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78613" w14:textId="1C155D54" w:rsidR="005D270F" w:rsidRPr="00B825AD" w:rsidRDefault="00FE793F" w:rsidP="00914736">
      <w:pPr>
        <w:autoSpaceDE w:val="0"/>
        <w:autoSpaceDN w:val="0"/>
        <w:adjustRightInd w:val="0"/>
        <w:spacing w:line="360" w:lineRule="auto"/>
        <w:jc w:val="center"/>
        <w:rPr>
          <w:rFonts w:cs="Times New Roman"/>
          <w:b/>
          <w:sz w:val="28"/>
          <w:szCs w:val="28"/>
        </w:rPr>
      </w:pPr>
      <w:r w:rsidRPr="00B825AD">
        <w:rPr>
          <w:rFonts w:cs="Times New Roman" w:hint="eastAsia"/>
          <w:b/>
          <w:sz w:val="28"/>
          <w:szCs w:val="28"/>
        </w:rPr>
        <w:t>Inci</w:t>
      </w:r>
      <w:r w:rsidRPr="00B825AD">
        <w:rPr>
          <w:rFonts w:cs="Times New Roman"/>
          <w:b/>
          <w:sz w:val="28"/>
          <w:szCs w:val="28"/>
        </w:rPr>
        <w:t xml:space="preserve">pient diploidization of </w:t>
      </w:r>
      <w:r w:rsidR="00D1479F" w:rsidRPr="00B825AD">
        <w:rPr>
          <w:rFonts w:cs="Times New Roman"/>
          <w:b/>
          <w:sz w:val="28"/>
          <w:szCs w:val="28"/>
        </w:rPr>
        <w:t xml:space="preserve">the medicinal plant </w:t>
      </w:r>
      <w:r w:rsidR="00D1479F" w:rsidRPr="00B825AD">
        <w:rPr>
          <w:rFonts w:cs="Times New Roman"/>
          <w:b/>
          <w:i/>
          <w:iCs/>
          <w:sz w:val="28"/>
          <w:szCs w:val="28"/>
        </w:rPr>
        <w:t>Perilla</w:t>
      </w:r>
      <w:r w:rsidR="00D1479F" w:rsidRPr="00B825AD">
        <w:rPr>
          <w:rFonts w:cs="Times New Roman"/>
          <w:b/>
          <w:sz w:val="28"/>
          <w:szCs w:val="28"/>
        </w:rPr>
        <w:t xml:space="preserve"> </w:t>
      </w:r>
      <w:r w:rsidR="00B5528D" w:rsidRPr="00B825AD">
        <w:rPr>
          <w:rFonts w:cs="Times New Roman"/>
          <w:b/>
          <w:sz w:val="28"/>
          <w:szCs w:val="28"/>
        </w:rPr>
        <w:t>with</w:t>
      </w:r>
      <w:r w:rsidRPr="00B825AD">
        <w:rPr>
          <w:rFonts w:cs="Times New Roman" w:hint="eastAsia"/>
          <w:b/>
          <w:sz w:val="28"/>
          <w:szCs w:val="28"/>
        </w:rPr>
        <w:t>in</w:t>
      </w:r>
      <w:r w:rsidRPr="00B825AD">
        <w:rPr>
          <w:rFonts w:cs="Times New Roman"/>
          <w:b/>
          <w:sz w:val="28"/>
          <w:szCs w:val="28"/>
        </w:rPr>
        <w:t xml:space="preserve"> 10,000 years</w:t>
      </w:r>
      <w:r w:rsidR="005C5B2D" w:rsidRPr="00B825AD">
        <w:rPr>
          <w:rFonts w:cs="Times New Roman"/>
          <w:b/>
          <w:sz w:val="28"/>
          <w:szCs w:val="28"/>
        </w:rPr>
        <w:t>.</w:t>
      </w:r>
    </w:p>
    <w:p w14:paraId="2A584FE8" w14:textId="19319C28" w:rsidR="00914736" w:rsidRPr="00B825AD" w:rsidRDefault="00914736" w:rsidP="00914736">
      <w:pPr>
        <w:autoSpaceDE w:val="0"/>
        <w:autoSpaceDN w:val="0"/>
        <w:adjustRightInd w:val="0"/>
        <w:spacing w:line="360" w:lineRule="auto"/>
        <w:jc w:val="center"/>
        <w:rPr>
          <w:rFonts w:cs="Times New Roman"/>
          <w:sz w:val="28"/>
          <w:szCs w:val="28"/>
        </w:rPr>
      </w:pPr>
      <w:r w:rsidRPr="00B825AD">
        <w:rPr>
          <w:rFonts w:cs="Times New Roman"/>
          <w:sz w:val="28"/>
          <w:szCs w:val="28"/>
        </w:rPr>
        <w:t>Y</w:t>
      </w:r>
      <w:r w:rsidR="00013BED" w:rsidRPr="00B825AD">
        <w:rPr>
          <w:rFonts w:cs="Times New Roman"/>
          <w:sz w:val="28"/>
          <w:szCs w:val="28"/>
        </w:rPr>
        <w:t>.</w:t>
      </w:r>
      <w:r w:rsidRPr="00B825AD">
        <w:rPr>
          <w:rFonts w:cs="Times New Roman"/>
          <w:sz w:val="28"/>
          <w:szCs w:val="28"/>
        </w:rPr>
        <w:t xml:space="preserve"> Zhang, Q</w:t>
      </w:r>
      <w:r w:rsidR="00013BED" w:rsidRPr="00B825AD">
        <w:rPr>
          <w:rFonts w:cs="Times New Roman"/>
          <w:sz w:val="28"/>
          <w:szCs w:val="28"/>
        </w:rPr>
        <w:t>.</w:t>
      </w:r>
      <w:r w:rsidRPr="00B825AD">
        <w:rPr>
          <w:rFonts w:cs="Times New Roman"/>
          <w:sz w:val="28"/>
          <w:szCs w:val="28"/>
        </w:rPr>
        <w:t xml:space="preserve"> Shen, L</w:t>
      </w:r>
      <w:r w:rsidR="00013BED" w:rsidRPr="00B825AD">
        <w:rPr>
          <w:rFonts w:cs="Times New Roman"/>
          <w:sz w:val="28"/>
          <w:szCs w:val="28"/>
        </w:rPr>
        <w:t>.</w:t>
      </w:r>
      <w:r w:rsidRPr="00B825AD">
        <w:rPr>
          <w:rFonts w:cs="Times New Roman"/>
          <w:sz w:val="28"/>
          <w:szCs w:val="28"/>
        </w:rPr>
        <w:t xml:space="preserve"> </w:t>
      </w:r>
      <w:proofErr w:type="spellStart"/>
      <w:r w:rsidRPr="00B825AD">
        <w:rPr>
          <w:rFonts w:cs="Times New Roman"/>
          <w:sz w:val="28"/>
          <w:szCs w:val="28"/>
        </w:rPr>
        <w:t>Leng</w:t>
      </w:r>
      <w:proofErr w:type="spellEnd"/>
      <w:r w:rsidRPr="00B825AD">
        <w:rPr>
          <w:rFonts w:cs="Times New Roman"/>
          <w:sz w:val="28"/>
          <w:szCs w:val="28"/>
        </w:rPr>
        <w:t>, D</w:t>
      </w:r>
      <w:r w:rsidR="00013BED" w:rsidRPr="00B825AD">
        <w:rPr>
          <w:rFonts w:cs="Times New Roman"/>
          <w:sz w:val="28"/>
          <w:szCs w:val="28"/>
        </w:rPr>
        <w:t>.</w:t>
      </w:r>
      <w:r w:rsidRPr="00B825AD">
        <w:rPr>
          <w:rFonts w:cs="Times New Roman"/>
          <w:sz w:val="28"/>
          <w:szCs w:val="28"/>
        </w:rPr>
        <w:t xml:space="preserve"> Zhang, S</w:t>
      </w:r>
      <w:r w:rsidR="00013BED" w:rsidRPr="00B825AD">
        <w:rPr>
          <w:rFonts w:cs="Times New Roman"/>
          <w:sz w:val="28"/>
          <w:szCs w:val="28"/>
        </w:rPr>
        <w:t>.</w:t>
      </w:r>
      <w:r w:rsidRPr="00B825AD">
        <w:rPr>
          <w:rFonts w:cs="Times New Roman"/>
          <w:sz w:val="28"/>
          <w:szCs w:val="28"/>
        </w:rPr>
        <w:t xml:space="preserve"> Chen, Y</w:t>
      </w:r>
      <w:r w:rsidR="00013BED" w:rsidRPr="00B825AD">
        <w:rPr>
          <w:rFonts w:cs="Times New Roman"/>
          <w:sz w:val="28"/>
          <w:szCs w:val="28"/>
        </w:rPr>
        <w:t>.</w:t>
      </w:r>
      <w:r w:rsidRPr="00B825AD">
        <w:rPr>
          <w:rFonts w:cs="Times New Roman"/>
          <w:sz w:val="28"/>
          <w:szCs w:val="28"/>
        </w:rPr>
        <w:t xml:space="preserve"> Shi, Z</w:t>
      </w:r>
      <w:r w:rsidR="00013BED" w:rsidRPr="00B825AD">
        <w:rPr>
          <w:rFonts w:cs="Times New Roman"/>
          <w:sz w:val="28"/>
          <w:szCs w:val="28"/>
        </w:rPr>
        <w:t>.</w:t>
      </w:r>
      <w:r w:rsidRPr="00B825AD">
        <w:rPr>
          <w:rFonts w:cs="Times New Roman"/>
          <w:sz w:val="28"/>
          <w:szCs w:val="28"/>
        </w:rPr>
        <w:t xml:space="preserve"> Ning, </w:t>
      </w:r>
      <w:r w:rsidR="008902E6" w:rsidRPr="00B825AD">
        <w:rPr>
          <w:rFonts w:cs="Times New Roman"/>
          <w:sz w:val="28"/>
          <w:szCs w:val="28"/>
        </w:rPr>
        <w:t xml:space="preserve">and </w:t>
      </w:r>
      <w:r w:rsidRPr="00B825AD">
        <w:rPr>
          <w:rFonts w:cs="Times New Roman"/>
          <w:sz w:val="28"/>
          <w:szCs w:val="28"/>
        </w:rPr>
        <w:t>S</w:t>
      </w:r>
      <w:r w:rsidR="00013BED" w:rsidRPr="00B825AD">
        <w:rPr>
          <w:rFonts w:cs="Times New Roman"/>
          <w:sz w:val="28"/>
          <w:szCs w:val="28"/>
        </w:rPr>
        <w:t>.</w:t>
      </w:r>
      <w:r w:rsidRPr="00B825AD">
        <w:rPr>
          <w:rFonts w:cs="Times New Roman"/>
          <w:sz w:val="28"/>
          <w:szCs w:val="28"/>
        </w:rPr>
        <w:t xml:space="preserve"> Chen.</w:t>
      </w:r>
    </w:p>
    <w:p w14:paraId="3AD96DF9" w14:textId="3BFD9DB7" w:rsidR="00B318BB" w:rsidRPr="00B825AD" w:rsidRDefault="00B318BB">
      <w:pPr>
        <w:rPr>
          <w:rFonts w:cs="Times New Roman"/>
          <w:sz w:val="21"/>
          <w:szCs w:val="21"/>
        </w:rPr>
      </w:pPr>
      <w:r w:rsidRPr="00B825AD">
        <w:rPr>
          <w:rFonts w:cs="Times New Roman"/>
          <w:sz w:val="21"/>
          <w:szCs w:val="21"/>
        </w:rPr>
        <w:br w:type="page"/>
      </w:r>
    </w:p>
    <w:p w14:paraId="7B1653C7" w14:textId="77777777" w:rsidR="005D270F" w:rsidRPr="00B825AD" w:rsidRDefault="00D1479F">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1E12F2F3" wp14:editId="57FF04FB">
            <wp:extent cx="3108960" cy="42621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08960" cy="4262628"/>
                    </a:xfrm>
                    <a:prstGeom prst="rect">
                      <a:avLst/>
                    </a:prstGeom>
                  </pic:spPr>
                </pic:pic>
              </a:graphicData>
            </a:graphic>
          </wp:inline>
        </w:drawing>
      </w:r>
    </w:p>
    <w:p w14:paraId="62EA4066" w14:textId="06E96F01" w:rsidR="005D270F" w:rsidRPr="00B825AD" w:rsidRDefault="00D1479F">
      <w:pPr>
        <w:autoSpaceDE w:val="0"/>
        <w:autoSpaceDN w:val="0"/>
        <w:adjustRightInd w:val="0"/>
        <w:rPr>
          <w:rFonts w:eastAsia="Times New Roman" w:cs="Times New Roman"/>
          <w:sz w:val="21"/>
          <w:szCs w:val="21"/>
          <w:lang w:eastAsia="en-GB"/>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Pr="00B825AD">
        <w:rPr>
          <w:rFonts w:cs="Times New Roman"/>
          <w:b/>
          <w:bCs/>
          <w:sz w:val="21"/>
          <w:szCs w:val="21"/>
        </w:rPr>
        <w:t>1</w:t>
      </w:r>
      <w:r w:rsidR="00B318BB" w:rsidRPr="00B825AD">
        <w:rPr>
          <w:rFonts w:cs="Times New Roman"/>
          <w:b/>
          <w:bCs/>
          <w:sz w:val="21"/>
          <w:szCs w:val="21"/>
        </w:rPr>
        <w:t>.</w:t>
      </w:r>
      <w:r w:rsidRPr="00B825AD">
        <w:rPr>
          <w:rFonts w:cs="Times New Roman"/>
          <w:b/>
          <w:bCs/>
          <w:sz w:val="21"/>
          <w:szCs w:val="21"/>
        </w:rPr>
        <w:t xml:space="preserve"> K-</w:t>
      </w:r>
      <w:proofErr w:type="spellStart"/>
      <w:r w:rsidRPr="00B825AD">
        <w:rPr>
          <w:rFonts w:cs="Times New Roman"/>
          <w:b/>
          <w:bCs/>
          <w:sz w:val="21"/>
          <w:szCs w:val="21"/>
        </w:rPr>
        <w:t>mer</w:t>
      </w:r>
      <w:proofErr w:type="spellEnd"/>
      <w:r w:rsidRPr="00B825AD">
        <w:rPr>
          <w:rFonts w:cs="Times New Roman"/>
          <w:b/>
          <w:bCs/>
          <w:sz w:val="21"/>
          <w:szCs w:val="21"/>
        </w:rPr>
        <w:t xml:space="preserve"> size estimations of the three p</w:t>
      </w:r>
      <w:r w:rsidRPr="00B825AD">
        <w:rPr>
          <w:rFonts w:cs="Times New Roman" w:hint="eastAsia"/>
          <w:b/>
          <w:bCs/>
          <w:sz w:val="21"/>
          <w:szCs w:val="21"/>
        </w:rPr>
        <w:t xml:space="preserve">erilla </w:t>
      </w:r>
      <w:r w:rsidRPr="00B825AD">
        <w:rPr>
          <w:rFonts w:cs="Times New Roman"/>
          <w:b/>
          <w:bCs/>
          <w:sz w:val="21"/>
          <w:szCs w:val="21"/>
        </w:rPr>
        <w:t>genomes.</w:t>
      </w:r>
      <w:r w:rsidR="00B318BB" w:rsidRPr="00B825AD">
        <w:rPr>
          <w:rFonts w:cs="Times New Roman"/>
          <w:b/>
          <w:bCs/>
          <w:sz w:val="21"/>
          <w:szCs w:val="21"/>
        </w:rPr>
        <w:t xml:space="preserve"> </w:t>
      </w:r>
      <w:proofErr w:type="spellStart"/>
      <w:r w:rsidRPr="00B825AD">
        <w:rPr>
          <w:rFonts w:eastAsia="Times New Roman" w:cs="Times New Roman"/>
          <w:sz w:val="21"/>
          <w:szCs w:val="21"/>
          <w:lang w:eastAsia="en-GB"/>
        </w:rPr>
        <w:t>Kmer</w:t>
      </w:r>
      <w:proofErr w:type="spellEnd"/>
      <w:r w:rsidRPr="00B825AD">
        <w:rPr>
          <w:rFonts w:eastAsia="Times New Roman" w:cs="Times New Roman"/>
          <w:sz w:val="21"/>
          <w:szCs w:val="21"/>
          <w:lang w:eastAsia="en-GB"/>
        </w:rPr>
        <w:t xml:space="preserve"> occurrence peak values of 17, 26 and 39 were observed for</w:t>
      </w:r>
      <w:r w:rsidRPr="00B825AD">
        <w:rPr>
          <w:rFonts w:eastAsia="Times New Roman" w:cs="Times New Roman" w:hint="eastAsia"/>
          <w:sz w:val="21"/>
          <w:szCs w:val="21"/>
          <w:lang w:eastAsia="en-GB"/>
        </w:rPr>
        <w:t xml:space="preserve"> the three </w:t>
      </w:r>
      <w:r w:rsidRPr="00B825AD">
        <w:rPr>
          <w:rFonts w:eastAsia="Times New Roman" w:cs="Times New Roman"/>
          <w:sz w:val="21"/>
          <w:szCs w:val="21"/>
          <w:lang w:eastAsia="en-GB"/>
        </w:rPr>
        <w:t xml:space="preserve">genomes. Based on the </w:t>
      </w:r>
      <w:proofErr w:type="spellStart"/>
      <w:r w:rsidRPr="00B825AD">
        <w:rPr>
          <w:rFonts w:eastAsia="Times New Roman" w:cs="Times New Roman"/>
          <w:sz w:val="21"/>
          <w:szCs w:val="21"/>
          <w:lang w:eastAsia="en-GB"/>
        </w:rPr>
        <w:t>Kmer</w:t>
      </w:r>
      <w:proofErr w:type="spellEnd"/>
      <w:r w:rsidRPr="00B825AD">
        <w:rPr>
          <w:rFonts w:eastAsia="Times New Roman" w:cs="Times New Roman"/>
          <w:sz w:val="21"/>
          <w:szCs w:val="21"/>
          <w:lang w:eastAsia="en-GB"/>
        </w:rPr>
        <w:t xml:space="preserve"> frequency data, the genome sizes of PF40, PC02, and PC99 </w:t>
      </w:r>
      <w:r w:rsidRPr="00B825AD">
        <w:rPr>
          <w:rFonts w:eastAsia="Times New Roman" w:cs="Times New Roman" w:hint="eastAsia"/>
          <w:sz w:val="21"/>
          <w:szCs w:val="21"/>
          <w:lang w:eastAsia="en-GB"/>
        </w:rPr>
        <w:t xml:space="preserve">were </w:t>
      </w:r>
      <w:r w:rsidRPr="00B825AD">
        <w:rPr>
          <w:rFonts w:eastAsia="Times New Roman" w:cs="Times New Roman"/>
          <w:sz w:val="21"/>
          <w:szCs w:val="21"/>
          <w:lang w:eastAsia="en-GB"/>
        </w:rPr>
        <w:t>calculated as 1.24, 0.68, and 0.62 Gb, respectively.</w:t>
      </w:r>
    </w:p>
    <w:p w14:paraId="4FB56837" w14:textId="77777777" w:rsidR="005D270F" w:rsidRPr="00B825AD" w:rsidRDefault="005D270F">
      <w:pPr>
        <w:autoSpaceDE w:val="0"/>
        <w:autoSpaceDN w:val="0"/>
        <w:adjustRightInd w:val="0"/>
        <w:rPr>
          <w:rFonts w:cs="Times New Roman"/>
          <w:sz w:val="21"/>
          <w:szCs w:val="21"/>
        </w:rPr>
      </w:pPr>
    </w:p>
    <w:p w14:paraId="7D6BD3AD" w14:textId="415105AD" w:rsidR="005D270F" w:rsidRPr="00B825AD" w:rsidRDefault="005D270F">
      <w:pPr>
        <w:autoSpaceDE w:val="0"/>
        <w:autoSpaceDN w:val="0"/>
        <w:adjustRightInd w:val="0"/>
        <w:rPr>
          <w:rFonts w:cs="Times New Roman"/>
          <w:sz w:val="21"/>
          <w:szCs w:val="21"/>
        </w:rPr>
      </w:pPr>
    </w:p>
    <w:p w14:paraId="5F2D94C4" w14:textId="317A9DA6" w:rsidR="00931CBE" w:rsidRPr="00B825AD" w:rsidRDefault="00931CBE">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47FEA9AB" wp14:editId="78C06E61">
            <wp:extent cx="4572000" cy="4070604"/>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0" cy="4070604"/>
                    </a:xfrm>
                    <a:prstGeom prst="rect">
                      <a:avLst/>
                    </a:prstGeom>
                  </pic:spPr>
                </pic:pic>
              </a:graphicData>
            </a:graphic>
          </wp:inline>
        </w:drawing>
      </w:r>
    </w:p>
    <w:p w14:paraId="42E45078" w14:textId="4EACAA8D"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Pr="00B825AD">
        <w:rPr>
          <w:rFonts w:cs="Times New Roman"/>
          <w:b/>
          <w:bCs/>
          <w:sz w:val="21"/>
          <w:szCs w:val="21"/>
        </w:rPr>
        <w:t>2</w:t>
      </w:r>
      <w:r w:rsidR="00B318BB" w:rsidRPr="00B825AD">
        <w:rPr>
          <w:rFonts w:cs="Times New Roman"/>
          <w:b/>
          <w:bCs/>
          <w:sz w:val="21"/>
          <w:szCs w:val="21"/>
        </w:rPr>
        <w:t>.</w:t>
      </w:r>
      <w:r w:rsidRPr="00B825AD">
        <w:rPr>
          <w:rFonts w:cs="Times New Roman"/>
          <w:b/>
          <w:bCs/>
          <w:sz w:val="21"/>
          <w:szCs w:val="21"/>
        </w:rPr>
        <w:t xml:space="preserve"> Flow cytometric analysis of the </w:t>
      </w:r>
      <w:r w:rsidR="00C776FD" w:rsidRPr="00B825AD">
        <w:rPr>
          <w:rFonts w:cs="Times New Roman"/>
          <w:b/>
          <w:bCs/>
          <w:sz w:val="21"/>
          <w:szCs w:val="21"/>
        </w:rPr>
        <w:t xml:space="preserve">three perilla </w:t>
      </w:r>
      <w:r w:rsidRPr="00B825AD">
        <w:rPr>
          <w:rFonts w:cs="Times New Roman" w:hint="eastAsia"/>
          <w:b/>
          <w:bCs/>
          <w:sz w:val="21"/>
          <w:szCs w:val="21"/>
        </w:rPr>
        <w:t>species</w:t>
      </w:r>
      <w:r w:rsidRPr="00B825AD">
        <w:rPr>
          <w:rFonts w:cs="Times New Roman"/>
          <w:b/>
          <w:bCs/>
          <w:sz w:val="21"/>
          <w:szCs w:val="21"/>
        </w:rPr>
        <w:t>.</w:t>
      </w:r>
      <w:r w:rsidR="00B318BB" w:rsidRPr="00B825AD">
        <w:rPr>
          <w:rFonts w:cs="Times New Roman"/>
          <w:b/>
          <w:bCs/>
          <w:sz w:val="21"/>
          <w:szCs w:val="21"/>
        </w:rPr>
        <w:t xml:space="preserve"> </w:t>
      </w:r>
      <w:r w:rsidRPr="00B825AD">
        <w:rPr>
          <w:rFonts w:cs="Times New Roman"/>
          <w:i/>
          <w:iCs/>
          <w:sz w:val="21"/>
          <w:szCs w:val="21"/>
        </w:rPr>
        <w:t>Oryza sativa</w:t>
      </w:r>
      <w:r w:rsidRPr="00B825AD">
        <w:rPr>
          <w:rFonts w:cs="Times New Roman"/>
          <w:sz w:val="21"/>
          <w:szCs w:val="21"/>
        </w:rPr>
        <w:t xml:space="preserve"> sp. Japonica </w:t>
      </w:r>
      <w:proofErr w:type="spellStart"/>
      <w:r w:rsidRPr="00B825AD">
        <w:rPr>
          <w:rFonts w:cs="Times New Roman"/>
          <w:sz w:val="21"/>
          <w:szCs w:val="21"/>
        </w:rPr>
        <w:t>Nipponbare</w:t>
      </w:r>
      <w:proofErr w:type="spellEnd"/>
      <w:r w:rsidRPr="00B825AD">
        <w:rPr>
          <w:rFonts w:cs="Times New Roman"/>
          <w:sz w:val="21"/>
          <w:szCs w:val="21"/>
        </w:rPr>
        <w:t xml:space="preserve"> (</w:t>
      </w:r>
      <w:r w:rsidR="00456E40" w:rsidRPr="00B825AD">
        <w:rPr>
          <w:rFonts w:cs="Times New Roman"/>
          <w:sz w:val="21"/>
          <w:szCs w:val="21"/>
        </w:rPr>
        <w:t>1C = 394.6 Mb, t</w:t>
      </w:r>
      <w:r w:rsidR="00931CBE" w:rsidRPr="00B825AD">
        <w:rPr>
          <w:rFonts w:cs="Times New Roman"/>
          <w:sz w:val="21"/>
          <w:szCs w:val="21"/>
        </w:rPr>
        <w:t>he left peak in each panel</w:t>
      </w:r>
      <w:r w:rsidRPr="00B825AD">
        <w:rPr>
          <w:rFonts w:cs="Times New Roman"/>
          <w:sz w:val="21"/>
          <w:szCs w:val="21"/>
        </w:rPr>
        <w:t>) was used as internal reference control</w:t>
      </w:r>
      <w:r w:rsidR="00931CBE" w:rsidRPr="00B825AD">
        <w:rPr>
          <w:rFonts w:cs="Times New Roman"/>
          <w:sz w:val="21"/>
          <w:szCs w:val="21"/>
        </w:rPr>
        <w:t xml:space="preserve"> for genome size estimation</w:t>
      </w:r>
      <w:r w:rsidRPr="00B825AD">
        <w:rPr>
          <w:rFonts w:cs="Times New Roman"/>
          <w:sz w:val="21"/>
          <w:szCs w:val="21"/>
        </w:rPr>
        <w:t>.</w:t>
      </w:r>
    </w:p>
    <w:p w14:paraId="4BEFE9DA" w14:textId="7575FE06" w:rsidR="00B318BB" w:rsidRPr="00B825AD" w:rsidRDefault="00B318BB">
      <w:pPr>
        <w:rPr>
          <w:rFonts w:cs="Times New Roman"/>
          <w:sz w:val="21"/>
          <w:szCs w:val="21"/>
        </w:rPr>
      </w:pPr>
      <w:r w:rsidRPr="00B825AD">
        <w:rPr>
          <w:rFonts w:cs="Times New Roman"/>
          <w:sz w:val="21"/>
          <w:szCs w:val="21"/>
        </w:rPr>
        <w:br w:type="page"/>
      </w:r>
    </w:p>
    <w:p w14:paraId="4DEB3D5E" w14:textId="77777777" w:rsidR="005D270F" w:rsidRPr="00B825AD" w:rsidRDefault="00D1479F">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424292DE" wp14:editId="0F09299D">
            <wp:extent cx="4572000" cy="2214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214372"/>
                    </a:xfrm>
                    <a:prstGeom prst="rect">
                      <a:avLst/>
                    </a:prstGeom>
                  </pic:spPr>
                </pic:pic>
              </a:graphicData>
            </a:graphic>
          </wp:inline>
        </w:drawing>
      </w:r>
    </w:p>
    <w:p w14:paraId="549E0B93" w14:textId="369F24F9" w:rsidR="005D270F" w:rsidRPr="00B825AD" w:rsidRDefault="00D1479F">
      <w:pPr>
        <w:autoSpaceDE w:val="0"/>
        <w:autoSpaceDN w:val="0"/>
        <w:adjustRightInd w:val="0"/>
        <w:rPr>
          <w:rFonts w:cs="Times New Roman"/>
          <w:b/>
          <w:bCs/>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Pr="00B825AD">
        <w:rPr>
          <w:rFonts w:cs="Times New Roman"/>
          <w:b/>
          <w:bCs/>
          <w:sz w:val="21"/>
          <w:szCs w:val="21"/>
        </w:rPr>
        <w:t>3</w:t>
      </w:r>
      <w:r w:rsidR="00B318BB" w:rsidRPr="00B825AD">
        <w:rPr>
          <w:rFonts w:cs="Times New Roman"/>
          <w:b/>
          <w:bCs/>
          <w:sz w:val="21"/>
          <w:szCs w:val="21"/>
        </w:rPr>
        <w:t>.</w:t>
      </w:r>
      <w:r w:rsidRPr="00B825AD">
        <w:rPr>
          <w:rFonts w:cs="Times New Roman"/>
          <w:b/>
          <w:bCs/>
          <w:sz w:val="21"/>
          <w:szCs w:val="21"/>
        </w:rPr>
        <w:t xml:space="preserve"> Genome-wide all-against-all Hi-C interaction map of the tetraploid (a) and diploid (b).</w:t>
      </w:r>
    </w:p>
    <w:p w14:paraId="4E2EEABB" w14:textId="5399A9D6" w:rsidR="00B318BB" w:rsidRPr="00B825AD" w:rsidRDefault="00B318BB">
      <w:pPr>
        <w:rPr>
          <w:rFonts w:cs="Times New Roman"/>
          <w:sz w:val="21"/>
          <w:szCs w:val="21"/>
        </w:rPr>
      </w:pPr>
      <w:r w:rsidRPr="00B825AD">
        <w:rPr>
          <w:rFonts w:cs="Times New Roman"/>
          <w:sz w:val="21"/>
          <w:szCs w:val="21"/>
        </w:rPr>
        <w:br w:type="page"/>
      </w:r>
    </w:p>
    <w:p w14:paraId="78EFEA16"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6D8E3324" wp14:editId="034CD462">
            <wp:extent cx="5278120" cy="28435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8120" cy="2843530"/>
                    </a:xfrm>
                    <a:prstGeom prst="rect">
                      <a:avLst/>
                    </a:prstGeom>
                  </pic:spPr>
                </pic:pic>
              </a:graphicData>
            </a:graphic>
          </wp:inline>
        </w:drawing>
      </w:r>
    </w:p>
    <w:p w14:paraId="051DE947" w14:textId="1EA9EF64" w:rsidR="005D270F" w:rsidRPr="00B825AD" w:rsidRDefault="00D1479F">
      <w:pPr>
        <w:autoSpaceDE w:val="0"/>
        <w:autoSpaceDN w:val="0"/>
        <w:adjustRightInd w:val="0"/>
        <w:rPr>
          <w:rFonts w:cs="Times New Roman"/>
          <w:b/>
          <w:bCs/>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Pr="00B825AD">
        <w:rPr>
          <w:rFonts w:cs="Times New Roman"/>
          <w:b/>
          <w:bCs/>
          <w:sz w:val="21"/>
          <w:szCs w:val="21"/>
        </w:rPr>
        <w:t>4</w:t>
      </w:r>
      <w:r w:rsidR="00B318BB" w:rsidRPr="00B825AD">
        <w:rPr>
          <w:rFonts w:cs="Times New Roman"/>
          <w:b/>
          <w:bCs/>
          <w:sz w:val="21"/>
          <w:szCs w:val="21"/>
        </w:rPr>
        <w:t>.</w:t>
      </w:r>
      <w:r w:rsidRPr="00B825AD">
        <w:rPr>
          <w:rFonts w:cs="Times New Roman"/>
          <w:b/>
          <w:bCs/>
          <w:sz w:val="21"/>
          <w:szCs w:val="21"/>
        </w:rPr>
        <w:t xml:space="preserve"> Assembly and evaluation of the Illumina genomes.</w:t>
      </w:r>
      <w:r w:rsidR="00B318BB" w:rsidRPr="00B825AD">
        <w:rPr>
          <w:rFonts w:cs="Times New Roman"/>
          <w:b/>
          <w:bCs/>
          <w:sz w:val="21"/>
          <w:szCs w:val="21"/>
        </w:rPr>
        <w:t xml:space="preserve"> </w:t>
      </w:r>
      <w:r w:rsidRPr="00B825AD">
        <w:rPr>
          <w:rFonts w:cs="Times New Roman" w:hint="eastAsia"/>
          <w:sz w:val="21"/>
          <w:szCs w:val="21"/>
        </w:rPr>
        <w:t>(</w:t>
      </w:r>
      <w:r w:rsidRPr="00B825AD">
        <w:rPr>
          <w:rFonts w:cs="Times New Roman" w:hint="eastAsia"/>
          <w:b/>
          <w:sz w:val="21"/>
          <w:szCs w:val="21"/>
        </w:rPr>
        <w:t>a</w:t>
      </w:r>
      <w:r w:rsidRPr="00B825AD">
        <w:rPr>
          <w:rFonts w:cs="Times New Roman" w:hint="eastAsia"/>
          <w:sz w:val="21"/>
          <w:szCs w:val="21"/>
        </w:rPr>
        <w:t xml:space="preserve">) </w:t>
      </w:r>
      <w:r w:rsidRPr="00B825AD">
        <w:rPr>
          <w:rFonts w:cs="Times New Roman"/>
          <w:sz w:val="21"/>
          <w:szCs w:val="21"/>
        </w:rPr>
        <w:t>Flowchart of Illumina pipeline</w:t>
      </w:r>
      <w:r w:rsidRPr="00B825AD">
        <w:rPr>
          <w:rFonts w:cs="Times New Roman" w:hint="eastAsia"/>
          <w:sz w:val="21"/>
          <w:szCs w:val="21"/>
        </w:rPr>
        <w:t xml:space="preserve"> for draft </w:t>
      </w:r>
      <w:r w:rsidRPr="00B825AD">
        <w:rPr>
          <w:rFonts w:cs="Times New Roman"/>
          <w:sz w:val="21"/>
          <w:szCs w:val="21"/>
        </w:rPr>
        <w:t xml:space="preserve">assembly. </w:t>
      </w:r>
      <w:r w:rsidRPr="00B825AD">
        <w:rPr>
          <w:rFonts w:cs="Times New Roman" w:hint="eastAsia"/>
          <w:sz w:val="21"/>
          <w:szCs w:val="21"/>
        </w:rPr>
        <w:t>(</w:t>
      </w:r>
      <w:r w:rsidRPr="00B825AD">
        <w:rPr>
          <w:rFonts w:cs="Times New Roman"/>
          <w:b/>
          <w:sz w:val="21"/>
          <w:szCs w:val="21"/>
        </w:rPr>
        <w:t>b</w:t>
      </w:r>
      <w:r w:rsidRPr="00B825AD">
        <w:rPr>
          <w:rFonts w:cs="Times New Roman" w:hint="eastAsia"/>
          <w:sz w:val="21"/>
          <w:szCs w:val="21"/>
        </w:rPr>
        <w:t xml:space="preserve">) </w:t>
      </w:r>
      <w:r w:rsidRPr="00B825AD">
        <w:rPr>
          <w:rFonts w:cs="Times New Roman"/>
          <w:sz w:val="21"/>
          <w:szCs w:val="21"/>
        </w:rPr>
        <w:t xml:space="preserve">Mapping distance distribution of pseudo mate-pair sequences </w:t>
      </w:r>
      <w:r w:rsidRPr="00B825AD">
        <w:rPr>
          <w:rFonts w:cs="Times New Roman" w:hint="eastAsia"/>
          <w:sz w:val="21"/>
          <w:szCs w:val="21"/>
        </w:rPr>
        <w:t xml:space="preserve">of Illumina draft assembly </w:t>
      </w:r>
      <w:r w:rsidRPr="00B825AD">
        <w:rPr>
          <w:rFonts w:cs="Times New Roman"/>
          <w:sz w:val="21"/>
          <w:szCs w:val="21"/>
        </w:rPr>
        <w:t xml:space="preserve">on the final </w:t>
      </w:r>
      <w:r w:rsidRPr="00B825AD">
        <w:rPr>
          <w:rFonts w:cs="Times New Roman" w:hint="eastAsia"/>
          <w:sz w:val="21"/>
          <w:szCs w:val="21"/>
        </w:rPr>
        <w:t xml:space="preserve">PacBio/Hi-C </w:t>
      </w:r>
      <w:r w:rsidRPr="00B825AD">
        <w:rPr>
          <w:rFonts w:cs="Times New Roman"/>
          <w:sz w:val="21"/>
          <w:szCs w:val="21"/>
        </w:rPr>
        <w:t xml:space="preserve">version of PF40. </w:t>
      </w:r>
      <w:r w:rsidRPr="00B825AD">
        <w:rPr>
          <w:rFonts w:cs="Times New Roman" w:hint="eastAsia"/>
          <w:sz w:val="21"/>
          <w:szCs w:val="21"/>
        </w:rPr>
        <w:t>T</w:t>
      </w:r>
      <w:r w:rsidRPr="00B825AD">
        <w:rPr>
          <w:rFonts w:cs="Times New Roman"/>
          <w:sz w:val="21"/>
          <w:szCs w:val="21"/>
        </w:rPr>
        <w:t xml:space="preserve">he draft Illumina assembly of PF40 was cut into pseudo mate-pair sequences spanning 1, 5, 10, and 20 </w:t>
      </w:r>
      <w:proofErr w:type="spellStart"/>
      <w:r w:rsidRPr="00B825AD">
        <w:rPr>
          <w:rFonts w:cs="Times New Roman"/>
          <w:sz w:val="21"/>
          <w:szCs w:val="21"/>
        </w:rPr>
        <w:t>Kb</w:t>
      </w:r>
      <w:proofErr w:type="spellEnd"/>
      <w:r w:rsidRPr="00B825AD">
        <w:rPr>
          <w:rFonts w:cs="Times New Roman"/>
          <w:sz w:val="21"/>
          <w:szCs w:val="21"/>
        </w:rPr>
        <w:t xml:space="preserve">, respectively, with read length of 150 bp. These sequences were then mapped onto chromosomal assembly </w:t>
      </w:r>
      <w:r w:rsidRPr="00B825AD">
        <w:rPr>
          <w:rFonts w:cs="Times New Roman" w:hint="eastAsia"/>
          <w:sz w:val="21"/>
          <w:szCs w:val="21"/>
        </w:rPr>
        <w:t xml:space="preserve">of PF40 </w:t>
      </w:r>
      <w:r w:rsidRPr="00B825AD">
        <w:rPr>
          <w:rFonts w:cs="Times New Roman"/>
          <w:sz w:val="21"/>
          <w:szCs w:val="21"/>
        </w:rPr>
        <w:t>by B</w:t>
      </w:r>
      <w:r w:rsidRPr="00B825AD">
        <w:rPr>
          <w:rFonts w:cs="Times New Roman" w:hint="eastAsia"/>
          <w:sz w:val="21"/>
          <w:szCs w:val="21"/>
        </w:rPr>
        <w:t>LASTN</w:t>
      </w:r>
      <w:r w:rsidRPr="00B825AD">
        <w:rPr>
          <w:rFonts w:cs="Times New Roman"/>
          <w:sz w:val="21"/>
          <w:szCs w:val="21"/>
        </w:rPr>
        <w:t>, and mapping distance of the top1 hit with correct configuration was kept for statistics. The minimal and maximal values of the X-axis for each size bin were 0.9 and 1.1 kb (red), 4.9 and 5.1 kb (blue), 9 and 11 kb (green), 19 and 21 kb (orange), respectively.</w:t>
      </w:r>
      <w:r w:rsidRPr="00B825AD">
        <w:rPr>
          <w:rFonts w:cs="Times New Roman" w:hint="eastAsia"/>
          <w:sz w:val="21"/>
          <w:szCs w:val="21"/>
        </w:rPr>
        <w:t xml:space="preserve"> It</w:t>
      </w:r>
      <w:r w:rsidRPr="00B825AD">
        <w:rPr>
          <w:rFonts w:cs="Times New Roman"/>
          <w:sz w:val="21"/>
          <w:szCs w:val="21"/>
        </w:rPr>
        <w:t xml:space="preserve"> </w:t>
      </w:r>
      <w:r w:rsidRPr="00B825AD">
        <w:rPr>
          <w:rFonts w:cs="Times New Roman" w:hint="eastAsia"/>
          <w:sz w:val="21"/>
          <w:szCs w:val="21"/>
        </w:rPr>
        <w:t xml:space="preserve">suggested </w:t>
      </w:r>
      <w:r w:rsidRPr="00B825AD">
        <w:rPr>
          <w:rFonts w:cs="Times New Roman"/>
          <w:sz w:val="21"/>
          <w:szCs w:val="21"/>
        </w:rPr>
        <w:t xml:space="preserve">high consistence of the </w:t>
      </w:r>
      <w:r w:rsidRPr="00B825AD">
        <w:rPr>
          <w:rFonts w:cs="Times New Roman" w:hint="eastAsia"/>
          <w:sz w:val="21"/>
          <w:szCs w:val="21"/>
        </w:rPr>
        <w:t xml:space="preserve">Illumina draft </w:t>
      </w:r>
      <w:r w:rsidRPr="00B825AD">
        <w:rPr>
          <w:rFonts w:cs="Times New Roman"/>
          <w:sz w:val="21"/>
          <w:szCs w:val="21"/>
        </w:rPr>
        <w:t xml:space="preserve">assembly </w:t>
      </w:r>
      <w:r w:rsidRPr="00B825AD">
        <w:rPr>
          <w:rFonts w:cs="Times New Roman" w:hint="eastAsia"/>
          <w:sz w:val="21"/>
          <w:szCs w:val="21"/>
        </w:rPr>
        <w:t xml:space="preserve">with the PacBio/Hi-C </w:t>
      </w:r>
      <w:r w:rsidRPr="00B825AD">
        <w:rPr>
          <w:rFonts w:cs="Times New Roman"/>
          <w:sz w:val="21"/>
          <w:szCs w:val="21"/>
        </w:rPr>
        <w:t>version</w:t>
      </w:r>
      <w:r w:rsidRPr="00B825AD">
        <w:rPr>
          <w:rFonts w:cs="Times New Roman" w:hint="eastAsia"/>
          <w:sz w:val="21"/>
          <w:szCs w:val="21"/>
        </w:rPr>
        <w:t>.</w:t>
      </w:r>
    </w:p>
    <w:p w14:paraId="678AFAD8" w14:textId="52764DA7" w:rsidR="00B318BB" w:rsidRPr="00B825AD" w:rsidRDefault="00B318BB">
      <w:pPr>
        <w:rPr>
          <w:rFonts w:cs="Times New Roman"/>
          <w:sz w:val="21"/>
          <w:szCs w:val="21"/>
        </w:rPr>
      </w:pPr>
      <w:r w:rsidRPr="00B825AD">
        <w:rPr>
          <w:rFonts w:cs="Times New Roman"/>
          <w:sz w:val="21"/>
          <w:szCs w:val="21"/>
        </w:rPr>
        <w:br w:type="page"/>
      </w:r>
    </w:p>
    <w:p w14:paraId="669935A9"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02863F55" wp14:editId="73384710">
            <wp:extent cx="3108960" cy="34575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08960" cy="3457956"/>
                    </a:xfrm>
                    <a:prstGeom prst="rect">
                      <a:avLst/>
                    </a:prstGeom>
                  </pic:spPr>
                </pic:pic>
              </a:graphicData>
            </a:graphic>
          </wp:inline>
        </w:drawing>
      </w:r>
    </w:p>
    <w:p w14:paraId="59865487" w14:textId="4E991060"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5</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 xml:space="preserve">Chimeric coverage depth of seven diploid </w:t>
      </w:r>
      <w:r w:rsidRPr="00B825AD">
        <w:rPr>
          <w:rFonts w:cs="Times New Roman" w:hint="eastAsia"/>
          <w:b/>
          <w:bCs/>
          <w:sz w:val="21"/>
          <w:szCs w:val="21"/>
        </w:rPr>
        <w:t xml:space="preserve">reads </w:t>
      </w:r>
      <w:r w:rsidRPr="00B825AD">
        <w:rPr>
          <w:rFonts w:cs="Times New Roman"/>
          <w:b/>
          <w:bCs/>
          <w:sz w:val="21"/>
          <w:szCs w:val="21"/>
        </w:rPr>
        <w:t>on chr</w:t>
      </w:r>
      <w:r w:rsidRPr="00B825AD">
        <w:rPr>
          <w:rFonts w:cs="Times New Roman" w:hint="eastAsia"/>
          <w:b/>
          <w:bCs/>
          <w:sz w:val="21"/>
          <w:szCs w:val="21"/>
        </w:rPr>
        <w:t>1</w:t>
      </w:r>
      <w:r w:rsidRPr="00B825AD">
        <w:rPr>
          <w:rFonts w:cs="Times New Roman"/>
          <w:b/>
          <w:bCs/>
          <w:sz w:val="21"/>
          <w:szCs w:val="21"/>
        </w:rPr>
        <w:t xml:space="preserve"> of PF40.</w:t>
      </w:r>
      <w:r w:rsidR="00B318BB" w:rsidRPr="00B825AD">
        <w:rPr>
          <w:rFonts w:cs="Times New Roman"/>
          <w:b/>
          <w:bCs/>
          <w:sz w:val="21"/>
          <w:szCs w:val="21"/>
        </w:rPr>
        <w:t xml:space="preserve"> </w:t>
      </w:r>
      <w:r w:rsidRPr="00B825AD">
        <w:rPr>
          <w:rFonts w:cs="Times New Roman" w:hint="eastAsia"/>
          <w:sz w:val="21"/>
          <w:szCs w:val="21"/>
        </w:rPr>
        <w:t>T</w:t>
      </w:r>
      <w:r w:rsidRPr="00B825AD">
        <w:rPr>
          <w:rFonts w:cs="Times New Roman"/>
          <w:sz w:val="21"/>
          <w:szCs w:val="21"/>
        </w:rPr>
        <w:t>he depth was calculated in 5-kb windows. Paucity of coverage around 27.75 – 75.5</w:t>
      </w:r>
      <w:r w:rsidRPr="00B825AD">
        <w:rPr>
          <w:rFonts w:cs="Times New Roman" w:hint="eastAsia"/>
          <w:sz w:val="21"/>
          <w:szCs w:val="21"/>
        </w:rPr>
        <w:t>4</w:t>
      </w:r>
      <w:r w:rsidRPr="00B825AD">
        <w:rPr>
          <w:rFonts w:cs="Times New Roman"/>
          <w:sz w:val="21"/>
          <w:szCs w:val="21"/>
        </w:rPr>
        <w:t xml:space="preserve"> Mb interval </w:t>
      </w:r>
      <w:r w:rsidRPr="00B825AD">
        <w:rPr>
          <w:rFonts w:cs="Times New Roman" w:hint="eastAsia"/>
          <w:sz w:val="21"/>
          <w:szCs w:val="21"/>
        </w:rPr>
        <w:t>(</w:t>
      </w:r>
      <w:r w:rsidRPr="00B825AD">
        <w:rPr>
          <w:rFonts w:cs="Times New Roman"/>
          <w:sz w:val="21"/>
          <w:szCs w:val="21"/>
        </w:rPr>
        <w:t>Supplementary Table 9</w:t>
      </w:r>
      <w:r w:rsidRPr="00B825AD">
        <w:rPr>
          <w:rFonts w:cs="Times New Roman" w:hint="eastAsia"/>
          <w:sz w:val="21"/>
          <w:szCs w:val="21"/>
        </w:rPr>
        <w:t xml:space="preserve">) across all samples </w:t>
      </w:r>
      <w:r w:rsidRPr="00B825AD">
        <w:rPr>
          <w:rFonts w:cs="Times New Roman"/>
          <w:sz w:val="21"/>
          <w:szCs w:val="21"/>
        </w:rPr>
        <w:t xml:space="preserve">suggested the same </w:t>
      </w:r>
      <w:r w:rsidRPr="00B825AD">
        <w:rPr>
          <w:rFonts w:cs="Times New Roman" w:hint="eastAsia"/>
          <w:sz w:val="21"/>
          <w:szCs w:val="21"/>
        </w:rPr>
        <w:t>AA-</w:t>
      </w:r>
      <w:r w:rsidRPr="00B825AD">
        <w:rPr>
          <w:rFonts w:cs="Times New Roman"/>
          <w:sz w:val="21"/>
          <w:szCs w:val="21"/>
        </w:rPr>
        <w:t>donor</w:t>
      </w:r>
      <w:r w:rsidRPr="00B825AD">
        <w:rPr>
          <w:rFonts w:cs="Times New Roman" w:hint="eastAsia"/>
          <w:sz w:val="21"/>
          <w:szCs w:val="21"/>
        </w:rPr>
        <w:t xml:space="preserve"> </w:t>
      </w:r>
      <w:r w:rsidRPr="00B825AD">
        <w:rPr>
          <w:rFonts w:cs="Times New Roman"/>
          <w:sz w:val="21"/>
          <w:szCs w:val="21"/>
        </w:rPr>
        <w:t>attribute</w:t>
      </w:r>
      <w:r w:rsidRPr="00B825AD">
        <w:rPr>
          <w:rFonts w:cs="Times New Roman" w:hint="eastAsia"/>
          <w:sz w:val="21"/>
          <w:szCs w:val="21"/>
        </w:rPr>
        <w:t>s of the</w:t>
      </w:r>
      <w:r w:rsidRPr="00B825AD">
        <w:rPr>
          <w:rFonts w:cs="Times New Roman"/>
          <w:sz w:val="21"/>
          <w:szCs w:val="21"/>
        </w:rPr>
        <w:t xml:space="preserve"> seven</w:t>
      </w:r>
      <w:r w:rsidRPr="00B825AD">
        <w:rPr>
          <w:rFonts w:cs="Times New Roman" w:hint="eastAsia"/>
          <w:sz w:val="21"/>
          <w:szCs w:val="21"/>
        </w:rPr>
        <w:t xml:space="preserve"> diploids.</w:t>
      </w:r>
      <w:r w:rsidRPr="00B825AD">
        <w:rPr>
          <w:rFonts w:cs="Times New Roman"/>
          <w:sz w:val="21"/>
          <w:szCs w:val="21"/>
        </w:rPr>
        <w:t xml:space="preserve"> </w:t>
      </w:r>
      <w:r w:rsidRPr="00B825AD">
        <w:rPr>
          <w:rFonts w:cs="Times New Roman" w:hint="eastAsia"/>
          <w:sz w:val="21"/>
          <w:szCs w:val="21"/>
        </w:rPr>
        <w:t>A</w:t>
      </w:r>
      <w:r w:rsidRPr="00B825AD">
        <w:rPr>
          <w:rFonts w:cs="Times New Roman"/>
          <w:sz w:val="21"/>
          <w:szCs w:val="21"/>
        </w:rPr>
        <w:t xml:space="preserve">verage sequencing depth ranged 22 – 33 </w:t>
      </w:r>
      <w:r w:rsidRPr="00B825AD">
        <w:rPr>
          <w:rFonts w:eastAsia="微软雅黑" w:cs="Times New Roman"/>
          <w:sz w:val="21"/>
          <w:szCs w:val="21"/>
          <w:shd w:val="clear" w:color="auto" w:fill="FFFFFF"/>
        </w:rPr>
        <w:t>×</w:t>
      </w:r>
      <w:r w:rsidRPr="00B825AD">
        <w:rPr>
          <w:rFonts w:cs="Times New Roman"/>
          <w:sz w:val="21"/>
          <w:szCs w:val="21"/>
        </w:rPr>
        <w:t xml:space="preserve"> for these samples (Supplementary Table 3).</w:t>
      </w:r>
    </w:p>
    <w:p w14:paraId="116595AA" w14:textId="0CE952CA" w:rsidR="00B318BB" w:rsidRPr="00B825AD" w:rsidRDefault="00B318BB">
      <w:pPr>
        <w:rPr>
          <w:rFonts w:cs="Times New Roman"/>
          <w:sz w:val="21"/>
          <w:szCs w:val="21"/>
        </w:rPr>
      </w:pPr>
      <w:r w:rsidRPr="00B825AD">
        <w:rPr>
          <w:rFonts w:cs="Times New Roman"/>
          <w:sz w:val="21"/>
          <w:szCs w:val="21"/>
        </w:rPr>
        <w:br w:type="page"/>
      </w:r>
    </w:p>
    <w:p w14:paraId="012B4D57"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510B30F1" wp14:editId="35616F55">
            <wp:extent cx="3108960" cy="36556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8960" cy="3656076"/>
                    </a:xfrm>
                    <a:prstGeom prst="rect">
                      <a:avLst/>
                    </a:prstGeom>
                  </pic:spPr>
                </pic:pic>
              </a:graphicData>
            </a:graphic>
          </wp:inline>
        </w:drawing>
      </w:r>
    </w:p>
    <w:p w14:paraId="190E4F4D" w14:textId="4005BAEA"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6</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Summary</w:t>
      </w:r>
      <w:r w:rsidRPr="00B825AD">
        <w:rPr>
          <w:rFonts w:cs="Times New Roman" w:hint="eastAsia"/>
          <w:b/>
          <w:bCs/>
          <w:sz w:val="21"/>
          <w:szCs w:val="21"/>
        </w:rPr>
        <w:t xml:space="preserve"> of repe</w:t>
      </w:r>
      <w:r w:rsidRPr="00B825AD">
        <w:rPr>
          <w:rFonts w:cs="Times New Roman"/>
          <w:b/>
          <w:bCs/>
          <w:sz w:val="21"/>
          <w:szCs w:val="21"/>
        </w:rPr>
        <w:t>at content of the p</w:t>
      </w:r>
      <w:r w:rsidRPr="00B825AD">
        <w:rPr>
          <w:rFonts w:cs="Times New Roman" w:hint="eastAsia"/>
          <w:b/>
          <w:bCs/>
          <w:sz w:val="21"/>
          <w:szCs w:val="21"/>
        </w:rPr>
        <w:t>erilla</w:t>
      </w:r>
      <w:r w:rsidRPr="00B825AD">
        <w:rPr>
          <w:rFonts w:cs="Times New Roman"/>
          <w:b/>
          <w:bCs/>
          <w:sz w:val="21"/>
          <w:szCs w:val="21"/>
        </w:rPr>
        <w:t xml:space="preserve"> genomes</w:t>
      </w:r>
      <w:r w:rsidRPr="00B825AD">
        <w:rPr>
          <w:rFonts w:cs="Times New Roman" w:hint="eastAsia"/>
          <w:b/>
          <w:bCs/>
          <w:sz w:val="21"/>
          <w:szCs w:val="21"/>
        </w:rPr>
        <w:t>.</w:t>
      </w:r>
      <w:r w:rsidR="00B318BB" w:rsidRPr="00B825AD">
        <w:rPr>
          <w:rFonts w:cs="Times New Roman"/>
          <w:b/>
          <w:bCs/>
          <w:sz w:val="21"/>
          <w:szCs w:val="21"/>
        </w:rPr>
        <w:t xml:space="preserve"> </w:t>
      </w:r>
      <w:r w:rsidRPr="00B825AD">
        <w:rPr>
          <w:rFonts w:cs="Times New Roman" w:hint="eastAsia"/>
          <w:sz w:val="21"/>
          <w:szCs w:val="21"/>
        </w:rPr>
        <w:t xml:space="preserve">Only the most abundant </w:t>
      </w:r>
      <w:r w:rsidRPr="00B825AD">
        <w:rPr>
          <w:rFonts w:cs="Times New Roman"/>
          <w:sz w:val="21"/>
          <w:szCs w:val="21"/>
        </w:rPr>
        <w:t>six</w:t>
      </w:r>
      <w:r w:rsidRPr="00B825AD">
        <w:rPr>
          <w:rFonts w:cs="Times New Roman" w:hint="eastAsia"/>
          <w:sz w:val="21"/>
          <w:szCs w:val="21"/>
        </w:rPr>
        <w:t xml:space="preserve"> types of repeats were shown here. For PFA and PFB</w:t>
      </w:r>
      <w:r w:rsidRPr="00B825AD">
        <w:rPr>
          <w:rFonts w:cs="Times New Roman"/>
          <w:sz w:val="21"/>
          <w:szCs w:val="21"/>
        </w:rPr>
        <w:t xml:space="preserve"> data</w:t>
      </w:r>
      <w:r w:rsidRPr="00B825AD">
        <w:rPr>
          <w:rFonts w:cs="Times New Roman" w:hint="eastAsia"/>
          <w:sz w:val="21"/>
          <w:szCs w:val="21"/>
        </w:rPr>
        <w:t>, genome percentage was calculated as that of the PFA and PFB subgenomes, respectively.</w:t>
      </w:r>
    </w:p>
    <w:p w14:paraId="5504EBF4" w14:textId="0FA4DAD3" w:rsidR="00B318BB" w:rsidRPr="00B825AD" w:rsidRDefault="00B318BB">
      <w:pPr>
        <w:rPr>
          <w:rFonts w:cs="Times New Roman"/>
          <w:sz w:val="21"/>
          <w:szCs w:val="21"/>
        </w:rPr>
      </w:pPr>
      <w:r w:rsidRPr="00B825AD">
        <w:rPr>
          <w:rFonts w:cs="Times New Roman"/>
          <w:sz w:val="21"/>
          <w:szCs w:val="21"/>
        </w:rPr>
        <w:br w:type="page"/>
      </w:r>
    </w:p>
    <w:p w14:paraId="38DCC536" w14:textId="77777777" w:rsidR="005D270F" w:rsidRPr="00B825AD" w:rsidRDefault="00D1479F">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75F8EB4A" wp14:editId="696766CC">
            <wp:extent cx="3108960" cy="30797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08960" cy="3080004"/>
                    </a:xfrm>
                    <a:prstGeom prst="rect">
                      <a:avLst/>
                    </a:prstGeom>
                  </pic:spPr>
                </pic:pic>
              </a:graphicData>
            </a:graphic>
          </wp:inline>
        </w:drawing>
      </w:r>
    </w:p>
    <w:p w14:paraId="2805F9AF" w14:textId="551C8CEF"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7</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Comparison of LTR-RTs between PFA and PC02.</w:t>
      </w:r>
      <w:r w:rsidR="00B318BB" w:rsidRPr="00B825AD">
        <w:rPr>
          <w:rFonts w:cs="Times New Roman"/>
          <w:b/>
          <w:bCs/>
          <w:sz w:val="21"/>
          <w:szCs w:val="21"/>
        </w:rPr>
        <w:t xml:space="preserve"> </w:t>
      </w:r>
      <w:r w:rsidRPr="00B825AD">
        <w:rPr>
          <w:rFonts w:cs="Times New Roman" w:hint="eastAsia"/>
          <w:sz w:val="21"/>
          <w:szCs w:val="21"/>
        </w:rPr>
        <w:t>T</w:t>
      </w:r>
      <w:r w:rsidRPr="00B825AD">
        <w:rPr>
          <w:rFonts w:cs="Times New Roman"/>
          <w:sz w:val="21"/>
          <w:szCs w:val="21"/>
        </w:rPr>
        <w:t xml:space="preserve">otally 5,024 and 5,259 LTR-RTs were identified in PFA and PC02, respectively, and most (3,786) </w:t>
      </w:r>
      <w:r w:rsidRPr="00B825AD">
        <w:rPr>
          <w:rFonts w:cs="Times New Roman" w:hint="eastAsia"/>
          <w:sz w:val="21"/>
          <w:szCs w:val="21"/>
        </w:rPr>
        <w:t>were</w:t>
      </w:r>
      <w:r w:rsidRPr="00B825AD">
        <w:rPr>
          <w:rFonts w:cs="Times New Roman"/>
          <w:sz w:val="21"/>
          <w:szCs w:val="21"/>
        </w:rPr>
        <w:t xml:space="preserve"> shared between them. Lineage-specific LTRs, presumably emerged after species divergence, indicated exponential decay of direct repeats of LTRs in both PFA and PC02.</w:t>
      </w:r>
    </w:p>
    <w:p w14:paraId="08486773" w14:textId="71D7CE7E" w:rsidR="00B318BB" w:rsidRPr="00B825AD" w:rsidRDefault="00B318BB">
      <w:pPr>
        <w:rPr>
          <w:rFonts w:cs="Times New Roman"/>
          <w:sz w:val="21"/>
          <w:szCs w:val="21"/>
        </w:rPr>
      </w:pPr>
      <w:r w:rsidRPr="00B825AD">
        <w:rPr>
          <w:rFonts w:cs="Times New Roman"/>
          <w:sz w:val="21"/>
          <w:szCs w:val="21"/>
        </w:rPr>
        <w:br w:type="page"/>
      </w:r>
    </w:p>
    <w:p w14:paraId="5CB55515"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3EDF961F" wp14:editId="228F0053">
            <wp:extent cx="4572000" cy="14370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1437132"/>
                    </a:xfrm>
                    <a:prstGeom prst="rect">
                      <a:avLst/>
                    </a:prstGeom>
                  </pic:spPr>
                </pic:pic>
              </a:graphicData>
            </a:graphic>
          </wp:inline>
        </w:drawing>
      </w:r>
    </w:p>
    <w:p w14:paraId="665EDC74" w14:textId="474F48BA"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upplementary</w:t>
      </w:r>
      <w:r w:rsidR="00B318BB" w:rsidRPr="00B825AD">
        <w:rPr>
          <w:rFonts w:cs="Times New Roman"/>
          <w:b/>
          <w:bCs/>
          <w:sz w:val="21"/>
          <w:szCs w:val="21"/>
        </w:rPr>
        <w:t xml:space="preserve"> Figure </w:t>
      </w:r>
      <w:r w:rsidR="001D3530" w:rsidRPr="00B825AD">
        <w:rPr>
          <w:rFonts w:cs="Times New Roman"/>
          <w:b/>
          <w:bCs/>
          <w:sz w:val="21"/>
          <w:szCs w:val="21"/>
        </w:rPr>
        <w:t>8</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hint="eastAsia"/>
          <w:b/>
          <w:bCs/>
          <w:sz w:val="21"/>
          <w:szCs w:val="21"/>
        </w:rPr>
        <w:t xml:space="preserve">Scenarios and statistics of comparative gene </w:t>
      </w:r>
      <w:r w:rsidRPr="00B825AD">
        <w:rPr>
          <w:rFonts w:cs="Times New Roman"/>
          <w:b/>
          <w:bCs/>
          <w:sz w:val="21"/>
          <w:szCs w:val="21"/>
        </w:rPr>
        <w:t>model curation</w:t>
      </w:r>
      <w:r w:rsidRPr="00B825AD">
        <w:rPr>
          <w:rFonts w:cs="Times New Roman" w:hint="eastAsia"/>
          <w:b/>
          <w:bCs/>
          <w:sz w:val="21"/>
          <w:szCs w:val="21"/>
        </w:rPr>
        <w:t>s.</w:t>
      </w:r>
      <w:r w:rsidR="00B318BB" w:rsidRPr="00B825AD">
        <w:rPr>
          <w:rFonts w:cs="Times New Roman"/>
          <w:b/>
          <w:bCs/>
          <w:sz w:val="21"/>
          <w:szCs w:val="21"/>
        </w:rPr>
        <w:t xml:space="preserve"> </w:t>
      </w:r>
      <w:r w:rsidRPr="00B825AD">
        <w:rPr>
          <w:rFonts w:cs="Times New Roman" w:hint="eastAsia"/>
          <w:sz w:val="21"/>
          <w:szCs w:val="21"/>
        </w:rPr>
        <w:t>N</w:t>
      </w:r>
      <w:r w:rsidRPr="00B825AD">
        <w:rPr>
          <w:rFonts w:cs="Times New Roman"/>
          <w:sz w:val="21"/>
          <w:szCs w:val="21"/>
        </w:rPr>
        <w:t>umbers beneath each drawing represent number of gene</w:t>
      </w:r>
      <w:r w:rsidRPr="00B825AD">
        <w:rPr>
          <w:rFonts w:cs="Times New Roman" w:hint="eastAsia"/>
          <w:sz w:val="21"/>
          <w:szCs w:val="21"/>
        </w:rPr>
        <w:t>s</w:t>
      </w:r>
      <w:r w:rsidRPr="00B825AD">
        <w:rPr>
          <w:rFonts w:cs="Times New Roman"/>
          <w:sz w:val="21"/>
          <w:szCs w:val="21"/>
        </w:rPr>
        <w:t xml:space="preserve"> </w:t>
      </w:r>
      <w:r w:rsidRPr="00B825AD">
        <w:rPr>
          <w:rFonts w:cs="Times New Roman" w:hint="eastAsia"/>
          <w:sz w:val="21"/>
          <w:szCs w:val="21"/>
        </w:rPr>
        <w:t>fit that specific scenario from PFA</w:t>
      </w:r>
      <w:r w:rsidRPr="00B825AD">
        <w:rPr>
          <w:rFonts w:cs="Times New Roman"/>
          <w:sz w:val="21"/>
          <w:szCs w:val="21"/>
        </w:rPr>
        <w:t xml:space="preserve"> (orange)</w:t>
      </w:r>
      <w:r w:rsidRPr="00B825AD">
        <w:rPr>
          <w:rFonts w:cs="Times New Roman" w:hint="eastAsia"/>
          <w:sz w:val="21"/>
          <w:szCs w:val="21"/>
        </w:rPr>
        <w:t>, PFB</w:t>
      </w:r>
      <w:r w:rsidRPr="00B825AD">
        <w:rPr>
          <w:rFonts w:cs="Times New Roman"/>
          <w:sz w:val="21"/>
          <w:szCs w:val="21"/>
        </w:rPr>
        <w:t xml:space="preserve"> (blue)</w:t>
      </w:r>
      <w:r w:rsidRPr="00B825AD">
        <w:rPr>
          <w:rFonts w:cs="Times New Roman" w:hint="eastAsia"/>
          <w:sz w:val="21"/>
          <w:szCs w:val="21"/>
        </w:rPr>
        <w:t xml:space="preserve">, and PC02 </w:t>
      </w:r>
      <w:r w:rsidRPr="00B825AD">
        <w:rPr>
          <w:rFonts w:cs="Times New Roman"/>
          <w:sz w:val="21"/>
          <w:szCs w:val="21"/>
        </w:rPr>
        <w:t>(red) sequences</w:t>
      </w:r>
      <w:r w:rsidRPr="00B825AD">
        <w:rPr>
          <w:rFonts w:cs="Times New Roman" w:hint="eastAsia"/>
          <w:sz w:val="21"/>
          <w:szCs w:val="21"/>
        </w:rPr>
        <w:t xml:space="preserve">. </w:t>
      </w:r>
      <w:r w:rsidRPr="00B825AD">
        <w:rPr>
          <w:rFonts w:cs="Times New Roman"/>
          <w:sz w:val="21"/>
          <w:szCs w:val="21"/>
        </w:rPr>
        <w:t>Missing of BB progenitor was shown in grey en</w:t>
      </w:r>
      <w:r w:rsidRPr="00B825AD">
        <w:rPr>
          <w:rFonts w:cs="Times New Roman" w:hint="eastAsia"/>
          <w:sz w:val="21"/>
          <w:szCs w:val="21"/>
        </w:rPr>
        <w:t>circle</w:t>
      </w:r>
      <w:r w:rsidRPr="00B825AD">
        <w:rPr>
          <w:rFonts w:cs="Times New Roman"/>
          <w:sz w:val="21"/>
          <w:szCs w:val="21"/>
        </w:rPr>
        <w:t xml:space="preserve">d by dashed line. </w:t>
      </w:r>
      <w:r w:rsidRPr="00B825AD">
        <w:rPr>
          <w:rFonts w:cs="Times New Roman" w:hint="eastAsia"/>
          <w:sz w:val="21"/>
          <w:szCs w:val="21"/>
        </w:rPr>
        <w:t xml:space="preserve">Overlaid white crosses indicate gene </w:t>
      </w:r>
      <w:proofErr w:type="spellStart"/>
      <w:r w:rsidRPr="00B825AD">
        <w:rPr>
          <w:rFonts w:cs="Times New Roman" w:hint="eastAsia"/>
          <w:sz w:val="21"/>
          <w:szCs w:val="21"/>
        </w:rPr>
        <w:t>pseudonization</w:t>
      </w:r>
      <w:proofErr w:type="spellEnd"/>
      <w:r w:rsidRPr="00B825AD">
        <w:rPr>
          <w:rFonts w:cs="Times New Roman" w:hint="eastAsia"/>
          <w:sz w:val="21"/>
          <w:szCs w:val="21"/>
        </w:rPr>
        <w:t xml:space="preserve"> or loss </w:t>
      </w:r>
      <w:r w:rsidRPr="00B825AD">
        <w:rPr>
          <w:rFonts w:cs="Times New Roman"/>
          <w:sz w:val="21"/>
          <w:szCs w:val="21"/>
        </w:rPr>
        <w:t>within</w:t>
      </w:r>
      <w:r w:rsidRPr="00B825AD">
        <w:rPr>
          <w:rFonts w:cs="Times New Roman" w:hint="eastAsia"/>
          <w:sz w:val="21"/>
          <w:szCs w:val="21"/>
        </w:rPr>
        <w:t xml:space="preserve"> th</w:t>
      </w:r>
      <w:r w:rsidRPr="00B825AD">
        <w:rPr>
          <w:rFonts w:cs="Times New Roman"/>
          <w:sz w:val="21"/>
          <w:szCs w:val="21"/>
        </w:rPr>
        <w:t xml:space="preserve">e </w:t>
      </w:r>
      <w:r w:rsidRPr="00B825AD">
        <w:rPr>
          <w:rFonts w:cs="Times New Roman" w:hint="eastAsia"/>
          <w:sz w:val="21"/>
          <w:szCs w:val="21"/>
        </w:rPr>
        <w:t>focal genome</w:t>
      </w:r>
      <w:r w:rsidRPr="00B825AD">
        <w:rPr>
          <w:rFonts w:cs="Times New Roman"/>
          <w:sz w:val="21"/>
          <w:szCs w:val="21"/>
        </w:rPr>
        <w:t>. From left to right, genes present in all three genomes, genes not observed in PFB, genes not observed in PFA, and genes not observed in PC02.</w:t>
      </w:r>
    </w:p>
    <w:p w14:paraId="603C28E1" w14:textId="77777777" w:rsidR="005D270F" w:rsidRPr="00B825AD" w:rsidRDefault="005D270F">
      <w:pPr>
        <w:autoSpaceDE w:val="0"/>
        <w:autoSpaceDN w:val="0"/>
        <w:adjustRightInd w:val="0"/>
        <w:rPr>
          <w:rFonts w:cs="Times New Roman"/>
          <w:sz w:val="21"/>
          <w:szCs w:val="21"/>
        </w:rPr>
      </w:pPr>
    </w:p>
    <w:p w14:paraId="7EF9184D" w14:textId="174449C1" w:rsidR="00B318BB" w:rsidRPr="00B825AD" w:rsidRDefault="00B318BB">
      <w:pPr>
        <w:rPr>
          <w:rFonts w:cs="Times New Roman"/>
          <w:sz w:val="21"/>
          <w:szCs w:val="21"/>
        </w:rPr>
      </w:pPr>
      <w:r w:rsidRPr="00B825AD">
        <w:rPr>
          <w:rFonts w:cs="Times New Roman"/>
          <w:sz w:val="21"/>
          <w:szCs w:val="21"/>
        </w:rPr>
        <w:br w:type="page"/>
      </w:r>
    </w:p>
    <w:p w14:paraId="4568E928" w14:textId="1FBCB20E" w:rsidR="00595FCE" w:rsidRPr="00B825AD" w:rsidRDefault="00595FCE">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25078BFE" wp14:editId="0BE4A668">
            <wp:extent cx="4572000" cy="4529328"/>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4529328"/>
                    </a:xfrm>
                    <a:prstGeom prst="rect">
                      <a:avLst/>
                    </a:prstGeom>
                  </pic:spPr>
                </pic:pic>
              </a:graphicData>
            </a:graphic>
          </wp:inline>
        </w:drawing>
      </w:r>
    </w:p>
    <w:p w14:paraId="160ADE03" w14:textId="263E3E08"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9</w:t>
      </w:r>
      <w:r w:rsidR="00B318BB" w:rsidRPr="00B825AD">
        <w:rPr>
          <w:rFonts w:cs="Times New Roman"/>
          <w:b/>
          <w:bCs/>
          <w:sz w:val="21"/>
          <w:szCs w:val="21"/>
        </w:rPr>
        <w:t>.</w:t>
      </w:r>
      <w:r w:rsidR="001D3530" w:rsidRPr="00B825AD">
        <w:t xml:space="preserve"> </w:t>
      </w:r>
      <w:r w:rsidRPr="00B825AD">
        <w:rPr>
          <w:rFonts w:cs="Times New Roman"/>
          <w:b/>
          <w:bCs/>
          <w:sz w:val="21"/>
          <w:szCs w:val="21"/>
        </w:rPr>
        <w:t xml:space="preserve">Inferred phylogenetic tree across </w:t>
      </w:r>
      <w:r w:rsidR="00595FCE" w:rsidRPr="00B825AD">
        <w:rPr>
          <w:rFonts w:cs="Times New Roman"/>
          <w:b/>
          <w:bCs/>
          <w:sz w:val="21"/>
          <w:szCs w:val="21"/>
        </w:rPr>
        <w:t>1</w:t>
      </w:r>
      <w:r w:rsidR="00456E40" w:rsidRPr="00B825AD">
        <w:rPr>
          <w:rFonts w:cs="Times New Roman"/>
          <w:b/>
          <w:bCs/>
          <w:sz w:val="21"/>
          <w:szCs w:val="21"/>
        </w:rPr>
        <w:t>5</w:t>
      </w:r>
      <w:r w:rsidR="00595FCE" w:rsidRPr="00B825AD">
        <w:rPr>
          <w:rFonts w:cs="Times New Roman"/>
          <w:b/>
          <w:bCs/>
          <w:sz w:val="21"/>
          <w:szCs w:val="21"/>
        </w:rPr>
        <w:t xml:space="preserve"> </w:t>
      </w:r>
      <w:r w:rsidRPr="00B825AD">
        <w:rPr>
          <w:rFonts w:cs="Times New Roman"/>
          <w:b/>
          <w:bCs/>
          <w:sz w:val="21"/>
          <w:szCs w:val="21"/>
        </w:rPr>
        <w:t>plant genomes.</w:t>
      </w:r>
      <w:r w:rsidR="00B318BB" w:rsidRPr="00B825AD">
        <w:rPr>
          <w:rFonts w:cs="Times New Roman"/>
          <w:b/>
          <w:bCs/>
          <w:sz w:val="21"/>
          <w:szCs w:val="21"/>
        </w:rPr>
        <w:t xml:space="preserve"> </w:t>
      </w:r>
      <w:r w:rsidRPr="00B825AD">
        <w:rPr>
          <w:rFonts w:cs="Times New Roman"/>
          <w:sz w:val="21"/>
          <w:szCs w:val="21"/>
        </w:rPr>
        <w:t xml:space="preserve">The tree was based on </w:t>
      </w:r>
      <w:r w:rsidR="00456E40" w:rsidRPr="00B825AD">
        <w:rPr>
          <w:rFonts w:cs="Times New Roman"/>
          <w:sz w:val="21"/>
          <w:szCs w:val="21"/>
        </w:rPr>
        <w:t>606</w:t>
      </w:r>
      <w:r w:rsidRPr="00B825AD">
        <w:rPr>
          <w:rFonts w:cs="Times New Roman"/>
          <w:sz w:val="21"/>
          <w:szCs w:val="21"/>
        </w:rPr>
        <w:t xml:space="preserve"> single copy orthologous genes for </w:t>
      </w:r>
      <w:r w:rsidR="00827B7C" w:rsidRPr="00B825AD">
        <w:rPr>
          <w:rFonts w:cs="Times New Roman"/>
          <w:sz w:val="21"/>
          <w:szCs w:val="21"/>
        </w:rPr>
        <w:t xml:space="preserve">11 </w:t>
      </w:r>
      <w:r w:rsidRPr="00B825AD">
        <w:rPr>
          <w:rFonts w:cs="Times New Roman"/>
          <w:sz w:val="21"/>
          <w:szCs w:val="21"/>
        </w:rPr>
        <w:t>plant species and the four perilla genomes.</w:t>
      </w:r>
    </w:p>
    <w:p w14:paraId="39F3E7EA" w14:textId="16FE7ABD" w:rsidR="00B318BB" w:rsidRPr="00B825AD" w:rsidRDefault="00B318BB">
      <w:pPr>
        <w:rPr>
          <w:rFonts w:cs="Times New Roman"/>
          <w:sz w:val="21"/>
          <w:szCs w:val="21"/>
        </w:rPr>
      </w:pPr>
      <w:r w:rsidRPr="00B825AD">
        <w:rPr>
          <w:rFonts w:cs="Times New Roman"/>
          <w:sz w:val="21"/>
          <w:szCs w:val="21"/>
        </w:rPr>
        <w:br w:type="page"/>
      </w:r>
    </w:p>
    <w:p w14:paraId="5D14D924"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1AF3F5D4" wp14:editId="1C2A93CB">
            <wp:extent cx="4572000" cy="28435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843784"/>
                    </a:xfrm>
                    <a:prstGeom prst="rect">
                      <a:avLst/>
                    </a:prstGeom>
                  </pic:spPr>
                </pic:pic>
              </a:graphicData>
            </a:graphic>
          </wp:inline>
        </w:drawing>
      </w:r>
    </w:p>
    <w:p w14:paraId="0B12DC72" w14:textId="1DFD2EBF"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hint="eastAsia"/>
          <w:b/>
          <w:bCs/>
          <w:sz w:val="21"/>
          <w:szCs w:val="21"/>
        </w:rPr>
        <w:t>1</w:t>
      </w:r>
      <w:r w:rsidR="001D3530" w:rsidRPr="00B825AD">
        <w:rPr>
          <w:rFonts w:cs="Times New Roman"/>
          <w:b/>
          <w:bCs/>
          <w:sz w:val="21"/>
          <w:szCs w:val="21"/>
        </w:rPr>
        <w:t>0</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 xml:space="preserve">Reshuffling of PF chromosome 1 </w:t>
      </w:r>
      <w:r w:rsidR="0032748E" w:rsidRPr="00B825AD">
        <w:rPr>
          <w:rFonts w:cs="Times New Roman"/>
          <w:b/>
          <w:bCs/>
          <w:sz w:val="21"/>
          <w:szCs w:val="21"/>
        </w:rPr>
        <w:t>during di</w:t>
      </w:r>
      <w:r w:rsidRPr="00B825AD">
        <w:rPr>
          <w:rFonts w:cs="Times New Roman"/>
          <w:b/>
          <w:bCs/>
          <w:sz w:val="21"/>
          <w:szCs w:val="21"/>
        </w:rPr>
        <w:t>ploidization.</w:t>
      </w:r>
      <w:r w:rsidR="00B318BB" w:rsidRPr="00B825AD">
        <w:rPr>
          <w:rFonts w:cs="Times New Roman"/>
          <w:b/>
          <w:bCs/>
          <w:sz w:val="21"/>
          <w:szCs w:val="21"/>
        </w:rPr>
        <w:t xml:space="preserve"> </w:t>
      </w:r>
      <w:r w:rsidRPr="00B825AD">
        <w:rPr>
          <w:rFonts w:cs="Times New Roman"/>
          <w:sz w:val="21"/>
          <w:szCs w:val="21"/>
        </w:rPr>
        <w:t xml:space="preserve">Dot plot analysis suggested involvement of three breaks and two fusions for emergence of allotetraploid chr1. Centers of black circles marked breakpoints of the PF chromosomes, and horizontal dashed magenta lines linked two breakpoints </w:t>
      </w:r>
      <w:r w:rsidRPr="00B825AD">
        <w:rPr>
          <w:rFonts w:cs="Times New Roman" w:hint="eastAsia"/>
          <w:sz w:val="21"/>
          <w:szCs w:val="21"/>
        </w:rPr>
        <w:t>from</w:t>
      </w:r>
      <w:r w:rsidRPr="00B825AD">
        <w:rPr>
          <w:rFonts w:cs="Times New Roman"/>
          <w:sz w:val="21"/>
          <w:szCs w:val="21"/>
        </w:rPr>
        <w:t xml:space="preserve"> the same break</w:t>
      </w:r>
      <w:r w:rsidRPr="00B825AD">
        <w:rPr>
          <w:rFonts w:cs="Times New Roman" w:hint="eastAsia"/>
          <w:sz w:val="21"/>
          <w:szCs w:val="21"/>
        </w:rPr>
        <w:t>age event</w:t>
      </w:r>
      <w:r w:rsidRPr="00B825AD">
        <w:rPr>
          <w:rFonts w:cs="Times New Roman"/>
          <w:sz w:val="21"/>
          <w:szCs w:val="21"/>
        </w:rPr>
        <w:t xml:space="preserve">, with arrows pointing to the corresponding PC segments in synteny. Vertical dashed magenta lines indicated three fusions specific to PF. Break-3 of the AA subgenome split the </w:t>
      </w:r>
      <w:r w:rsidRPr="00B825AD">
        <w:rPr>
          <w:rFonts w:eastAsiaTheme="minorEastAsia" w:cs="Times New Roman"/>
          <w:bCs/>
          <w:sz w:val="21"/>
          <w:szCs w:val="21"/>
          <w:shd w:val="clear" w:color="auto" w:fill="FFFFFF"/>
        </w:rPr>
        <w:t>1-aminocyclopropane-1-carboxylate synthase gene (</w:t>
      </w:r>
      <w:r w:rsidRPr="00B825AD">
        <w:rPr>
          <w:rFonts w:eastAsiaTheme="minorEastAsia" w:cs="Times New Roman" w:hint="eastAsia"/>
          <w:bCs/>
          <w:sz w:val="21"/>
          <w:szCs w:val="21"/>
          <w:shd w:val="clear" w:color="auto" w:fill="FFFFFF"/>
        </w:rPr>
        <w:t>ACS</w:t>
      </w:r>
      <w:r w:rsidRPr="00B825AD">
        <w:rPr>
          <w:rFonts w:eastAsiaTheme="minorEastAsia" w:cs="Times New Roman"/>
          <w:bCs/>
          <w:sz w:val="21"/>
          <w:szCs w:val="21"/>
          <w:shd w:val="clear" w:color="auto" w:fill="FFFFFF"/>
        </w:rPr>
        <w:t>)</w:t>
      </w:r>
      <w:r w:rsidRPr="00B825AD">
        <w:rPr>
          <w:rFonts w:cs="Times New Roman"/>
          <w:sz w:val="21"/>
          <w:szCs w:val="21"/>
        </w:rPr>
        <w:t xml:space="preserve"> in the second intron. ACS is </w:t>
      </w:r>
      <w:r w:rsidRPr="00B825AD">
        <w:rPr>
          <w:rFonts w:eastAsiaTheme="minorEastAsia" w:cs="Times New Roman"/>
          <w:bCs/>
          <w:sz w:val="21"/>
          <w:szCs w:val="21"/>
          <w:shd w:val="clear" w:color="auto" w:fill="FFFFFF"/>
        </w:rPr>
        <w:t xml:space="preserve">a direct precursor of ethylene, so truncation of the AA-derived ACS gene might compromise ethylene synthesis and signaling of the </w:t>
      </w:r>
      <w:r w:rsidRPr="00B825AD">
        <w:rPr>
          <w:rFonts w:eastAsiaTheme="minorEastAsia" w:cs="Times New Roman" w:hint="eastAsia"/>
          <w:bCs/>
          <w:sz w:val="21"/>
          <w:szCs w:val="21"/>
          <w:shd w:val="clear" w:color="auto" w:fill="FFFFFF"/>
        </w:rPr>
        <w:t>tetra</w:t>
      </w:r>
      <w:r w:rsidRPr="00B825AD">
        <w:rPr>
          <w:rFonts w:eastAsiaTheme="minorEastAsia" w:cs="Times New Roman"/>
          <w:bCs/>
          <w:sz w:val="21"/>
          <w:szCs w:val="21"/>
          <w:shd w:val="clear" w:color="auto" w:fill="FFFFFF"/>
        </w:rPr>
        <w:t>ploid.</w:t>
      </w:r>
    </w:p>
    <w:p w14:paraId="6D9FB9C2" w14:textId="28DD16CB" w:rsidR="00B318BB" w:rsidRPr="00B825AD" w:rsidRDefault="00B318BB">
      <w:pPr>
        <w:rPr>
          <w:rFonts w:cs="Times New Roman"/>
          <w:sz w:val="21"/>
          <w:szCs w:val="21"/>
        </w:rPr>
      </w:pPr>
      <w:r w:rsidRPr="00B825AD">
        <w:rPr>
          <w:rFonts w:cs="Times New Roman"/>
          <w:sz w:val="21"/>
          <w:szCs w:val="21"/>
        </w:rPr>
        <w:br w:type="page"/>
      </w:r>
    </w:p>
    <w:p w14:paraId="23A63819" w14:textId="0259AC4A" w:rsidR="005D270F" w:rsidRPr="00B825AD" w:rsidRDefault="00811495">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45334922" wp14:editId="0DAFE0E6">
            <wp:extent cx="5278120" cy="3766820"/>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8120" cy="3766820"/>
                    </a:xfrm>
                    <a:prstGeom prst="rect">
                      <a:avLst/>
                    </a:prstGeom>
                  </pic:spPr>
                </pic:pic>
              </a:graphicData>
            </a:graphic>
          </wp:inline>
        </w:drawing>
      </w:r>
    </w:p>
    <w:p w14:paraId="5DED211A" w14:textId="6E309E50"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hint="eastAsia"/>
          <w:b/>
          <w:bCs/>
          <w:sz w:val="21"/>
          <w:szCs w:val="21"/>
        </w:rPr>
        <w:t>1</w:t>
      </w:r>
      <w:r w:rsidR="001D3530" w:rsidRPr="00B825AD">
        <w:rPr>
          <w:rFonts w:cs="Times New Roman"/>
          <w:b/>
          <w:bCs/>
          <w:sz w:val="21"/>
          <w:szCs w:val="21"/>
        </w:rPr>
        <w:t>1</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hint="eastAsia"/>
          <w:b/>
          <w:bCs/>
          <w:sz w:val="21"/>
          <w:szCs w:val="21"/>
        </w:rPr>
        <w:t>Identification of a PC-specific inversion of 14.8 Mb</w:t>
      </w:r>
      <w:r w:rsidRPr="00B825AD">
        <w:rPr>
          <w:rFonts w:cs="Times New Roman"/>
          <w:b/>
          <w:bCs/>
          <w:sz w:val="21"/>
          <w:szCs w:val="21"/>
        </w:rPr>
        <w:t>.</w:t>
      </w:r>
      <w:r w:rsidR="00B318BB" w:rsidRPr="00B825AD">
        <w:rPr>
          <w:rFonts w:cs="Times New Roman"/>
          <w:b/>
          <w:bCs/>
          <w:sz w:val="21"/>
          <w:szCs w:val="21"/>
        </w:rPr>
        <w:t xml:space="preserve"> </w:t>
      </w:r>
      <w:r w:rsidRPr="00B825AD">
        <w:rPr>
          <w:rFonts w:cs="Times New Roman" w:hint="eastAsia"/>
          <w:sz w:val="21"/>
          <w:szCs w:val="21"/>
        </w:rPr>
        <w:t>(</w:t>
      </w:r>
      <w:r w:rsidRPr="00B825AD">
        <w:rPr>
          <w:rFonts w:cs="Times New Roman" w:hint="eastAsia"/>
          <w:b/>
          <w:sz w:val="21"/>
          <w:szCs w:val="21"/>
        </w:rPr>
        <w:t>a</w:t>
      </w:r>
      <w:r w:rsidRPr="00B825AD">
        <w:rPr>
          <w:rFonts w:cs="Times New Roman" w:hint="eastAsia"/>
          <w:sz w:val="21"/>
          <w:szCs w:val="21"/>
        </w:rPr>
        <w:t xml:space="preserve">) </w:t>
      </w:r>
      <w:r w:rsidRPr="00B825AD">
        <w:rPr>
          <w:rFonts w:cs="Times New Roman"/>
          <w:sz w:val="21"/>
          <w:szCs w:val="21"/>
        </w:rPr>
        <w:t xml:space="preserve">Dot plot analysis </w:t>
      </w:r>
      <w:r w:rsidRPr="00B825AD">
        <w:rPr>
          <w:rFonts w:cs="Times New Roman" w:hint="eastAsia"/>
          <w:sz w:val="21"/>
          <w:szCs w:val="21"/>
        </w:rPr>
        <w:t>indicated</w:t>
      </w:r>
      <w:r w:rsidRPr="00B825AD">
        <w:rPr>
          <w:rFonts w:cs="Times New Roman"/>
          <w:sz w:val="21"/>
          <w:szCs w:val="21"/>
        </w:rPr>
        <w:t xml:space="preserve"> </w:t>
      </w:r>
      <w:r w:rsidRPr="00B825AD">
        <w:rPr>
          <w:rFonts w:cs="Times New Roman" w:hint="eastAsia"/>
          <w:sz w:val="21"/>
          <w:szCs w:val="21"/>
        </w:rPr>
        <w:t>shared</w:t>
      </w:r>
      <w:r w:rsidRPr="00B825AD">
        <w:rPr>
          <w:rFonts w:cs="Times New Roman"/>
          <w:sz w:val="21"/>
          <w:szCs w:val="21"/>
        </w:rPr>
        <w:t xml:space="preserve"> </w:t>
      </w:r>
      <w:r w:rsidRPr="00B825AD">
        <w:rPr>
          <w:rFonts w:cs="Times New Roman" w:hint="eastAsia"/>
          <w:sz w:val="21"/>
          <w:szCs w:val="21"/>
        </w:rPr>
        <w:t>14.8 Mb inversions of PF chr14 and chr18</w:t>
      </w:r>
      <w:r w:rsidRPr="00B825AD">
        <w:rPr>
          <w:rFonts w:cs="Times New Roman"/>
          <w:sz w:val="21"/>
          <w:szCs w:val="21"/>
        </w:rPr>
        <w:t xml:space="preserve"> relative to PC chr10</w:t>
      </w:r>
      <w:r w:rsidRPr="00B825AD">
        <w:rPr>
          <w:rFonts w:cs="Times New Roman" w:hint="eastAsia"/>
          <w:sz w:val="21"/>
          <w:szCs w:val="21"/>
        </w:rPr>
        <w:t xml:space="preserve">. </w:t>
      </w:r>
      <w:r w:rsidRPr="00B825AD">
        <w:rPr>
          <w:rFonts w:cs="Times New Roman"/>
          <w:sz w:val="21"/>
          <w:szCs w:val="21"/>
        </w:rPr>
        <w:t>Dashed red lines pointed to breakpoint correspondence on PC chromosome, and black arrowhead indicated potential breakpoint of PF chr14 that was further analyzed in (</w:t>
      </w:r>
      <w:r w:rsidRPr="00B825AD">
        <w:rPr>
          <w:rFonts w:cs="Times New Roman"/>
          <w:b/>
          <w:bCs/>
          <w:sz w:val="21"/>
          <w:szCs w:val="21"/>
        </w:rPr>
        <w:t>b</w:t>
      </w:r>
      <w:r w:rsidRPr="00B825AD">
        <w:rPr>
          <w:rFonts w:cs="Times New Roman"/>
          <w:sz w:val="21"/>
          <w:szCs w:val="21"/>
        </w:rPr>
        <w:t>) to (</w:t>
      </w:r>
      <w:r w:rsidRPr="00B825AD">
        <w:rPr>
          <w:rFonts w:cs="Times New Roman"/>
          <w:b/>
          <w:bCs/>
          <w:sz w:val="21"/>
          <w:szCs w:val="21"/>
        </w:rPr>
        <w:t>d</w:t>
      </w:r>
      <w:r w:rsidRPr="00B825AD">
        <w:rPr>
          <w:rFonts w:cs="Times New Roman"/>
          <w:sz w:val="21"/>
          <w:szCs w:val="21"/>
        </w:rPr>
        <w:t xml:space="preserve">). </w:t>
      </w:r>
      <w:r w:rsidRPr="00B825AD">
        <w:rPr>
          <w:rFonts w:cs="Times New Roman" w:hint="eastAsia"/>
          <w:sz w:val="21"/>
          <w:szCs w:val="21"/>
        </w:rPr>
        <w:t>(</w:t>
      </w:r>
      <w:r w:rsidRPr="00B825AD">
        <w:rPr>
          <w:rFonts w:cs="Times New Roman" w:hint="eastAsia"/>
          <w:b/>
          <w:sz w:val="21"/>
          <w:szCs w:val="21"/>
        </w:rPr>
        <w:t>b</w:t>
      </w:r>
      <w:r w:rsidRPr="00B825AD">
        <w:rPr>
          <w:rFonts w:cs="Times New Roman" w:hint="eastAsia"/>
          <w:sz w:val="21"/>
          <w:szCs w:val="21"/>
        </w:rPr>
        <w:t>)</w:t>
      </w:r>
      <w:r w:rsidRPr="00B825AD">
        <w:rPr>
          <w:rFonts w:cs="Times New Roman"/>
          <w:sz w:val="21"/>
          <w:szCs w:val="21"/>
        </w:rPr>
        <w:t xml:space="preserve"> Interval of PF chr14 around the upper breakpoint indicated micro-synteny with Arabidopsis chr5, suggesting that PF represented intact ancestral karyotype. Arrowhead pointed to the same position as in (</w:t>
      </w:r>
      <w:r w:rsidRPr="00B825AD">
        <w:rPr>
          <w:rFonts w:cs="Times New Roman"/>
          <w:b/>
          <w:bCs/>
          <w:sz w:val="21"/>
          <w:szCs w:val="21"/>
        </w:rPr>
        <w:t>a</w:t>
      </w:r>
      <w:r w:rsidRPr="00B825AD">
        <w:rPr>
          <w:rFonts w:cs="Times New Roman"/>
          <w:sz w:val="21"/>
          <w:szCs w:val="21"/>
        </w:rPr>
        <w:t>). (</w:t>
      </w:r>
      <w:r w:rsidRPr="00B825AD">
        <w:rPr>
          <w:rFonts w:cs="Times New Roman"/>
          <w:b/>
          <w:bCs/>
          <w:sz w:val="21"/>
          <w:szCs w:val="21"/>
        </w:rPr>
        <w:t>c</w:t>
      </w:r>
      <w:r w:rsidRPr="00B825AD">
        <w:rPr>
          <w:rFonts w:cs="Times New Roman"/>
          <w:sz w:val="21"/>
          <w:szCs w:val="21"/>
        </w:rPr>
        <w:t>) Schematic representation of homologous relationship around inversion breakpoints. Colored arrowheads represented primer positions for PCR validation. (</w:t>
      </w:r>
      <w:r w:rsidRPr="00B825AD">
        <w:rPr>
          <w:rFonts w:cs="Times New Roman"/>
          <w:b/>
          <w:bCs/>
          <w:sz w:val="21"/>
          <w:szCs w:val="21"/>
        </w:rPr>
        <w:t>d</w:t>
      </w:r>
      <w:r w:rsidRPr="00B825AD">
        <w:rPr>
          <w:rFonts w:cs="Times New Roman"/>
          <w:sz w:val="21"/>
          <w:szCs w:val="21"/>
        </w:rPr>
        <w:t>) Gel electrophoresis of PCR products with primer 1 + 2 + 3 (Supplementary Table 1</w:t>
      </w:r>
      <w:r w:rsidR="00424097" w:rsidRPr="00B825AD">
        <w:rPr>
          <w:rFonts w:cs="Times New Roman"/>
          <w:sz w:val="21"/>
          <w:szCs w:val="21"/>
        </w:rPr>
        <w:t>4</w:t>
      </w:r>
      <w:r w:rsidRPr="00B825AD">
        <w:rPr>
          <w:rFonts w:cs="Times New Roman"/>
          <w:sz w:val="21"/>
          <w:szCs w:val="21"/>
        </w:rPr>
        <w:t xml:space="preserve">). </w:t>
      </w:r>
      <w:r w:rsidR="00A330EC" w:rsidRPr="00B825AD">
        <w:rPr>
          <w:rFonts w:cs="Times New Roman"/>
          <w:sz w:val="21"/>
          <w:szCs w:val="21"/>
        </w:rPr>
        <w:t>Trans2K DNA Marker (</w:t>
      </w:r>
      <w:proofErr w:type="spellStart"/>
      <w:r w:rsidR="00A330EC" w:rsidRPr="00B825AD">
        <w:rPr>
          <w:rFonts w:cs="Times New Roman"/>
          <w:sz w:val="21"/>
          <w:szCs w:val="21"/>
        </w:rPr>
        <w:t>TransGene</w:t>
      </w:r>
      <w:proofErr w:type="spellEnd"/>
      <w:r w:rsidR="00A330EC" w:rsidRPr="00B825AD">
        <w:rPr>
          <w:rFonts w:cs="Times New Roman"/>
          <w:sz w:val="21"/>
          <w:szCs w:val="21"/>
        </w:rPr>
        <w:t>, Beijing) was used</w:t>
      </w:r>
      <w:r w:rsidR="00B047F0" w:rsidRPr="00B825AD">
        <w:rPr>
          <w:rFonts w:cs="Times New Roman"/>
          <w:sz w:val="21"/>
          <w:szCs w:val="21"/>
        </w:rPr>
        <w:t>, with band size marked to the left</w:t>
      </w:r>
      <w:r w:rsidR="00FB7DBE" w:rsidRPr="00B825AD">
        <w:rPr>
          <w:rFonts w:cs="Times New Roman"/>
          <w:sz w:val="21"/>
          <w:szCs w:val="21"/>
        </w:rPr>
        <w:t>.</w:t>
      </w:r>
      <w:r w:rsidR="00A330EC" w:rsidRPr="00B825AD">
        <w:rPr>
          <w:rFonts w:cs="Times New Roman"/>
          <w:sz w:val="21"/>
          <w:szCs w:val="21"/>
        </w:rPr>
        <w:t xml:space="preserve"> </w:t>
      </w:r>
      <w:r w:rsidRPr="00B825AD">
        <w:rPr>
          <w:rFonts w:cs="Times New Roman"/>
          <w:sz w:val="21"/>
          <w:szCs w:val="21"/>
        </w:rPr>
        <w:t>Only the 1 + 2 band was amplified in PC02 (1</w:t>
      </w:r>
      <w:r w:rsidR="00A50CDA" w:rsidRPr="00B825AD">
        <w:rPr>
          <w:rFonts w:cs="Times New Roman"/>
          <w:sz w:val="21"/>
          <w:szCs w:val="21"/>
        </w:rPr>
        <w:t>,</w:t>
      </w:r>
      <w:r w:rsidRPr="00B825AD">
        <w:rPr>
          <w:rFonts w:cs="Times New Roman"/>
          <w:sz w:val="21"/>
          <w:szCs w:val="21"/>
        </w:rPr>
        <w:t>099 bp), and only the 1 + 3 band was amplified in PF40 (675 bp), implied correctness of both assemblies.</w:t>
      </w:r>
    </w:p>
    <w:p w14:paraId="6D1BD1B6" w14:textId="77777777" w:rsidR="005D270F" w:rsidRPr="00B825AD" w:rsidRDefault="005D270F">
      <w:pPr>
        <w:autoSpaceDE w:val="0"/>
        <w:autoSpaceDN w:val="0"/>
        <w:adjustRightInd w:val="0"/>
        <w:rPr>
          <w:rFonts w:cs="Times New Roman"/>
          <w:sz w:val="21"/>
          <w:szCs w:val="21"/>
        </w:rPr>
      </w:pPr>
    </w:p>
    <w:p w14:paraId="5F492934" w14:textId="2DAD54B5" w:rsidR="005D270F" w:rsidRPr="00B825AD" w:rsidRDefault="00631F92">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6D976504" wp14:editId="3EC86CCE">
            <wp:extent cx="4572000" cy="8110728"/>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8110728"/>
                    </a:xfrm>
                    <a:prstGeom prst="rect">
                      <a:avLst/>
                    </a:prstGeom>
                  </pic:spPr>
                </pic:pic>
              </a:graphicData>
            </a:graphic>
          </wp:inline>
        </w:drawing>
      </w:r>
    </w:p>
    <w:p w14:paraId="6E3D8B04" w14:textId="433A0ECD"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hint="eastAsia"/>
          <w:b/>
          <w:bCs/>
          <w:sz w:val="21"/>
          <w:szCs w:val="21"/>
        </w:rPr>
        <w:t>1</w:t>
      </w:r>
      <w:r w:rsidR="001D3530" w:rsidRPr="00B825AD">
        <w:rPr>
          <w:rFonts w:cs="Times New Roman"/>
          <w:b/>
          <w:bCs/>
          <w:sz w:val="21"/>
          <w:szCs w:val="21"/>
        </w:rPr>
        <w:t>2</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 xml:space="preserve">Genome synteny </w:t>
      </w:r>
      <w:r w:rsidR="00E72B77" w:rsidRPr="00B825AD">
        <w:rPr>
          <w:rFonts w:cs="Times New Roman"/>
          <w:b/>
          <w:bCs/>
          <w:sz w:val="21"/>
          <w:szCs w:val="21"/>
        </w:rPr>
        <w:t xml:space="preserve">of </w:t>
      </w:r>
      <w:r w:rsidRPr="00B825AD">
        <w:rPr>
          <w:rFonts w:cs="Times New Roman"/>
          <w:b/>
          <w:bCs/>
          <w:sz w:val="21"/>
          <w:szCs w:val="21"/>
        </w:rPr>
        <w:t>the diploid PC02 genome.</w:t>
      </w:r>
      <w:r w:rsidR="00B318BB" w:rsidRPr="00B825AD">
        <w:rPr>
          <w:rFonts w:cs="Times New Roman"/>
          <w:b/>
          <w:bCs/>
          <w:sz w:val="21"/>
          <w:szCs w:val="21"/>
        </w:rPr>
        <w:t xml:space="preserve"> </w:t>
      </w:r>
      <w:r w:rsidR="00E72B77" w:rsidRPr="00B825AD">
        <w:rPr>
          <w:rFonts w:cs="Times New Roman" w:hint="eastAsia"/>
          <w:sz w:val="21"/>
          <w:szCs w:val="21"/>
        </w:rPr>
        <w:t>(</w:t>
      </w:r>
      <w:r w:rsidR="00E72B77" w:rsidRPr="00B825AD">
        <w:rPr>
          <w:rFonts w:cs="Times New Roman" w:hint="eastAsia"/>
          <w:b/>
          <w:sz w:val="21"/>
          <w:szCs w:val="21"/>
        </w:rPr>
        <w:t>a</w:t>
      </w:r>
      <w:r w:rsidR="00E72B77" w:rsidRPr="00B825AD">
        <w:rPr>
          <w:rFonts w:cs="Times New Roman" w:hint="eastAsia"/>
          <w:sz w:val="21"/>
          <w:szCs w:val="21"/>
        </w:rPr>
        <w:t xml:space="preserve">) </w:t>
      </w:r>
      <w:r w:rsidR="00E72B77" w:rsidRPr="00B825AD">
        <w:rPr>
          <w:rFonts w:cs="Times New Roman"/>
          <w:sz w:val="21"/>
          <w:szCs w:val="21"/>
        </w:rPr>
        <w:t xml:space="preserve">Dot-plot analysis of PC02 genes against PC02 to identify signatures of ancient polyploidy. </w:t>
      </w:r>
      <w:r w:rsidRPr="00B825AD">
        <w:rPr>
          <w:rFonts w:cs="Times New Roman"/>
          <w:sz w:val="21"/>
          <w:szCs w:val="21"/>
        </w:rPr>
        <w:t xml:space="preserve">Each dot represented </w:t>
      </w:r>
      <w:r w:rsidRPr="00B825AD">
        <w:rPr>
          <w:rFonts w:cs="Times New Roman"/>
          <w:sz w:val="21"/>
          <w:szCs w:val="21"/>
        </w:rPr>
        <w:lastRenderedPageBreak/>
        <w:t xml:space="preserve">syntenic gene relationship within PC02 genome. Totally 1,812 duplicated gene pairs were identified (at least 8 anchor gene pairs required for each syntenic block). The </w:t>
      </w:r>
      <w:proofErr w:type="spellStart"/>
      <w:r w:rsidRPr="00B825AD">
        <w:rPr>
          <w:rFonts w:cs="Times New Roman"/>
          <w:i/>
          <w:iCs/>
          <w:sz w:val="21"/>
          <w:szCs w:val="21"/>
        </w:rPr>
        <w:t>dS</w:t>
      </w:r>
      <w:proofErr w:type="spellEnd"/>
      <w:r w:rsidRPr="00B825AD">
        <w:rPr>
          <w:rFonts w:cs="Times New Roman"/>
          <w:sz w:val="21"/>
          <w:szCs w:val="21"/>
        </w:rPr>
        <w:t xml:space="preserve"> distribution plot was shown as inset.</w:t>
      </w:r>
      <w:r w:rsidR="00E72B77" w:rsidRPr="00B825AD">
        <w:rPr>
          <w:rFonts w:cs="Times New Roman"/>
          <w:sz w:val="21"/>
          <w:szCs w:val="21"/>
        </w:rPr>
        <w:t xml:space="preserve"> </w:t>
      </w:r>
      <w:r w:rsidR="00E72B77" w:rsidRPr="00B825AD">
        <w:rPr>
          <w:rFonts w:cs="Times New Roman" w:hint="eastAsia"/>
          <w:sz w:val="21"/>
          <w:szCs w:val="21"/>
        </w:rPr>
        <w:t>Red</w:t>
      </w:r>
      <w:r w:rsidR="00E72B77" w:rsidRPr="00B825AD">
        <w:rPr>
          <w:rFonts w:cs="Times New Roman"/>
          <w:sz w:val="21"/>
          <w:szCs w:val="21"/>
        </w:rPr>
        <w:t xml:space="preserve"> circle </w:t>
      </w:r>
      <w:r w:rsidR="00AE1EC8" w:rsidRPr="00B825AD">
        <w:rPr>
          <w:rFonts w:cs="Times New Roman" w:hint="eastAsia"/>
          <w:sz w:val="21"/>
          <w:szCs w:val="21"/>
        </w:rPr>
        <w:t>hi</w:t>
      </w:r>
      <w:r w:rsidR="00AE1EC8" w:rsidRPr="00B825AD">
        <w:rPr>
          <w:rFonts w:cs="Times New Roman"/>
          <w:sz w:val="21"/>
          <w:szCs w:val="21"/>
        </w:rPr>
        <w:t>ghlighted a WGD signal between chr02 and chr05 of PC02, which were further analyzed across diploid and tetraploid</w:t>
      </w:r>
      <w:r w:rsidR="00A141FA" w:rsidRPr="00B825AD">
        <w:rPr>
          <w:rFonts w:cs="Times New Roman"/>
          <w:sz w:val="21"/>
          <w:szCs w:val="21"/>
        </w:rPr>
        <w:t xml:space="preserve"> in (</w:t>
      </w:r>
      <w:r w:rsidR="00A141FA" w:rsidRPr="00B825AD">
        <w:rPr>
          <w:rFonts w:cs="Times New Roman"/>
          <w:b/>
          <w:bCs/>
          <w:sz w:val="21"/>
          <w:szCs w:val="21"/>
        </w:rPr>
        <w:t>b</w:t>
      </w:r>
      <w:r w:rsidR="00A141FA" w:rsidRPr="00B825AD">
        <w:rPr>
          <w:rFonts w:cs="Times New Roman"/>
          <w:sz w:val="21"/>
          <w:szCs w:val="21"/>
        </w:rPr>
        <w:t>)</w:t>
      </w:r>
      <w:r w:rsidR="00AE1EC8" w:rsidRPr="00B825AD">
        <w:rPr>
          <w:rFonts w:cs="Times New Roman"/>
          <w:sz w:val="21"/>
          <w:szCs w:val="21"/>
        </w:rPr>
        <w:t>. (</w:t>
      </w:r>
      <w:r w:rsidR="00AE1EC8" w:rsidRPr="00B825AD">
        <w:rPr>
          <w:rFonts w:cs="Times New Roman"/>
          <w:b/>
          <w:bCs/>
          <w:sz w:val="21"/>
          <w:szCs w:val="21"/>
        </w:rPr>
        <w:t>b</w:t>
      </w:r>
      <w:r w:rsidR="00AE1EC8" w:rsidRPr="00B825AD">
        <w:rPr>
          <w:rFonts w:cs="Times New Roman"/>
          <w:sz w:val="21"/>
          <w:szCs w:val="21"/>
        </w:rPr>
        <w:t xml:space="preserve">) </w:t>
      </w:r>
      <w:r w:rsidR="003E7F42" w:rsidRPr="00B825AD">
        <w:rPr>
          <w:rFonts w:cs="Times New Roman"/>
          <w:sz w:val="21"/>
          <w:szCs w:val="21"/>
        </w:rPr>
        <w:t>A</w:t>
      </w:r>
      <w:r w:rsidR="00AE1EC8" w:rsidRPr="00B825AD">
        <w:rPr>
          <w:rFonts w:cs="Times New Roman"/>
          <w:sz w:val="21"/>
          <w:szCs w:val="21"/>
        </w:rPr>
        <w:t>ncient WGD signals were also observed within PFA and PFB subgenomes. Coordinates for these six segments were chr01:12.686-22.484M (PFA1), chr01:52.084-61.162M (PFB1), chr05:11.735-21.407M (PC1), chr05:23.938-28.395M (PFA2), chr01:68.327-71.979M (PFB2), and chr02:38.525-42.918M (PC2).</w:t>
      </w:r>
    </w:p>
    <w:p w14:paraId="4A0B00D4" w14:textId="5B5C9785" w:rsidR="00B318BB" w:rsidRPr="00B825AD" w:rsidRDefault="00B318BB">
      <w:pPr>
        <w:rPr>
          <w:rFonts w:cs="Times New Roman"/>
          <w:sz w:val="21"/>
          <w:szCs w:val="21"/>
        </w:rPr>
      </w:pPr>
      <w:r w:rsidRPr="00B825AD">
        <w:rPr>
          <w:rFonts w:cs="Times New Roman"/>
          <w:sz w:val="21"/>
          <w:szCs w:val="21"/>
        </w:rPr>
        <w:br w:type="page"/>
      </w:r>
    </w:p>
    <w:p w14:paraId="232B9FE8"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77C0B2D0" wp14:editId="3698BBC4">
            <wp:extent cx="4572000" cy="274129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741676"/>
                    </a:xfrm>
                    <a:prstGeom prst="rect">
                      <a:avLst/>
                    </a:prstGeom>
                  </pic:spPr>
                </pic:pic>
              </a:graphicData>
            </a:graphic>
          </wp:inline>
        </w:drawing>
      </w:r>
    </w:p>
    <w:p w14:paraId="7B9AC04A" w14:textId="7F712D25"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upplementary Fig</w:t>
      </w:r>
      <w:r w:rsidR="00B318BB" w:rsidRPr="00B825AD">
        <w:rPr>
          <w:rFonts w:cs="Times New Roman"/>
          <w:b/>
          <w:bCs/>
          <w:sz w:val="21"/>
          <w:szCs w:val="21"/>
        </w:rPr>
        <w:t xml:space="preserve">ure </w:t>
      </w:r>
      <w:r w:rsidR="001D3530" w:rsidRPr="00B825AD">
        <w:rPr>
          <w:rFonts w:cs="Times New Roman" w:hint="eastAsia"/>
          <w:b/>
          <w:bCs/>
          <w:sz w:val="21"/>
          <w:szCs w:val="21"/>
        </w:rPr>
        <w:t>1</w:t>
      </w:r>
      <w:r w:rsidR="001D3530" w:rsidRPr="00B825AD">
        <w:rPr>
          <w:rFonts w:cs="Times New Roman"/>
          <w:b/>
          <w:bCs/>
          <w:sz w:val="21"/>
          <w:szCs w:val="21"/>
        </w:rPr>
        <w:t>3</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Rationales of nucleotide mutation identification.</w:t>
      </w:r>
      <w:r w:rsidR="00B318BB" w:rsidRPr="00B825AD">
        <w:rPr>
          <w:rFonts w:cs="Times New Roman"/>
          <w:b/>
          <w:bCs/>
          <w:sz w:val="21"/>
          <w:szCs w:val="21"/>
        </w:rPr>
        <w:t xml:space="preserve"> </w:t>
      </w:r>
      <w:r w:rsidRPr="00B825AD">
        <w:rPr>
          <w:rFonts w:cs="Times New Roman"/>
          <w:sz w:val="21"/>
          <w:szCs w:val="21"/>
        </w:rPr>
        <w:t>(</w:t>
      </w:r>
      <w:r w:rsidRPr="00B825AD">
        <w:rPr>
          <w:rFonts w:cs="Times New Roman"/>
          <w:b/>
          <w:bCs/>
          <w:sz w:val="21"/>
          <w:szCs w:val="21"/>
        </w:rPr>
        <w:t>a</w:t>
      </w:r>
      <w:r w:rsidRPr="00B825AD">
        <w:rPr>
          <w:rFonts w:cs="Times New Roman"/>
          <w:sz w:val="21"/>
          <w:szCs w:val="21"/>
        </w:rPr>
        <w:t>) Simplified NJ-tree of the four sequences. Six scenarios of mutation occurrence were labelled along the branches, among which only PFA (scenario 1) or PC02 (scenario 2) specific mutations were included for further analysis. (</w:t>
      </w:r>
      <w:r w:rsidRPr="00B825AD">
        <w:rPr>
          <w:rFonts w:cs="Times New Roman"/>
          <w:b/>
          <w:bCs/>
          <w:sz w:val="21"/>
          <w:szCs w:val="21"/>
        </w:rPr>
        <w:t>b</w:t>
      </w:r>
      <w:r w:rsidRPr="00B825AD">
        <w:rPr>
          <w:rFonts w:cs="Times New Roman"/>
          <w:sz w:val="21"/>
          <w:szCs w:val="21"/>
        </w:rPr>
        <w:t xml:space="preserve">) For each MAFFT alignment interval, only those 1:3 genotype-count sites were informative as one mutation (marked with red letter) and three ancestral nucleotides, and each confirmed mutation must be flanked by 5 consecutive nucleotides on either side that are identical across the four sequences, to rule out false positive identifications from ambiguous local alignment. Gene conversions between PFA and PFB will introduce abnormal tree topology and different genotype-count (4:0 or 2:2). These substitutions were not resulted from </w:t>
      </w:r>
      <w:r w:rsidRPr="00B825AD">
        <w:rPr>
          <w:rFonts w:ascii="Times New Roman Italic" w:hAnsi="Times New Roman Italic" w:cs="Times New Roman Italic"/>
          <w:i/>
          <w:iCs/>
          <w:sz w:val="21"/>
          <w:szCs w:val="21"/>
        </w:rPr>
        <w:t>de novo</w:t>
      </w:r>
      <w:r w:rsidRPr="00B825AD">
        <w:rPr>
          <w:rFonts w:cs="Times New Roman"/>
          <w:sz w:val="21"/>
          <w:szCs w:val="21"/>
        </w:rPr>
        <w:t xml:space="preserve"> mutations, and were excluded in our analysis. Note that scenario 4 is equivalent to scenario 6, and cannot be determined definitely without outgroup information.</w:t>
      </w:r>
    </w:p>
    <w:p w14:paraId="7ACFD0B7" w14:textId="77777777" w:rsidR="005D270F" w:rsidRPr="00B825AD" w:rsidRDefault="005D270F">
      <w:pPr>
        <w:autoSpaceDE w:val="0"/>
        <w:autoSpaceDN w:val="0"/>
        <w:adjustRightInd w:val="0"/>
        <w:rPr>
          <w:rFonts w:cs="Times New Roman"/>
          <w:sz w:val="21"/>
          <w:szCs w:val="21"/>
        </w:rPr>
      </w:pPr>
    </w:p>
    <w:p w14:paraId="1186E3CF" w14:textId="77777777" w:rsidR="005D270F" w:rsidRPr="00B825AD" w:rsidRDefault="00D1479F">
      <w:pPr>
        <w:autoSpaceDE w:val="0"/>
        <w:autoSpaceDN w:val="0"/>
        <w:adjustRightInd w:val="0"/>
        <w:rPr>
          <w:rFonts w:cs="Times New Roman"/>
          <w:sz w:val="21"/>
          <w:szCs w:val="21"/>
        </w:rPr>
      </w:pPr>
      <w:r w:rsidRPr="00B825AD">
        <w:rPr>
          <w:rFonts w:cs="Times New Roman" w:hint="eastAsia"/>
          <w:noProof/>
          <w:sz w:val="21"/>
          <w:szCs w:val="21"/>
        </w:rPr>
        <w:lastRenderedPageBreak/>
        <w:drawing>
          <wp:inline distT="0" distB="0" distL="0" distR="0" wp14:anchorId="1C681EC1" wp14:editId="61708FB4">
            <wp:extent cx="5278120" cy="52203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5220335"/>
                    </a:xfrm>
                    <a:prstGeom prst="rect">
                      <a:avLst/>
                    </a:prstGeom>
                  </pic:spPr>
                </pic:pic>
              </a:graphicData>
            </a:graphic>
          </wp:inline>
        </w:drawing>
      </w:r>
    </w:p>
    <w:p w14:paraId="2FA0B173" w14:textId="202E76F4"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14</w:t>
      </w:r>
      <w:r w:rsidR="00B318BB" w:rsidRPr="00B825AD">
        <w:rPr>
          <w:rFonts w:cs="Times New Roman"/>
          <w:b/>
          <w:bCs/>
          <w:sz w:val="21"/>
          <w:szCs w:val="21"/>
        </w:rPr>
        <w:t>.</w:t>
      </w:r>
      <w:r w:rsidR="001D3530" w:rsidRPr="00B825AD">
        <w:rPr>
          <w:rFonts w:cs="Times New Roman"/>
          <w:b/>
          <w:bCs/>
          <w:sz w:val="21"/>
          <w:szCs w:val="21"/>
        </w:rPr>
        <w:t xml:space="preserve"> </w:t>
      </w:r>
      <w:r w:rsidRPr="00B825AD">
        <w:rPr>
          <w:b/>
          <w:bCs/>
          <w:sz w:val="21"/>
          <w:szCs w:val="21"/>
        </w:rPr>
        <w:t>Genome aneuploidy of the allotetraploid from non-homeologous aberrant exchanges.</w:t>
      </w:r>
      <w:r w:rsidR="00B318BB" w:rsidRPr="00B825AD">
        <w:rPr>
          <w:b/>
          <w:bCs/>
          <w:sz w:val="21"/>
          <w:szCs w:val="21"/>
        </w:rPr>
        <w:t xml:space="preserve"> </w:t>
      </w:r>
      <w:r w:rsidRPr="00B825AD">
        <w:rPr>
          <w:sz w:val="21"/>
          <w:szCs w:val="21"/>
        </w:rPr>
        <w:t>(</w:t>
      </w:r>
      <w:r w:rsidRPr="00B825AD">
        <w:rPr>
          <w:b/>
          <w:bCs/>
          <w:sz w:val="21"/>
          <w:szCs w:val="21"/>
        </w:rPr>
        <w:t xml:space="preserve">a </w:t>
      </w:r>
      <w:r w:rsidRPr="00B825AD">
        <w:rPr>
          <w:sz w:val="21"/>
          <w:szCs w:val="21"/>
        </w:rPr>
        <w:t>–</w:t>
      </w:r>
      <w:r w:rsidRPr="00B825AD">
        <w:rPr>
          <w:b/>
          <w:bCs/>
          <w:sz w:val="21"/>
          <w:szCs w:val="21"/>
        </w:rPr>
        <w:t xml:space="preserve"> d</w:t>
      </w:r>
      <w:r w:rsidRPr="00B825AD">
        <w:rPr>
          <w:sz w:val="21"/>
          <w:szCs w:val="21"/>
        </w:rPr>
        <w:t xml:space="preserve">) </w:t>
      </w:r>
      <w:r w:rsidRPr="00B825AD">
        <w:rPr>
          <w:rFonts w:hint="eastAsia"/>
          <w:sz w:val="21"/>
          <w:szCs w:val="21"/>
        </w:rPr>
        <w:t>A</w:t>
      </w:r>
      <w:r w:rsidRPr="00B825AD">
        <w:rPr>
          <w:sz w:val="21"/>
          <w:szCs w:val="21"/>
        </w:rPr>
        <w:t>neuploidy in accession</w:t>
      </w:r>
      <w:r w:rsidRPr="00B825AD">
        <w:rPr>
          <w:rFonts w:hint="eastAsia"/>
          <w:sz w:val="21"/>
          <w:szCs w:val="21"/>
        </w:rPr>
        <w:t xml:space="preserve"> PF175. </w:t>
      </w:r>
      <w:r w:rsidRPr="00B825AD">
        <w:rPr>
          <w:sz w:val="21"/>
          <w:szCs w:val="21"/>
        </w:rPr>
        <w:t>(</w:t>
      </w:r>
      <w:r w:rsidRPr="00B825AD">
        <w:rPr>
          <w:b/>
          <w:bCs/>
          <w:sz w:val="21"/>
          <w:szCs w:val="21"/>
        </w:rPr>
        <w:t>a</w:t>
      </w:r>
      <w:r w:rsidRPr="00B825AD">
        <w:rPr>
          <w:sz w:val="21"/>
          <w:szCs w:val="21"/>
        </w:rPr>
        <w:t xml:space="preserve">) Sequencing depth of the two affected chromosomes. Depth data were calculated in 5-kb windows. Blue, green, and red lines indicated regions with genome average depth (2 </w:t>
      </w:r>
      <w:r w:rsidRPr="00B825AD">
        <w:rPr>
          <w:rFonts w:eastAsia="微软雅黑"/>
          <w:sz w:val="21"/>
          <w:szCs w:val="21"/>
          <w:shd w:val="clear" w:color="auto" w:fill="FFFFFF"/>
        </w:rPr>
        <w:t>×</w:t>
      </w:r>
      <w:r w:rsidRPr="00B825AD">
        <w:rPr>
          <w:sz w:val="21"/>
          <w:szCs w:val="21"/>
        </w:rPr>
        <w:t xml:space="preserve">), half depth (1 </w:t>
      </w:r>
      <w:r w:rsidRPr="00B825AD">
        <w:rPr>
          <w:rFonts w:eastAsia="微软雅黑"/>
          <w:sz w:val="21"/>
          <w:szCs w:val="21"/>
          <w:shd w:val="clear" w:color="auto" w:fill="FFFFFF"/>
        </w:rPr>
        <w:t>×, deletion</w:t>
      </w:r>
      <w:r w:rsidRPr="00B825AD">
        <w:rPr>
          <w:sz w:val="21"/>
          <w:szCs w:val="21"/>
        </w:rPr>
        <w:t xml:space="preserve">), and 3 </w:t>
      </w:r>
      <w:r w:rsidRPr="00B825AD">
        <w:rPr>
          <w:rFonts w:eastAsia="微软雅黑"/>
          <w:sz w:val="21"/>
          <w:szCs w:val="21"/>
          <w:shd w:val="clear" w:color="auto" w:fill="FFFFFF"/>
        </w:rPr>
        <w:t>× depth (duplication), respectively. (</w:t>
      </w:r>
      <w:r w:rsidRPr="00B825AD">
        <w:rPr>
          <w:rFonts w:eastAsia="微软雅黑"/>
          <w:b/>
          <w:bCs/>
          <w:sz w:val="21"/>
          <w:szCs w:val="21"/>
          <w:shd w:val="clear" w:color="auto" w:fill="FFFFFF"/>
        </w:rPr>
        <w:t>b</w:t>
      </w:r>
      <w:r w:rsidRPr="00B825AD">
        <w:rPr>
          <w:rFonts w:eastAsia="微软雅黑"/>
          <w:sz w:val="21"/>
          <w:szCs w:val="21"/>
          <w:shd w:val="clear" w:color="auto" w:fill="FFFFFF"/>
        </w:rPr>
        <w:t>) Depth distribution plot of</w:t>
      </w:r>
      <w:r w:rsidRPr="00B825AD">
        <w:rPr>
          <w:rFonts w:eastAsia="微软雅黑" w:hint="eastAsia"/>
          <w:sz w:val="21"/>
          <w:szCs w:val="21"/>
          <w:shd w:val="clear" w:color="auto" w:fill="FFFFFF"/>
        </w:rPr>
        <w:t xml:space="preserve"> PF175</w:t>
      </w:r>
      <w:r w:rsidRPr="00B825AD">
        <w:rPr>
          <w:rFonts w:eastAsia="微软雅黑"/>
          <w:sz w:val="21"/>
          <w:szCs w:val="21"/>
          <w:shd w:val="clear" w:color="auto" w:fill="FFFFFF"/>
        </w:rPr>
        <w:t>. “Others” data was from the remaining normal segments of the genome. (</w:t>
      </w:r>
      <w:r w:rsidRPr="00B825AD">
        <w:rPr>
          <w:rFonts w:eastAsia="微软雅黑"/>
          <w:b/>
          <w:bCs/>
          <w:sz w:val="21"/>
          <w:szCs w:val="21"/>
          <w:shd w:val="clear" w:color="auto" w:fill="FFFFFF"/>
        </w:rPr>
        <w:t>c</w:t>
      </w:r>
      <w:r w:rsidRPr="00B825AD">
        <w:rPr>
          <w:rFonts w:eastAsia="微软雅黑"/>
          <w:sz w:val="21"/>
          <w:szCs w:val="21"/>
          <w:shd w:val="clear" w:color="auto" w:fill="FFFFFF"/>
        </w:rPr>
        <w:t xml:space="preserve">) Illumina consensus sequence by local assembly of reads spanning the exchange breakpoint (dashed line that linked blue and red arrowheads in </w:t>
      </w:r>
      <w:r w:rsidRPr="00B825AD">
        <w:rPr>
          <w:rFonts w:eastAsia="微软雅黑"/>
          <w:b/>
          <w:bCs/>
          <w:sz w:val="21"/>
          <w:szCs w:val="21"/>
          <w:shd w:val="clear" w:color="auto" w:fill="FFFFFF"/>
        </w:rPr>
        <w:t>a</w:t>
      </w:r>
      <w:r w:rsidRPr="00B825AD">
        <w:rPr>
          <w:rFonts w:eastAsia="微软雅黑"/>
          <w:sz w:val="21"/>
          <w:szCs w:val="21"/>
          <w:shd w:val="clear" w:color="auto" w:fill="FFFFFF"/>
        </w:rPr>
        <w:t>). Color code was the same as in (</w:t>
      </w:r>
      <w:r w:rsidRPr="00B825AD">
        <w:rPr>
          <w:rFonts w:eastAsia="微软雅黑"/>
          <w:b/>
          <w:bCs/>
          <w:sz w:val="21"/>
          <w:szCs w:val="21"/>
          <w:shd w:val="clear" w:color="auto" w:fill="FFFFFF"/>
        </w:rPr>
        <w:t>a</w:t>
      </w:r>
      <w:r w:rsidRPr="00B825AD">
        <w:rPr>
          <w:rFonts w:eastAsia="微软雅黑"/>
          <w:sz w:val="21"/>
          <w:szCs w:val="21"/>
          <w:shd w:val="clear" w:color="auto" w:fill="FFFFFF"/>
        </w:rPr>
        <w:t>) and (</w:t>
      </w:r>
      <w:r w:rsidRPr="00B825AD">
        <w:rPr>
          <w:rFonts w:eastAsia="微软雅黑"/>
          <w:b/>
          <w:bCs/>
          <w:sz w:val="21"/>
          <w:szCs w:val="21"/>
          <w:shd w:val="clear" w:color="auto" w:fill="FFFFFF"/>
        </w:rPr>
        <w:t>b</w:t>
      </w:r>
      <w:r w:rsidRPr="00B825AD">
        <w:rPr>
          <w:rFonts w:eastAsia="微软雅黑"/>
          <w:sz w:val="21"/>
          <w:szCs w:val="21"/>
          <w:shd w:val="clear" w:color="auto" w:fill="FFFFFF"/>
        </w:rPr>
        <w:t>). (</w:t>
      </w:r>
      <w:r w:rsidRPr="00B825AD">
        <w:rPr>
          <w:rFonts w:eastAsia="微软雅黑"/>
          <w:b/>
          <w:bCs/>
          <w:sz w:val="21"/>
          <w:szCs w:val="21"/>
          <w:shd w:val="clear" w:color="auto" w:fill="FFFFFF"/>
        </w:rPr>
        <w:t>d</w:t>
      </w:r>
      <w:r w:rsidRPr="00B825AD">
        <w:rPr>
          <w:rFonts w:eastAsia="微软雅黑"/>
          <w:sz w:val="21"/>
          <w:szCs w:val="21"/>
          <w:shd w:val="clear" w:color="auto" w:fill="FFFFFF"/>
        </w:rPr>
        <w:t>) Sequences of the reference PF genome around the breakpoints. It suggested that 25.25 Mb sequences of chr13 was completely replaced by 37.89 Mb from chr15 in PF175. One C/T mutation was introduced by this rearrangement as highlighted in yellow.</w:t>
      </w:r>
      <w:r w:rsidRPr="00B825AD">
        <w:rPr>
          <w:rFonts w:eastAsia="微软雅黑" w:hint="eastAsia"/>
          <w:sz w:val="21"/>
          <w:szCs w:val="21"/>
          <w:shd w:val="clear" w:color="auto" w:fill="FFFFFF"/>
        </w:rPr>
        <w:t xml:space="preserve"> </w:t>
      </w:r>
      <w:r w:rsidRPr="00B825AD">
        <w:rPr>
          <w:rFonts w:eastAsia="微软雅黑"/>
          <w:sz w:val="21"/>
          <w:szCs w:val="21"/>
          <w:shd w:val="clear" w:color="auto" w:fill="FFFFFF"/>
        </w:rPr>
        <w:t>(</w:t>
      </w:r>
      <w:r w:rsidRPr="00B825AD">
        <w:rPr>
          <w:rFonts w:eastAsia="微软雅黑"/>
          <w:b/>
          <w:bCs/>
          <w:sz w:val="21"/>
          <w:szCs w:val="21"/>
          <w:shd w:val="clear" w:color="auto" w:fill="FFFFFF"/>
        </w:rPr>
        <w:t xml:space="preserve">e </w:t>
      </w:r>
      <w:r w:rsidRPr="00B825AD">
        <w:rPr>
          <w:sz w:val="21"/>
          <w:szCs w:val="21"/>
        </w:rPr>
        <w:t>–</w:t>
      </w:r>
      <w:r w:rsidRPr="00B825AD">
        <w:rPr>
          <w:b/>
          <w:bCs/>
          <w:sz w:val="21"/>
          <w:szCs w:val="21"/>
        </w:rPr>
        <w:t xml:space="preserve"> h</w:t>
      </w:r>
      <w:r w:rsidRPr="00B825AD">
        <w:rPr>
          <w:rFonts w:eastAsia="微软雅黑"/>
          <w:sz w:val="21"/>
          <w:szCs w:val="21"/>
          <w:shd w:val="clear" w:color="auto" w:fill="FFFFFF"/>
        </w:rPr>
        <w:t xml:space="preserve">) </w:t>
      </w:r>
      <w:r w:rsidRPr="00B825AD">
        <w:rPr>
          <w:rFonts w:hint="eastAsia"/>
          <w:sz w:val="21"/>
          <w:szCs w:val="21"/>
        </w:rPr>
        <w:t>A</w:t>
      </w:r>
      <w:r w:rsidRPr="00B825AD">
        <w:rPr>
          <w:sz w:val="21"/>
          <w:szCs w:val="21"/>
        </w:rPr>
        <w:t>neuploidy from aberrant exchange between chr2 and chr5 in PF007</w:t>
      </w:r>
      <w:r w:rsidRPr="00B825AD">
        <w:rPr>
          <w:rFonts w:hint="eastAsia"/>
          <w:sz w:val="21"/>
          <w:szCs w:val="21"/>
        </w:rPr>
        <w:t>.</w:t>
      </w:r>
    </w:p>
    <w:p w14:paraId="42C449BE" w14:textId="77777777" w:rsidR="005D270F" w:rsidRPr="00B825AD" w:rsidRDefault="005D270F">
      <w:pPr>
        <w:autoSpaceDE w:val="0"/>
        <w:autoSpaceDN w:val="0"/>
        <w:adjustRightInd w:val="0"/>
        <w:rPr>
          <w:rFonts w:cs="Times New Roman"/>
          <w:sz w:val="21"/>
          <w:szCs w:val="21"/>
        </w:rPr>
      </w:pPr>
    </w:p>
    <w:p w14:paraId="7F4DC401" w14:textId="77777777" w:rsidR="005D270F" w:rsidRPr="00B825AD" w:rsidRDefault="00D1479F">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3645D212" wp14:editId="2F98C2AC">
            <wp:extent cx="5278120" cy="48221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4822190"/>
                    </a:xfrm>
                    <a:prstGeom prst="rect">
                      <a:avLst/>
                    </a:prstGeom>
                  </pic:spPr>
                </pic:pic>
              </a:graphicData>
            </a:graphic>
          </wp:inline>
        </w:drawing>
      </w:r>
    </w:p>
    <w:p w14:paraId="7A509570" w14:textId="312938F4" w:rsidR="005D270F" w:rsidRPr="00B825AD" w:rsidRDefault="00D1479F">
      <w:pPr>
        <w:autoSpaceDE w:val="0"/>
        <w:autoSpaceDN w:val="0"/>
        <w:adjustRightInd w:val="0"/>
        <w:rPr>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15</w:t>
      </w:r>
      <w:r w:rsidR="00B318BB" w:rsidRPr="00B825AD">
        <w:rPr>
          <w:rFonts w:cs="Times New Roman"/>
          <w:b/>
          <w:bCs/>
          <w:sz w:val="21"/>
          <w:szCs w:val="21"/>
        </w:rPr>
        <w:t>.</w:t>
      </w:r>
      <w:r w:rsidR="001D3530" w:rsidRPr="00B825AD">
        <w:rPr>
          <w:rFonts w:cs="Times New Roman"/>
          <w:b/>
          <w:bCs/>
          <w:sz w:val="21"/>
          <w:szCs w:val="21"/>
        </w:rPr>
        <w:t xml:space="preserve"> </w:t>
      </w:r>
      <w:r w:rsidRPr="00B825AD">
        <w:rPr>
          <w:b/>
          <w:bCs/>
          <w:sz w:val="21"/>
          <w:szCs w:val="21"/>
        </w:rPr>
        <w:t>Genomic polymorphism of the resequencing population.</w:t>
      </w:r>
      <w:r w:rsidR="00B318BB" w:rsidRPr="00B825AD">
        <w:rPr>
          <w:b/>
          <w:bCs/>
          <w:sz w:val="21"/>
          <w:szCs w:val="21"/>
        </w:rPr>
        <w:t xml:space="preserve"> </w:t>
      </w:r>
      <w:r w:rsidRPr="00B825AD">
        <w:rPr>
          <w:sz w:val="21"/>
          <w:szCs w:val="21"/>
        </w:rPr>
        <w:t>(</w:t>
      </w:r>
      <w:r w:rsidRPr="00B825AD">
        <w:rPr>
          <w:b/>
          <w:bCs/>
          <w:sz w:val="21"/>
          <w:szCs w:val="21"/>
        </w:rPr>
        <w:t>a</w:t>
      </w:r>
      <w:r w:rsidRPr="00B825AD">
        <w:rPr>
          <w:sz w:val="21"/>
          <w:szCs w:val="21"/>
        </w:rPr>
        <w:t>) Distribution of alternative allele frequencies of SNPs of the 191 tetraploid accessions. PF40 is taken as the proto-genotype, and dashed grey lines represented values of 0.05. (</w:t>
      </w:r>
      <w:r w:rsidRPr="00B825AD">
        <w:rPr>
          <w:b/>
          <w:bCs/>
          <w:sz w:val="21"/>
          <w:szCs w:val="21"/>
        </w:rPr>
        <w:t>b</w:t>
      </w:r>
      <w:r w:rsidRPr="00B825AD">
        <w:rPr>
          <w:sz w:val="21"/>
          <w:szCs w:val="21"/>
        </w:rPr>
        <w:t>) Distribution of heterozygous SNPs between PFA and PFB from each sample. Dashed grey line represented the same SNP density on PFA and PFB.</w:t>
      </w:r>
      <w:r w:rsidRPr="00B825AD">
        <w:rPr>
          <w:rFonts w:hint="eastAsia"/>
          <w:sz w:val="21"/>
          <w:szCs w:val="21"/>
        </w:rPr>
        <w:t xml:space="preserve"> </w:t>
      </w:r>
      <w:r w:rsidRPr="00B825AD">
        <w:rPr>
          <w:sz w:val="21"/>
          <w:szCs w:val="21"/>
        </w:rPr>
        <w:t>Color code of the 191 samples was the same as in Fig.4.</w:t>
      </w:r>
      <w:r w:rsidRPr="00B825AD">
        <w:rPr>
          <w:rFonts w:hint="eastAsia"/>
          <w:sz w:val="21"/>
          <w:szCs w:val="21"/>
        </w:rPr>
        <w:t xml:space="preserve"> </w:t>
      </w:r>
      <w:r w:rsidRPr="00B825AD">
        <w:rPr>
          <w:sz w:val="21"/>
          <w:szCs w:val="21"/>
        </w:rPr>
        <w:t xml:space="preserve">Low level of heterozygotes that evenly distributed on PFA and PFB corroborated the </w:t>
      </w:r>
      <w:proofErr w:type="spellStart"/>
      <w:r w:rsidRPr="00B825AD">
        <w:rPr>
          <w:sz w:val="21"/>
          <w:szCs w:val="21"/>
        </w:rPr>
        <w:t>selfing</w:t>
      </w:r>
      <w:proofErr w:type="spellEnd"/>
      <w:r w:rsidRPr="00B825AD">
        <w:rPr>
          <w:sz w:val="21"/>
          <w:szCs w:val="21"/>
        </w:rPr>
        <w:t xml:space="preserve"> nature of perilla, and outliers encircled by oval implied genetic admixture possib</w:t>
      </w:r>
      <w:r w:rsidRPr="00B825AD">
        <w:rPr>
          <w:rFonts w:hint="eastAsia"/>
          <w:sz w:val="21"/>
          <w:szCs w:val="21"/>
        </w:rPr>
        <w:t>ly</w:t>
      </w:r>
      <w:r w:rsidRPr="00B825AD">
        <w:rPr>
          <w:sz w:val="21"/>
          <w:szCs w:val="21"/>
        </w:rPr>
        <w:t xml:space="preserve"> from interbreeding. (</w:t>
      </w:r>
      <w:r w:rsidRPr="00B825AD">
        <w:rPr>
          <w:b/>
          <w:bCs/>
          <w:sz w:val="21"/>
          <w:szCs w:val="21"/>
        </w:rPr>
        <w:t>c</w:t>
      </w:r>
      <w:r w:rsidRPr="00B825AD">
        <w:rPr>
          <w:sz w:val="21"/>
          <w:szCs w:val="21"/>
        </w:rPr>
        <w:t>) Distribution of homozygous SNPs between PFA and PFB. (</w:t>
      </w:r>
      <w:r w:rsidRPr="00B825AD">
        <w:rPr>
          <w:b/>
          <w:bCs/>
          <w:sz w:val="21"/>
          <w:szCs w:val="21"/>
        </w:rPr>
        <w:t>d</w:t>
      </w:r>
      <w:r w:rsidRPr="00B825AD">
        <w:rPr>
          <w:sz w:val="21"/>
          <w:szCs w:val="21"/>
        </w:rPr>
        <w:t>) Patterns of polymorphism of 15 tetraploid lines (five from each clade) against the diploid PC02 genome. Totally 6,599,943 SNPs not completely fixed in tetraploid yet were counted for each line.</w:t>
      </w:r>
    </w:p>
    <w:p w14:paraId="0081F50F" w14:textId="77777777" w:rsidR="005D270F" w:rsidRPr="00B825AD" w:rsidRDefault="005D270F">
      <w:pPr>
        <w:autoSpaceDE w:val="0"/>
        <w:autoSpaceDN w:val="0"/>
        <w:adjustRightInd w:val="0"/>
        <w:rPr>
          <w:rFonts w:cs="Times New Roman"/>
          <w:sz w:val="21"/>
          <w:szCs w:val="21"/>
        </w:rPr>
      </w:pPr>
    </w:p>
    <w:p w14:paraId="14A2EE3C" w14:textId="77777777" w:rsidR="005D270F" w:rsidRPr="00B825AD" w:rsidRDefault="00D1479F">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12711AED" wp14:editId="1822B2CB">
            <wp:extent cx="3108960" cy="27597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08960" cy="2759964"/>
                    </a:xfrm>
                    <a:prstGeom prst="rect">
                      <a:avLst/>
                    </a:prstGeom>
                  </pic:spPr>
                </pic:pic>
              </a:graphicData>
            </a:graphic>
          </wp:inline>
        </w:drawing>
      </w:r>
    </w:p>
    <w:p w14:paraId="499A2699" w14:textId="7C62C977" w:rsidR="005D270F" w:rsidRPr="00B825AD" w:rsidRDefault="00D1479F">
      <w:pPr>
        <w:autoSpaceDE w:val="0"/>
        <w:autoSpaceDN w:val="0"/>
        <w:adjustRightInd w:val="0"/>
        <w:rPr>
          <w:rFonts w:cs="Times New Roman"/>
          <w:b/>
          <w:bCs/>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16</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Plot of genome-wide LD decay for different perilla clades.</w:t>
      </w:r>
    </w:p>
    <w:p w14:paraId="39C7A6C5" w14:textId="74D7E18C" w:rsidR="00B318BB" w:rsidRPr="00B825AD" w:rsidRDefault="00B318BB">
      <w:pPr>
        <w:rPr>
          <w:rFonts w:cs="Times New Roman"/>
          <w:sz w:val="21"/>
          <w:szCs w:val="21"/>
        </w:rPr>
      </w:pPr>
      <w:r w:rsidRPr="00B825AD">
        <w:rPr>
          <w:rFonts w:cs="Times New Roman"/>
          <w:sz w:val="21"/>
          <w:szCs w:val="21"/>
        </w:rPr>
        <w:br w:type="page"/>
      </w:r>
    </w:p>
    <w:p w14:paraId="3B559401" w14:textId="6754D117" w:rsidR="005D270F" w:rsidRPr="00B825AD" w:rsidRDefault="00E91F88">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4897189D" wp14:editId="4F896BDC">
            <wp:extent cx="4572000" cy="147218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1472184"/>
                    </a:xfrm>
                    <a:prstGeom prst="rect">
                      <a:avLst/>
                    </a:prstGeom>
                  </pic:spPr>
                </pic:pic>
              </a:graphicData>
            </a:graphic>
          </wp:inline>
        </w:drawing>
      </w:r>
    </w:p>
    <w:p w14:paraId="0E794299" w14:textId="7FE3A3B9" w:rsidR="005D270F" w:rsidRPr="00B825AD" w:rsidRDefault="00D1479F">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001D3530" w:rsidRPr="00B825AD">
        <w:rPr>
          <w:rFonts w:cs="Times New Roman"/>
          <w:b/>
          <w:bCs/>
          <w:sz w:val="21"/>
          <w:szCs w:val="21"/>
        </w:rPr>
        <w:t>17</w:t>
      </w:r>
      <w:r w:rsidR="00B318BB" w:rsidRPr="00B825AD">
        <w:rPr>
          <w:rFonts w:cs="Times New Roman"/>
          <w:b/>
          <w:bCs/>
          <w:sz w:val="21"/>
          <w:szCs w:val="21"/>
        </w:rPr>
        <w:t>.</w:t>
      </w:r>
      <w:r w:rsidR="001D3530" w:rsidRPr="00B825AD">
        <w:rPr>
          <w:rFonts w:cs="Times New Roman"/>
          <w:b/>
          <w:bCs/>
          <w:sz w:val="21"/>
          <w:szCs w:val="21"/>
        </w:rPr>
        <w:t xml:space="preserve"> </w:t>
      </w:r>
      <w:r w:rsidRPr="00B825AD">
        <w:rPr>
          <w:rFonts w:cs="Times New Roman"/>
          <w:b/>
          <w:bCs/>
          <w:sz w:val="21"/>
          <w:szCs w:val="21"/>
        </w:rPr>
        <w:t>Micro-synteny of Myb113 loci between Perilla and Arabidopsis.</w:t>
      </w:r>
      <w:r w:rsidR="00B318BB" w:rsidRPr="00B825AD">
        <w:rPr>
          <w:rFonts w:cs="Times New Roman"/>
          <w:b/>
          <w:bCs/>
          <w:sz w:val="21"/>
          <w:szCs w:val="21"/>
        </w:rPr>
        <w:t xml:space="preserve"> </w:t>
      </w:r>
      <w:r w:rsidRPr="00B825AD">
        <w:rPr>
          <w:rFonts w:cs="Times New Roman"/>
          <w:sz w:val="21"/>
          <w:szCs w:val="21"/>
        </w:rPr>
        <w:t xml:space="preserve">Solid lines represented syntenic gene pairs between two chromosomes, and dashed line indicated syntenic genes with local rearrangements. There were 10 and 7 anchor genes on chr1 and chr5 of Arabidopsis, respectively, that had syntenic relationship with perilla, but only one syntenic gene pair can be </w:t>
      </w:r>
      <w:r w:rsidR="00827B7C" w:rsidRPr="00B825AD">
        <w:rPr>
          <w:rFonts w:cs="Times New Roman"/>
          <w:sz w:val="21"/>
          <w:szCs w:val="21"/>
        </w:rPr>
        <w:t xml:space="preserve">inferred </w:t>
      </w:r>
      <w:r w:rsidRPr="00B825AD">
        <w:rPr>
          <w:rFonts w:cs="Times New Roman"/>
          <w:sz w:val="21"/>
          <w:szCs w:val="21"/>
        </w:rPr>
        <w:t xml:space="preserve">between the two Arabidopsis segments (At1g66480 </w:t>
      </w:r>
      <w:r w:rsidRPr="00B825AD">
        <w:rPr>
          <w:rFonts w:cs="Times New Roman"/>
          <w:i/>
          <w:sz w:val="21"/>
          <w:szCs w:val="21"/>
        </w:rPr>
        <w:t>vs.</w:t>
      </w:r>
      <w:r w:rsidRPr="00B825AD">
        <w:rPr>
          <w:rFonts w:cs="Times New Roman"/>
          <w:sz w:val="21"/>
          <w:szCs w:val="21"/>
        </w:rPr>
        <w:t xml:space="preserve"> At5g37840, linked with red line). Such “ghost duplication”</w:t>
      </w:r>
      <w:r w:rsidR="00F840D1">
        <w:rPr>
          <w:rFonts w:cs="Times New Roman"/>
          <w:sz w:val="21"/>
          <w:szCs w:val="21"/>
          <w:vertAlign w:val="superscript"/>
        </w:rPr>
        <w:t>1</w:t>
      </w:r>
      <w:r w:rsidRPr="00B825AD">
        <w:rPr>
          <w:rFonts w:cs="Times New Roman"/>
          <w:sz w:val="21"/>
          <w:szCs w:val="21"/>
        </w:rPr>
        <w:t xml:space="preserve"> suggested that differential gene loss of two originally identical duplicated regions extensively blurred syntenic relationship within a single genome, while comparative genomics can recover hidden block duplications that had seemingly disappeared by introducing a third genome.</w:t>
      </w:r>
    </w:p>
    <w:p w14:paraId="5CFCA9E4" w14:textId="2D61C45F" w:rsidR="00B318BB" w:rsidRPr="00B825AD" w:rsidRDefault="00B318BB">
      <w:pPr>
        <w:rPr>
          <w:rFonts w:cs="Times New Roman"/>
          <w:sz w:val="21"/>
          <w:szCs w:val="21"/>
        </w:rPr>
      </w:pPr>
      <w:r w:rsidRPr="00B825AD">
        <w:rPr>
          <w:rFonts w:cs="Times New Roman"/>
          <w:sz w:val="21"/>
          <w:szCs w:val="21"/>
        </w:rPr>
        <w:br w:type="page"/>
      </w:r>
    </w:p>
    <w:p w14:paraId="5981B936" w14:textId="584A83D7" w:rsidR="00AF0B7F" w:rsidRPr="00B825AD" w:rsidRDefault="00BC0986">
      <w:pPr>
        <w:autoSpaceDE w:val="0"/>
        <w:autoSpaceDN w:val="0"/>
        <w:adjustRightInd w:val="0"/>
        <w:rPr>
          <w:rFonts w:cs="Times New Roman"/>
          <w:sz w:val="21"/>
          <w:szCs w:val="21"/>
        </w:rPr>
      </w:pPr>
      <w:r w:rsidRPr="00B825AD">
        <w:rPr>
          <w:rFonts w:cs="Times New Roman"/>
          <w:noProof/>
          <w:sz w:val="21"/>
          <w:szCs w:val="21"/>
        </w:rPr>
        <w:lastRenderedPageBreak/>
        <w:drawing>
          <wp:inline distT="0" distB="0" distL="0" distR="0" wp14:anchorId="3DB0C006" wp14:editId="1DE416C8">
            <wp:extent cx="4572000" cy="3366516"/>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366516"/>
                    </a:xfrm>
                    <a:prstGeom prst="rect">
                      <a:avLst/>
                    </a:prstGeom>
                  </pic:spPr>
                </pic:pic>
              </a:graphicData>
            </a:graphic>
          </wp:inline>
        </w:drawing>
      </w:r>
    </w:p>
    <w:p w14:paraId="48EF5F98" w14:textId="6E095773" w:rsidR="00AC597D" w:rsidRPr="00B825AD" w:rsidRDefault="00AC597D" w:rsidP="00AC597D">
      <w:pPr>
        <w:autoSpaceDE w:val="0"/>
        <w:autoSpaceDN w:val="0"/>
        <w:adjustRightInd w:val="0"/>
        <w:rPr>
          <w:rFonts w:cs="Times New Roman"/>
          <w:sz w:val="21"/>
          <w:szCs w:val="21"/>
        </w:rPr>
      </w:pPr>
      <w:r w:rsidRPr="00B825AD">
        <w:rPr>
          <w:rFonts w:cs="Times New Roman" w:hint="eastAsia"/>
          <w:b/>
          <w:bCs/>
          <w:sz w:val="21"/>
          <w:szCs w:val="21"/>
        </w:rPr>
        <w:t>S</w:t>
      </w:r>
      <w:r w:rsidRPr="00B825AD">
        <w:rPr>
          <w:rFonts w:cs="Times New Roman"/>
          <w:b/>
          <w:bCs/>
          <w:sz w:val="21"/>
          <w:szCs w:val="21"/>
        </w:rPr>
        <w:t xml:space="preserve">upplementary </w:t>
      </w:r>
      <w:r w:rsidR="00B318BB" w:rsidRPr="00B825AD">
        <w:rPr>
          <w:rFonts w:cs="Times New Roman"/>
          <w:b/>
          <w:bCs/>
          <w:sz w:val="21"/>
          <w:szCs w:val="21"/>
        </w:rPr>
        <w:t xml:space="preserve">Figure </w:t>
      </w:r>
      <w:r w:rsidRPr="00B825AD">
        <w:rPr>
          <w:rFonts w:cs="Times New Roman"/>
          <w:b/>
          <w:bCs/>
          <w:sz w:val="21"/>
          <w:szCs w:val="21"/>
        </w:rPr>
        <w:t>18</w:t>
      </w:r>
      <w:r w:rsidR="00B318BB" w:rsidRPr="00B825AD">
        <w:rPr>
          <w:rFonts w:cs="Times New Roman"/>
          <w:b/>
          <w:bCs/>
          <w:sz w:val="21"/>
          <w:szCs w:val="21"/>
        </w:rPr>
        <w:t>.</w:t>
      </w:r>
      <w:r w:rsidRPr="00B825AD">
        <w:rPr>
          <w:rFonts w:cs="Times New Roman"/>
          <w:b/>
          <w:bCs/>
          <w:sz w:val="21"/>
          <w:szCs w:val="21"/>
        </w:rPr>
        <w:t xml:space="preserve"> </w:t>
      </w:r>
      <w:r w:rsidR="009A4D17" w:rsidRPr="00B825AD">
        <w:rPr>
          <w:rFonts w:cs="Times New Roman"/>
          <w:b/>
          <w:bCs/>
          <w:sz w:val="21"/>
          <w:szCs w:val="21"/>
        </w:rPr>
        <w:t>Expression of candidate genes across different genotypes of perilla</w:t>
      </w:r>
      <w:r w:rsidRPr="00B825AD">
        <w:rPr>
          <w:rFonts w:cs="Times New Roman"/>
          <w:b/>
          <w:bCs/>
          <w:sz w:val="21"/>
          <w:szCs w:val="21"/>
        </w:rPr>
        <w:t>.</w:t>
      </w:r>
      <w:r w:rsidR="00B318BB" w:rsidRPr="00B825AD">
        <w:rPr>
          <w:rFonts w:cs="Times New Roman"/>
          <w:b/>
          <w:bCs/>
          <w:sz w:val="21"/>
          <w:szCs w:val="21"/>
        </w:rPr>
        <w:t xml:space="preserve"> </w:t>
      </w:r>
      <w:r w:rsidR="009A4D17" w:rsidRPr="00B825AD">
        <w:rPr>
          <w:rFonts w:cs="Times New Roman"/>
          <w:sz w:val="21"/>
          <w:szCs w:val="21"/>
        </w:rPr>
        <w:t>(</w:t>
      </w:r>
      <w:r w:rsidR="009A4D17" w:rsidRPr="00B825AD">
        <w:rPr>
          <w:rFonts w:cs="Times New Roman"/>
          <w:b/>
          <w:bCs/>
          <w:sz w:val="21"/>
          <w:szCs w:val="21"/>
        </w:rPr>
        <w:t>a</w:t>
      </w:r>
      <w:r w:rsidR="009A4D17" w:rsidRPr="00B825AD">
        <w:rPr>
          <w:rFonts w:cs="Times New Roman"/>
          <w:sz w:val="21"/>
          <w:szCs w:val="21"/>
        </w:rPr>
        <w:t>) TPM values of the</w:t>
      </w:r>
      <w:r w:rsidR="00D11FE5" w:rsidRPr="00B825AD">
        <w:rPr>
          <w:rFonts w:cs="Times New Roman"/>
          <w:sz w:val="21"/>
          <w:szCs w:val="21"/>
        </w:rPr>
        <w:t xml:space="preserve"> leaf-color</w:t>
      </w:r>
      <w:r w:rsidR="009A4D17" w:rsidRPr="00B825AD">
        <w:rPr>
          <w:rFonts w:cs="Times New Roman"/>
          <w:sz w:val="21"/>
          <w:szCs w:val="21"/>
        </w:rPr>
        <w:t xml:space="preserve"> Myb113 gene in perilla. “Green diploid” w</w:t>
      </w:r>
      <w:r w:rsidR="00534C54" w:rsidRPr="00B825AD">
        <w:rPr>
          <w:rFonts w:cs="Times New Roman"/>
          <w:sz w:val="21"/>
          <w:szCs w:val="21"/>
        </w:rPr>
        <w:t>as</w:t>
      </w:r>
      <w:r w:rsidR="009A4D17" w:rsidRPr="00B825AD">
        <w:rPr>
          <w:rFonts w:cs="Times New Roman"/>
          <w:sz w:val="21"/>
          <w:szCs w:val="21"/>
        </w:rPr>
        <w:t xml:space="preserve"> from three replicates of </w:t>
      </w:r>
      <w:proofErr w:type="spellStart"/>
      <w:r w:rsidR="009A4D17" w:rsidRPr="00B825AD">
        <w:rPr>
          <w:rFonts w:cs="Times New Roman"/>
          <w:sz w:val="21"/>
          <w:szCs w:val="21"/>
        </w:rPr>
        <w:t>RNAseq</w:t>
      </w:r>
      <w:proofErr w:type="spellEnd"/>
      <w:r w:rsidR="009A4D17" w:rsidRPr="00B825AD">
        <w:rPr>
          <w:rFonts w:cs="Times New Roman"/>
          <w:sz w:val="21"/>
          <w:szCs w:val="21"/>
        </w:rPr>
        <w:t xml:space="preserve"> with PC02 green leaves, “Green tetraploid” w</w:t>
      </w:r>
      <w:r w:rsidR="00534C54" w:rsidRPr="00B825AD">
        <w:rPr>
          <w:rFonts w:cs="Times New Roman"/>
          <w:sz w:val="21"/>
          <w:szCs w:val="21"/>
        </w:rPr>
        <w:t>as</w:t>
      </w:r>
      <w:r w:rsidR="009A4D17" w:rsidRPr="00B825AD">
        <w:rPr>
          <w:rFonts w:cs="Times New Roman"/>
          <w:sz w:val="21"/>
          <w:szCs w:val="21"/>
        </w:rPr>
        <w:t xml:space="preserve"> extracted from </w:t>
      </w:r>
      <w:proofErr w:type="spellStart"/>
      <w:r w:rsidR="00D11FE5" w:rsidRPr="00B825AD">
        <w:rPr>
          <w:rFonts w:cs="Times New Roman"/>
          <w:sz w:val="21"/>
          <w:szCs w:val="21"/>
        </w:rPr>
        <w:t>RNAseq</w:t>
      </w:r>
      <w:proofErr w:type="spellEnd"/>
      <w:r w:rsidR="00D11FE5" w:rsidRPr="00B825AD">
        <w:rPr>
          <w:rFonts w:cs="Times New Roman"/>
          <w:sz w:val="21"/>
          <w:szCs w:val="21"/>
        </w:rPr>
        <w:t xml:space="preserve"> of </w:t>
      </w:r>
      <w:r w:rsidR="009A4D17" w:rsidRPr="00B825AD">
        <w:rPr>
          <w:rFonts w:cs="Times New Roman"/>
          <w:sz w:val="21"/>
          <w:szCs w:val="21"/>
        </w:rPr>
        <w:t xml:space="preserve">PF40, PF100, and PF240 </w:t>
      </w:r>
      <w:r w:rsidR="00D11FE5" w:rsidRPr="00B825AD">
        <w:rPr>
          <w:rFonts w:cs="Times New Roman"/>
          <w:sz w:val="21"/>
          <w:szCs w:val="21"/>
        </w:rPr>
        <w:t>(</w:t>
      </w:r>
      <w:r w:rsidR="009A4D17" w:rsidRPr="00B825AD">
        <w:rPr>
          <w:rFonts w:cs="Times New Roman"/>
          <w:sz w:val="21"/>
          <w:szCs w:val="21"/>
        </w:rPr>
        <w:t xml:space="preserve">all </w:t>
      </w:r>
      <w:r w:rsidR="00D11FE5" w:rsidRPr="00B825AD">
        <w:rPr>
          <w:rFonts w:cs="Times New Roman"/>
          <w:sz w:val="21"/>
          <w:szCs w:val="21"/>
        </w:rPr>
        <w:t>with mutated Myb113 and no upstream deletion), and “Red tetraploid”</w:t>
      </w:r>
      <w:r w:rsidR="009A4D17" w:rsidRPr="00B825AD">
        <w:rPr>
          <w:rFonts w:cs="Times New Roman"/>
          <w:sz w:val="21"/>
          <w:szCs w:val="21"/>
        </w:rPr>
        <w:t xml:space="preserve"> </w:t>
      </w:r>
      <w:r w:rsidR="00D11FE5" w:rsidRPr="00B825AD">
        <w:rPr>
          <w:rFonts w:cs="Times New Roman"/>
          <w:sz w:val="21"/>
          <w:szCs w:val="21"/>
        </w:rPr>
        <w:t>w</w:t>
      </w:r>
      <w:r w:rsidR="00534C54" w:rsidRPr="00B825AD">
        <w:rPr>
          <w:rFonts w:cs="Times New Roman"/>
          <w:sz w:val="21"/>
          <w:szCs w:val="21"/>
        </w:rPr>
        <w:t>as</w:t>
      </w:r>
      <w:r w:rsidR="00D11FE5" w:rsidRPr="00B825AD">
        <w:rPr>
          <w:rFonts w:cs="Times New Roman"/>
          <w:sz w:val="21"/>
          <w:szCs w:val="21"/>
        </w:rPr>
        <w:t xml:space="preserve"> extracted from PF008, PF010, and PF183 ((all with intact Myb113 and upstream deletion). </w:t>
      </w:r>
      <w:r w:rsidR="00534C54" w:rsidRPr="00B825AD">
        <w:rPr>
          <w:rFonts w:cs="Times New Roman"/>
          <w:sz w:val="21"/>
          <w:szCs w:val="21"/>
        </w:rPr>
        <w:t xml:space="preserve">The analyzed Myb113 gene was chr8:4171570-4174541 in PF40 and </w:t>
      </w:r>
      <w:r w:rsidR="008B1022" w:rsidRPr="00B825AD">
        <w:rPr>
          <w:rFonts w:cs="Times New Roman"/>
          <w:sz w:val="21"/>
          <w:szCs w:val="21"/>
        </w:rPr>
        <w:t xml:space="preserve">chr4:64042835-64045824 in PC02, respectively. </w:t>
      </w:r>
      <w:r w:rsidR="00BC0986" w:rsidRPr="00B825AD">
        <w:rPr>
          <w:rFonts w:cs="Times New Roman"/>
          <w:sz w:val="21"/>
          <w:szCs w:val="21"/>
        </w:rPr>
        <w:t xml:space="preserve">Error bars, mean ± </w:t>
      </w:r>
      <w:proofErr w:type="spellStart"/>
      <w:r w:rsidR="00BC0986" w:rsidRPr="00B825AD">
        <w:rPr>
          <w:rFonts w:cs="Times New Roman"/>
          <w:sz w:val="21"/>
          <w:szCs w:val="21"/>
        </w:rPr>
        <w:t>s.d.</w:t>
      </w:r>
      <w:proofErr w:type="spellEnd"/>
      <w:r w:rsidR="00BC0986" w:rsidRPr="00B825AD">
        <w:rPr>
          <w:rFonts w:cs="Times New Roman"/>
          <w:sz w:val="21"/>
          <w:szCs w:val="21"/>
        </w:rPr>
        <w:t xml:space="preserve"> </w:t>
      </w:r>
      <w:r w:rsidR="00D11FE5" w:rsidRPr="00B825AD">
        <w:rPr>
          <w:rFonts w:cs="Times New Roman"/>
          <w:sz w:val="21"/>
          <w:szCs w:val="21"/>
        </w:rPr>
        <w:t>(</w:t>
      </w:r>
      <w:r w:rsidR="00D11FE5" w:rsidRPr="00B825AD">
        <w:rPr>
          <w:rFonts w:cs="Times New Roman"/>
          <w:b/>
          <w:bCs/>
          <w:sz w:val="21"/>
          <w:szCs w:val="21"/>
        </w:rPr>
        <w:t>b</w:t>
      </w:r>
      <w:r w:rsidR="00D11FE5" w:rsidRPr="00B825AD">
        <w:rPr>
          <w:rFonts w:cs="Times New Roman"/>
          <w:sz w:val="21"/>
          <w:szCs w:val="21"/>
        </w:rPr>
        <w:t xml:space="preserve">) TPM values of LPCAT </w:t>
      </w:r>
      <w:r w:rsidR="00534C54" w:rsidRPr="00B825AD">
        <w:rPr>
          <w:rFonts w:cs="Times New Roman"/>
          <w:sz w:val="21"/>
          <w:szCs w:val="21"/>
        </w:rPr>
        <w:t>gene in tetraploid perilla. “Wildtype” w</w:t>
      </w:r>
      <w:r w:rsidR="008B1022" w:rsidRPr="00B825AD">
        <w:rPr>
          <w:rFonts w:cs="Times New Roman" w:hint="eastAsia"/>
          <w:sz w:val="21"/>
          <w:szCs w:val="21"/>
        </w:rPr>
        <w:t>as</w:t>
      </w:r>
      <w:r w:rsidR="00534C54" w:rsidRPr="00B825AD">
        <w:rPr>
          <w:rFonts w:cs="Times New Roman"/>
          <w:sz w:val="21"/>
          <w:szCs w:val="21"/>
        </w:rPr>
        <w:t xml:space="preserve"> extracted from flower </w:t>
      </w:r>
      <w:proofErr w:type="spellStart"/>
      <w:r w:rsidR="00534C54" w:rsidRPr="00B825AD">
        <w:rPr>
          <w:rFonts w:cs="Times New Roman"/>
          <w:sz w:val="21"/>
          <w:szCs w:val="21"/>
        </w:rPr>
        <w:t>RNAseq</w:t>
      </w:r>
      <w:proofErr w:type="spellEnd"/>
      <w:r w:rsidR="00534C54" w:rsidRPr="00B825AD">
        <w:rPr>
          <w:rFonts w:cs="Times New Roman"/>
          <w:sz w:val="21"/>
          <w:szCs w:val="21"/>
        </w:rPr>
        <w:t xml:space="preserve"> of PF016, PF021, and PF033, and “Homozygous deletion” w</w:t>
      </w:r>
      <w:r w:rsidR="008B1022" w:rsidRPr="00B825AD">
        <w:rPr>
          <w:rFonts w:cs="Times New Roman" w:hint="eastAsia"/>
          <w:sz w:val="21"/>
          <w:szCs w:val="21"/>
        </w:rPr>
        <w:t>as</w:t>
      </w:r>
      <w:r w:rsidR="00534C54" w:rsidRPr="00B825AD">
        <w:rPr>
          <w:rFonts w:cs="Times New Roman"/>
          <w:sz w:val="21"/>
          <w:szCs w:val="21"/>
        </w:rPr>
        <w:t xml:space="preserve"> from flower </w:t>
      </w:r>
      <w:proofErr w:type="spellStart"/>
      <w:r w:rsidR="00534C54" w:rsidRPr="00B825AD">
        <w:rPr>
          <w:rFonts w:cs="Times New Roman"/>
          <w:sz w:val="21"/>
          <w:szCs w:val="21"/>
        </w:rPr>
        <w:t>RNAseq</w:t>
      </w:r>
      <w:proofErr w:type="spellEnd"/>
      <w:r w:rsidR="00534C54" w:rsidRPr="00B825AD">
        <w:rPr>
          <w:rFonts w:cs="Times New Roman"/>
          <w:sz w:val="21"/>
          <w:szCs w:val="21"/>
        </w:rPr>
        <w:t xml:space="preserve"> of PF084, PF089, and PF098.</w:t>
      </w:r>
    </w:p>
    <w:p w14:paraId="413DB97C" w14:textId="7D237213" w:rsidR="00AC597D" w:rsidRPr="00B825AD" w:rsidRDefault="00AC597D">
      <w:pPr>
        <w:autoSpaceDE w:val="0"/>
        <w:autoSpaceDN w:val="0"/>
        <w:adjustRightInd w:val="0"/>
        <w:rPr>
          <w:rFonts w:cs="Times New Roman"/>
          <w:sz w:val="21"/>
          <w:szCs w:val="21"/>
        </w:rPr>
      </w:pPr>
    </w:p>
    <w:p w14:paraId="6D54BF0B" w14:textId="77777777" w:rsidR="00B318BB" w:rsidRPr="00B825AD" w:rsidRDefault="00B318BB">
      <w:pPr>
        <w:rPr>
          <w:rFonts w:cs="Times New Roman"/>
          <w:sz w:val="21"/>
          <w:szCs w:val="21"/>
        </w:rPr>
      </w:pPr>
      <w:r w:rsidRPr="00B825AD">
        <w:rPr>
          <w:rFonts w:cs="Times New Roman"/>
          <w:sz w:val="21"/>
          <w:szCs w:val="21"/>
        </w:rPr>
        <w:br w:type="page"/>
      </w:r>
    </w:p>
    <w:p w14:paraId="1C4B4501" w14:textId="485F76AA"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B318BB" w:rsidRPr="00B825AD">
        <w:rPr>
          <w:b/>
          <w:bCs/>
          <w:sz w:val="21"/>
          <w:szCs w:val="21"/>
        </w:rPr>
        <w:t>.</w:t>
      </w:r>
      <w:r w:rsidRPr="00B825AD">
        <w:rPr>
          <w:b/>
          <w:bCs/>
          <w:sz w:val="21"/>
          <w:szCs w:val="21"/>
        </w:rPr>
        <w:t xml:space="preserve"> Perilla genome assembly statistics.</w:t>
      </w:r>
    </w:p>
    <w:tbl>
      <w:tblPr>
        <w:tblW w:w="7100" w:type="dxa"/>
        <w:tblLook w:val="04A0" w:firstRow="1" w:lastRow="0" w:firstColumn="1" w:lastColumn="0" w:noHBand="0" w:noVBand="1"/>
      </w:tblPr>
      <w:tblGrid>
        <w:gridCol w:w="1460"/>
        <w:gridCol w:w="1366"/>
        <w:gridCol w:w="1578"/>
        <w:gridCol w:w="1216"/>
        <w:gridCol w:w="1582"/>
      </w:tblGrid>
      <w:tr w:rsidR="00B318BB" w:rsidRPr="00B825AD" w14:paraId="3A869839" w14:textId="77777777" w:rsidTr="00B318BB">
        <w:trPr>
          <w:trHeight w:val="255"/>
        </w:trPr>
        <w:tc>
          <w:tcPr>
            <w:tcW w:w="14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756990" w14:textId="77777777" w:rsidR="00B318BB" w:rsidRPr="00B825AD" w:rsidRDefault="00B318BB" w:rsidP="00B318BB">
            <w:pPr>
              <w:jc w:val="center"/>
              <w:rPr>
                <w:rFonts w:ascii="Calibri" w:hAnsi="Calibri" w:cs="Calibri"/>
                <w:color w:val="000000"/>
                <w:sz w:val="20"/>
                <w:szCs w:val="20"/>
              </w:rPr>
            </w:pPr>
            <w:r w:rsidRPr="00B825AD">
              <w:rPr>
                <w:rFonts w:ascii="Calibri" w:hAnsi="Calibri" w:cs="Calibri"/>
                <w:color w:val="000000"/>
                <w:sz w:val="20"/>
                <w:szCs w:val="20"/>
              </w:rPr>
              <w:t xml:space="preserve">　</w:t>
            </w:r>
          </w:p>
        </w:tc>
        <w:tc>
          <w:tcPr>
            <w:tcW w:w="29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D5F87B0"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PF40</w:t>
            </w:r>
          </w:p>
        </w:tc>
        <w:tc>
          <w:tcPr>
            <w:tcW w:w="274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4E544A1"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PC02</w:t>
            </w:r>
          </w:p>
        </w:tc>
      </w:tr>
      <w:tr w:rsidR="00B318BB" w:rsidRPr="00B825AD" w14:paraId="7D58E0E1" w14:textId="77777777" w:rsidTr="00B318BB">
        <w:trPr>
          <w:trHeight w:val="255"/>
        </w:trPr>
        <w:tc>
          <w:tcPr>
            <w:tcW w:w="1460" w:type="dxa"/>
            <w:vMerge/>
            <w:tcBorders>
              <w:top w:val="single" w:sz="4" w:space="0" w:color="auto"/>
              <w:left w:val="single" w:sz="4" w:space="0" w:color="auto"/>
              <w:bottom w:val="single" w:sz="4" w:space="0" w:color="auto"/>
              <w:right w:val="single" w:sz="4" w:space="0" w:color="auto"/>
            </w:tcBorders>
            <w:vAlign w:val="center"/>
            <w:hideMark/>
          </w:tcPr>
          <w:p w14:paraId="588AA456" w14:textId="77777777" w:rsidR="00B318BB" w:rsidRPr="00B825AD" w:rsidRDefault="00B318BB" w:rsidP="00B318BB">
            <w:pPr>
              <w:rPr>
                <w:rFonts w:ascii="Calibri" w:hAnsi="Calibri" w:cs="Calibri"/>
                <w:color w:val="000000"/>
                <w:sz w:val="20"/>
                <w:szCs w:val="20"/>
              </w:rPr>
            </w:pPr>
          </w:p>
        </w:tc>
        <w:tc>
          <w:tcPr>
            <w:tcW w:w="1322" w:type="dxa"/>
            <w:tcBorders>
              <w:top w:val="nil"/>
              <w:left w:val="nil"/>
              <w:bottom w:val="single" w:sz="4" w:space="0" w:color="auto"/>
              <w:right w:val="single" w:sz="4" w:space="0" w:color="auto"/>
            </w:tcBorders>
            <w:shd w:val="clear" w:color="auto" w:fill="auto"/>
            <w:noWrap/>
            <w:vAlign w:val="center"/>
            <w:hideMark/>
          </w:tcPr>
          <w:p w14:paraId="59CF6B14"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Contig</w:t>
            </w:r>
          </w:p>
        </w:tc>
        <w:tc>
          <w:tcPr>
            <w:tcW w:w="1578" w:type="dxa"/>
            <w:tcBorders>
              <w:top w:val="nil"/>
              <w:left w:val="nil"/>
              <w:bottom w:val="single" w:sz="4" w:space="0" w:color="auto"/>
              <w:right w:val="single" w:sz="4" w:space="0" w:color="auto"/>
            </w:tcBorders>
            <w:shd w:val="clear" w:color="auto" w:fill="auto"/>
            <w:noWrap/>
            <w:vAlign w:val="center"/>
            <w:hideMark/>
          </w:tcPr>
          <w:p w14:paraId="054BD76E"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Pseudo-molecule</w:t>
            </w:r>
          </w:p>
        </w:tc>
        <w:tc>
          <w:tcPr>
            <w:tcW w:w="1158" w:type="dxa"/>
            <w:tcBorders>
              <w:top w:val="nil"/>
              <w:left w:val="nil"/>
              <w:bottom w:val="single" w:sz="4" w:space="0" w:color="auto"/>
              <w:right w:val="single" w:sz="4" w:space="0" w:color="auto"/>
            </w:tcBorders>
            <w:shd w:val="clear" w:color="auto" w:fill="auto"/>
            <w:noWrap/>
            <w:vAlign w:val="center"/>
            <w:hideMark/>
          </w:tcPr>
          <w:p w14:paraId="49943F6C"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Contig</w:t>
            </w:r>
          </w:p>
        </w:tc>
        <w:tc>
          <w:tcPr>
            <w:tcW w:w="1582" w:type="dxa"/>
            <w:tcBorders>
              <w:top w:val="nil"/>
              <w:left w:val="nil"/>
              <w:bottom w:val="single" w:sz="4" w:space="0" w:color="auto"/>
              <w:right w:val="single" w:sz="4" w:space="0" w:color="auto"/>
            </w:tcBorders>
            <w:shd w:val="clear" w:color="auto" w:fill="auto"/>
            <w:noWrap/>
            <w:vAlign w:val="center"/>
            <w:hideMark/>
          </w:tcPr>
          <w:p w14:paraId="5751EF5F"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Pseudo-molecule</w:t>
            </w:r>
          </w:p>
        </w:tc>
      </w:tr>
      <w:tr w:rsidR="00B318BB" w:rsidRPr="00B825AD" w14:paraId="4D54F7F3"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55B821FB" w14:textId="77777777" w:rsidR="00B318BB" w:rsidRPr="00B825AD" w:rsidRDefault="00B318BB" w:rsidP="00B318BB">
            <w:pPr>
              <w:rPr>
                <w:rFonts w:cs="Times New Roman"/>
                <w:color w:val="000000"/>
                <w:sz w:val="20"/>
                <w:szCs w:val="20"/>
              </w:rPr>
            </w:pPr>
            <w:r w:rsidRPr="00B825AD">
              <w:rPr>
                <w:rFonts w:cs="Times New Roman"/>
                <w:color w:val="000000"/>
                <w:sz w:val="20"/>
                <w:szCs w:val="20"/>
              </w:rPr>
              <w:t>Total length</w:t>
            </w:r>
          </w:p>
        </w:tc>
        <w:tc>
          <w:tcPr>
            <w:tcW w:w="1322" w:type="dxa"/>
            <w:tcBorders>
              <w:top w:val="nil"/>
              <w:left w:val="nil"/>
              <w:bottom w:val="single" w:sz="4" w:space="0" w:color="auto"/>
              <w:right w:val="single" w:sz="4" w:space="0" w:color="auto"/>
            </w:tcBorders>
            <w:shd w:val="clear" w:color="auto" w:fill="auto"/>
            <w:noWrap/>
            <w:vAlign w:val="center"/>
            <w:hideMark/>
          </w:tcPr>
          <w:p w14:paraId="13FC78F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1,241,495,061</w:t>
            </w:r>
          </w:p>
        </w:tc>
        <w:tc>
          <w:tcPr>
            <w:tcW w:w="1578" w:type="dxa"/>
            <w:tcBorders>
              <w:top w:val="nil"/>
              <w:left w:val="nil"/>
              <w:bottom w:val="single" w:sz="4" w:space="0" w:color="auto"/>
              <w:right w:val="single" w:sz="4" w:space="0" w:color="auto"/>
            </w:tcBorders>
            <w:shd w:val="clear" w:color="auto" w:fill="auto"/>
            <w:noWrap/>
            <w:vAlign w:val="center"/>
            <w:hideMark/>
          </w:tcPr>
          <w:p w14:paraId="57B99351"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1,234,377,696</w:t>
            </w:r>
          </w:p>
        </w:tc>
        <w:tc>
          <w:tcPr>
            <w:tcW w:w="1158" w:type="dxa"/>
            <w:tcBorders>
              <w:top w:val="nil"/>
              <w:left w:val="nil"/>
              <w:bottom w:val="single" w:sz="4" w:space="0" w:color="auto"/>
              <w:right w:val="single" w:sz="4" w:space="0" w:color="auto"/>
            </w:tcBorders>
            <w:shd w:val="clear" w:color="auto" w:fill="auto"/>
            <w:noWrap/>
            <w:vAlign w:val="center"/>
            <w:hideMark/>
          </w:tcPr>
          <w:p w14:paraId="0555605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680,845,938</w:t>
            </w:r>
          </w:p>
        </w:tc>
        <w:tc>
          <w:tcPr>
            <w:tcW w:w="1582" w:type="dxa"/>
            <w:tcBorders>
              <w:top w:val="nil"/>
              <w:left w:val="nil"/>
              <w:bottom w:val="single" w:sz="4" w:space="0" w:color="auto"/>
              <w:right w:val="single" w:sz="4" w:space="0" w:color="auto"/>
            </w:tcBorders>
            <w:shd w:val="clear" w:color="auto" w:fill="auto"/>
            <w:noWrap/>
            <w:vAlign w:val="center"/>
            <w:hideMark/>
          </w:tcPr>
          <w:p w14:paraId="375EDD1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676,955,838</w:t>
            </w:r>
          </w:p>
        </w:tc>
      </w:tr>
      <w:tr w:rsidR="00B318BB" w:rsidRPr="00B825AD" w14:paraId="7A1D85B3"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4FB90662" w14:textId="77777777" w:rsidR="00B318BB" w:rsidRPr="00B825AD" w:rsidRDefault="00B318BB" w:rsidP="00B318BB">
            <w:pPr>
              <w:rPr>
                <w:rFonts w:cs="Times New Roman"/>
                <w:color w:val="000000"/>
                <w:sz w:val="20"/>
                <w:szCs w:val="20"/>
              </w:rPr>
            </w:pPr>
            <w:r w:rsidRPr="00B825AD">
              <w:rPr>
                <w:rFonts w:cs="Times New Roman"/>
                <w:color w:val="000000"/>
                <w:sz w:val="20"/>
                <w:szCs w:val="20"/>
              </w:rPr>
              <w:t>No. sequences</w:t>
            </w:r>
          </w:p>
        </w:tc>
        <w:tc>
          <w:tcPr>
            <w:tcW w:w="1322" w:type="dxa"/>
            <w:tcBorders>
              <w:top w:val="nil"/>
              <w:left w:val="nil"/>
              <w:bottom w:val="single" w:sz="4" w:space="0" w:color="auto"/>
              <w:right w:val="single" w:sz="4" w:space="0" w:color="auto"/>
            </w:tcBorders>
            <w:shd w:val="clear" w:color="auto" w:fill="auto"/>
            <w:noWrap/>
            <w:vAlign w:val="center"/>
            <w:hideMark/>
          </w:tcPr>
          <w:p w14:paraId="0836C70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2,098</w:t>
            </w:r>
          </w:p>
        </w:tc>
        <w:tc>
          <w:tcPr>
            <w:tcW w:w="1578" w:type="dxa"/>
            <w:tcBorders>
              <w:top w:val="nil"/>
              <w:left w:val="nil"/>
              <w:bottom w:val="single" w:sz="4" w:space="0" w:color="auto"/>
              <w:right w:val="single" w:sz="4" w:space="0" w:color="auto"/>
            </w:tcBorders>
            <w:shd w:val="clear" w:color="auto" w:fill="auto"/>
            <w:noWrap/>
            <w:vAlign w:val="center"/>
            <w:hideMark/>
          </w:tcPr>
          <w:p w14:paraId="387E20D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1,467</w:t>
            </w:r>
          </w:p>
        </w:tc>
        <w:tc>
          <w:tcPr>
            <w:tcW w:w="1158" w:type="dxa"/>
            <w:tcBorders>
              <w:top w:val="nil"/>
              <w:left w:val="nil"/>
              <w:bottom w:val="single" w:sz="4" w:space="0" w:color="auto"/>
              <w:right w:val="single" w:sz="4" w:space="0" w:color="auto"/>
            </w:tcBorders>
            <w:shd w:val="clear" w:color="auto" w:fill="auto"/>
            <w:noWrap/>
            <w:vAlign w:val="center"/>
            <w:hideMark/>
          </w:tcPr>
          <w:p w14:paraId="59BE0AD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2,824</w:t>
            </w:r>
          </w:p>
        </w:tc>
        <w:tc>
          <w:tcPr>
            <w:tcW w:w="1582" w:type="dxa"/>
            <w:tcBorders>
              <w:top w:val="nil"/>
              <w:left w:val="nil"/>
              <w:bottom w:val="single" w:sz="4" w:space="0" w:color="auto"/>
              <w:right w:val="single" w:sz="4" w:space="0" w:color="auto"/>
            </w:tcBorders>
            <w:shd w:val="clear" w:color="auto" w:fill="auto"/>
            <w:noWrap/>
            <w:vAlign w:val="center"/>
            <w:hideMark/>
          </w:tcPr>
          <w:p w14:paraId="6AB342F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1,791</w:t>
            </w:r>
          </w:p>
        </w:tc>
      </w:tr>
      <w:tr w:rsidR="00B318BB" w:rsidRPr="00B825AD" w14:paraId="4446CB33"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599F2128" w14:textId="77777777" w:rsidR="00B318BB" w:rsidRPr="00B825AD" w:rsidRDefault="00B318BB" w:rsidP="00B318BB">
            <w:pPr>
              <w:rPr>
                <w:rFonts w:cs="Times New Roman"/>
                <w:color w:val="000000"/>
                <w:sz w:val="20"/>
                <w:szCs w:val="20"/>
              </w:rPr>
            </w:pPr>
            <w:r w:rsidRPr="00B825AD">
              <w:rPr>
                <w:rFonts w:cs="Times New Roman"/>
                <w:color w:val="000000"/>
                <w:sz w:val="20"/>
                <w:szCs w:val="20"/>
              </w:rPr>
              <w:t>Length N50</w:t>
            </w:r>
          </w:p>
        </w:tc>
        <w:tc>
          <w:tcPr>
            <w:tcW w:w="1322" w:type="dxa"/>
            <w:tcBorders>
              <w:top w:val="nil"/>
              <w:left w:val="nil"/>
              <w:bottom w:val="single" w:sz="4" w:space="0" w:color="auto"/>
              <w:right w:val="single" w:sz="4" w:space="0" w:color="auto"/>
            </w:tcBorders>
            <w:shd w:val="clear" w:color="auto" w:fill="auto"/>
            <w:noWrap/>
            <w:vAlign w:val="center"/>
            <w:hideMark/>
          </w:tcPr>
          <w:p w14:paraId="48C7E28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3,211,575</w:t>
            </w:r>
          </w:p>
        </w:tc>
        <w:tc>
          <w:tcPr>
            <w:tcW w:w="1578" w:type="dxa"/>
            <w:tcBorders>
              <w:top w:val="nil"/>
              <w:left w:val="nil"/>
              <w:bottom w:val="single" w:sz="4" w:space="0" w:color="auto"/>
              <w:right w:val="single" w:sz="4" w:space="0" w:color="auto"/>
            </w:tcBorders>
            <w:shd w:val="clear" w:color="auto" w:fill="auto"/>
            <w:noWrap/>
            <w:vAlign w:val="center"/>
            <w:hideMark/>
          </w:tcPr>
          <w:p w14:paraId="374B586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62,644,896</w:t>
            </w:r>
          </w:p>
        </w:tc>
        <w:tc>
          <w:tcPr>
            <w:tcW w:w="1158" w:type="dxa"/>
            <w:tcBorders>
              <w:top w:val="nil"/>
              <w:left w:val="nil"/>
              <w:bottom w:val="single" w:sz="4" w:space="0" w:color="auto"/>
              <w:right w:val="single" w:sz="4" w:space="0" w:color="auto"/>
            </w:tcBorders>
            <w:shd w:val="clear" w:color="auto" w:fill="auto"/>
            <w:noWrap/>
            <w:vAlign w:val="center"/>
            <w:hideMark/>
          </w:tcPr>
          <w:p w14:paraId="608C043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955,603</w:t>
            </w:r>
          </w:p>
        </w:tc>
        <w:tc>
          <w:tcPr>
            <w:tcW w:w="1582" w:type="dxa"/>
            <w:tcBorders>
              <w:top w:val="nil"/>
              <w:left w:val="nil"/>
              <w:bottom w:val="single" w:sz="4" w:space="0" w:color="auto"/>
              <w:right w:val="single" w:sz="4" w:space="0" w:color="auto"/>
            </w:tcBorders>
            <w:shd w:val="clear" w:color="auto" w:fill="auto"/>
            <w:noWrap/>
            <w:vAlign w:val="center"/>
            <w:hideMark/>
          </w:tcPr>
          <w:p w14:paraId="768AC22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64,469,250</w:t>
            </w:r>
          </w:p>
        </w:tc>
      </w:tr>
      <w:tr w:rsidR="00B318BB" w:rsidRPr="00B825AD" w14:paraId="41DCCFF0"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6AEE418F" w14:textId="77777777" w:rsidR="00B318BB" w:rsidRPr="00B825AD" w:rsidRDefault="00B318BB" w:rsidP="00B318BB">
            <w:pPr>
              <w:rPr>
                <w:rFonts w:cs="Times New Roman"/>
                <w:color w:val="000000"/>
                <w:sz w:val="20"/>
                <w:szCs w:val="20"/>
              </w:rPr>
            </w:pPr>
            <w:r w:rsidRPr="00B825AD">
              <w:rPr>
                <w:rFonts w:cs="Times New Roman"/>
                <w:color w:val="000000"/>
                <w:sz w:val="20"/>
                <w:szCs w:val="20"/>
              </w:rPr>
              <w:t>L50</w:t>
            </w:r>
          </w:p>
        </w:tc>
        <w:tc>
          <w:tcPr>
            <w:tcW w:w="1322" w:type="dxa"/>
            <w:tcBorders>
              <w:top w:val="nil"/>
              <w:left w:val="nil"/>
              <w:bottom w:val="single" w:sz="4" w:space="0" w:color="auto"/>
              <w:right w:val="single" w:sz="4" w:space="0" w:color="auto"/>
            </w:tcBorders>
            <w:shd w:val="clear" w:color="auto" w:fill="auto"/>
            <w:noWrap/>
            <w:vAlign w:val="center"/>
            <w:hideMark/>
          </w:tcPr>
          <w:p w14:paraId="5156099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113</w:t>
            </w:r>
          </w:p>
        </w:tc>
        <w:tc>
          <w:tcPr>
            <w:tcW w:w="1578" w:type="dxa"/>
            <w:tcBorders>
              <w:top w:val="nil"/>
              <w:left w:val="nil"/>
              <w:bottom w:val="single" w:sz="4" w:space="0" w:color="auto"/>
              <w:right w:val="single" w:sz="4" w:space="0" w:color="auto"/>
            </w:tcBorders>
            <w:shd w:val="clear" w:color="auto" w:fill="auto"/>
            <w:noWrap/>
            <w:vAlign w:val="center"/>
            <w:hideMark/>
          </w:tcPr>
          <w:p w14:paraId="6CBA4BB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10</w:t>
            </w:r>
          </w:p>
        </w:tc>
        <w:tc>
          <w:tcPr>
            <w:tcW w:w="1158" w:type="dxa"/>
            <w:tcBorders>
              <w:top w:val="nil"/>
              <w:left w:val="nil"/>
              <w:bottom w:val="single" w:sz="4" w:space="0" w:color="auto"/>
              <w:right w:val="single" w:sz="4" w:space="0" w:color="auto"/>
            </w:tcBorders>
            <w:shd w:val="clear" w:color="auto" w:fill="auto"/>
            <w:noWrap/>
            <w:vAlign w:val="center"/>
            <w:hideMark/>
          </w:tcPr>
          <w:p w14:paraId="41F7298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202</w:t>
            </w:r>
          </w:p>
        </w:tc>
        <w:tc>
          <w:tcPr>
            <w:tcW w:w="1582" w:type="dxa"/>
            <w:tcBorders>
              <w:top w:val="nil"/>
              <w:left w:val="nil"/>
              <w:bottom w:val="single" w:sz="4" w:space="0" w:color="auto"/>
              <w:right w:val="single" w:sz="4" w:space="0" w:color="auto"/>
            </w:tcBorders>
            <w:shd w:val="clear" w:color="auto" w:fill="auto"/>
            <w:noWrap/>
            <w:vAlign w:val="center"/>
            <w:hideMark/>
          </w:tcPr>
          <w:p w14:paraId="42012B0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5</w:t>
            </w:r>
          </w:p>
        </w:tc>
      </w:tr>
      <w:tr w:rsidR="00B318BB" w:rsidRPr="00B825AD" w14:paraId="0C4C8894"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4F21F198" w14:textId="77777777" w:rsidR="00B318BB" w:rsidRPr="00B825AD" w:rsidRDefault="00B318BB" w:rsidP="00B318BB">
            <w:pPr>
              <w:rPr>
                <w:rFonts w:cs="Times New Roman"/>
                <w:color w:val="000000"/>
                <w:sz w:val="20"/>
                <w:szCs w:val="20"/>
              </w:rPr>
            </w:pPr>
            <w:r w:rsidRPr="00B825AD">
              <w:rPr>
                <w:rFonts w:cs="Times New Roman"/>
                <w:color w:val="000000"/>
                <w:sz w:val="20"/>
                <w:szCs w:val="20"/>
              </w:rPr>
              <w:t>Length N80</w:t>
            </w:r>
          </w:p>
        </w:tc>
        <w:tc>
          <w:tcPr>
            <w:tcW w:w="1322" w:type="dxa"/>
            <w:tcBorders>
              <w:top w:val="nil"/>
              <w:left w:val="nil"/>
              <w:bottom w:val="single" w:sz="4" w:space="0" w:color="auto"/>
              <w:right w:val="single" w:sz="4" w:space="0" w:color="auto"/>
            </w:tcBorders>
            <w:shd w:val="clear" w:color="auto" w:fill="auto"/>
            <w:noWrap/>
            <w:vAlign w:val="center"/>
            <w:hideMark/>
          </w:tcPr>
          <w:p w14:paraId="643E320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1,441,366</w:t>
            </w:r>
          </w:p>
        </w:tc>
        <w:tc>
          <w:tcPr>
            <w:tcW w:w="1578" w:type="dxa"/>
            <w:tcBorders>
              <w:top w:val="nil"/>
              <w:left w:val="nil"/>
              <w:bottom w:val="single" w:sz="4" w:space="0" w:color="auto"/>
              <w:right w:val="single" w:sz="4" w:space="0" w:color="auto"/>
            </w:tcBorders>
            <w:shd w:val="clear" w:color="auto" w:fill="auto"/>
            <w:noWrap/>
            <w:vAlign w:val="center"/>
            <w:hideMark/>
          </w:tcPr>
          <w:p w14:paraId="4112204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52,707,976</w:t>
            </w:r>
          </w:p>
        </w:tc>
        <w:tc>
          <w:tcPr>
            <w:tcW w:w="1158" w:type="dxa"/>
            <w:tcBorders>
              <w:top w:val="nil"/>
              <w:left w:val="nil"/>
              <w:bottom w:val="single" w:sz="4" w:space="0" w:color="auto"/>
              <w:right w:val="single" w:sz="4" w:space="0" w:color="auto"/>
            </w:tcBorders>
            <w:shd w:val="clear" w:color="auto" w:fill="auto"/>
            <w:noWrap/>
            <w:vAlign w:val="center"/>
            <w:hideMark/>
          </w:tcPr>
          <w:p w14:paraId="6F6CB5D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401,270</w:t>
            </w:r>
          </w:p>
        </w:tc>
        <w:tc>
          <w:tcPr>
            <w:tcW w:w="1582" w:type="dxa"/>
            <w:tcBorders>
              <w:top w:val="nil"/>
              <w:left w:val="nil"/>
              <w:bottom w:val="single" w:sz="4" w:space="0" w:color="auto"/>
              <w:right w:val="single" w:sz="4" w:space="0" w:color="auto"/>
            </w:tcBorders>
            <w:shd w:val="clear" w:color="auto" w:fill="auto"/>
            <w:noWrap/>
            <w:vAlign w:val="center"/>
            <w:hideMark/>
          </w:tcPr>
          <w:p w14:paraId="388974A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54,042,029</w:t>
            </w:r>
          </w:p>
        </w:tc>
      </w:tr>
      <w:tr w:rsidR="00B318BB" w:rsidRPr="00B825AD" w14:paraId="2DC6E9AC"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6F2056CD" w14:textId="77777777" w:rsidR="00B318BB" w:rsidRPr="00B825AD" w:rsidRDefault="00B318BB" w:rsidP="00B318BB">
            <w:pPr>
              <w:rPr>
                <w:rFonts w:cs="Times New Roman"/>
                <w:color w:val="000000"/>
                <w:sz w:val="20"/>
                <w:szCs w:val="20"/>
              </w:rPr>
            </w:pPr>
            <w:r w:rsidRPr="00B825AD">
              <w:rPr>
                <w:rFonts w:cs="Times New Roman"/>
                <w:color w:val="000000"/>
                <w:sz w:val="20"/>
                <w:szCs w:val="20"/>
              </w:rPr>
              <w:t>L80</w:t>
            </w:r>
          </w:p>
        </w:tc>
        <w:tc>
          <w:tcPr>
            <w:tcW w:w="1322" w:type="dxa"/>
            <w:tcBorders>
              <w:top w:val="nil"/>
              <w:left w:val="nil"/>
              <w:bottom w:val="single" w:sz="4" w:space="0" w:color="auto"/>
              <w:right w:val="single" w:sz="4" w:space="0" w:color="auto"/>
            </w:tcBorders>
            <w:shd w:val="clear" w:color="auto" w:fill="auto"/>
            <w:noWrap/>
            <w:vAlign w:val="center"/>
            <w:hideMark/>
          </w:tcPr>
          <w:p w14:paraId="46AEE9C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282</w:t>
            </w:r>
          </w:p>
        </w:tc>
        <w:tc>
          <w:tcPr>
            <w:tcW w:w="1578" w:type="dxa"/>
            <w:tcBorders>
              <w:top w:val="nil"/>
              <w:left w:val="nil"/>
              <w:bottom w:val="single" w:sz="4" w:space="0" w:color="auto"/>
              <w:right w:val="single" w:sz="4" w:space="0" w:color="auto"/>
            </w:tcBorders>
            <w:shd w:val="clear" w:color="auto" w:fill="auto"/>
            <w:noWrap/>
            <w:vAlign w:val="center"/>
            <w:hideMark/>
          </w:tcPr>
          <w:p w14:paraId="3F4BB2D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16</w:t>
            </w:r>
          </w:p>
        </w:tc>
        <w:tc>
          <w:tcPr>
            <w:tcW w:w="1158" w:type="dxa"/>
            <w:tcBorders>
              <w:top w:val="nil"/>
              <w:left w:val="nil"/>
              <w:bottom w:val="single" w:sz="4" w:space="0" w:color="auto"/>
              <w:right w:val="single" w:sz="4" w:space="0" w:color="auto"/>
            </w:tcBorders>
            <w:shd w:val="clear" w:color="auto" w:fill="auto"/>
            <w:noWrap/>
            <w:vAlign w:val="center"/>
            <w:hideMark/>
          </w:tcPr>
          <w:p w14:paraId="5618AE6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536</w:t>
            </w:r>
          </w:p>
        </w:tc>
        <w:tc>
          <w:tcPr>
            <w:tcW w:w="1582" w:type="dxa"/>
            <w:tcBorders>
              <w:top w:val="nil"/>
              <w:left w:val="nil"/>
              <w:bottom w:val="single" w:sz="4" w:space="0" w:color="auto"/>
              <w:right w:val="single" w:sz="4" w:space="0" w:color="auto"/>
            </w:tcBorders>
            <w:shd w:val="clear" w:color="auto" w:fill="auto"/>
            <w:noWrap/>
            <w:vAlign w:val="center"/>
            <w:hideMark/>
          </w:tcPr>
          <w:p w14:paraId="0BE6BBF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9</w:t>
            </w:r>
          </w:p>
        </w:tc>
      </w:tr>
      <w:tr w:rsidR="00B318BB" w:rsidRPr="00B825AD" w14:paraId="5DA0AE36" w14:textId="77777777" w:rsidTr="00B318BB">
        <w:trPr>
          <w:trHeight w:val="255"/>
        </w:trPr>
        <w:tc>
          <w:tcPr>
            <w:tcW w:w="1460" w:type="dxa"/>
            <w:tcBorders>
              <w:top w:val="nil"/>
              <w:left w:val="single" w:sz="4" w:space="0" w:color="auto"/>
              <w:bottom w:val="single" w:sz="4" w:space="0" w:color="auto"/>
              <w:right w:val="single" w:sz="4" w:space="0" w:color="auto"/>
            </w:tcBorders>
            <w:shd w:val="clear" w:color="auto" w:fill="auto"/>
            <w:noWrap/>
            <w:vAlign w:val="center"/>
            <w:hideMark/>
          </w:tcPr>
          <w:p w14:paraId="42FF42A0" w14:textId="77777777" w:rsidR="00B318BB" w:rsidRPr="00B825AD" w:rsidRDefault="00B318BB" w:rsidP="00B318BB">
            <w:pPr>
              <w:rPr>
                <w:rFonts w:cs="Times New Roman"/>
                <w:color w:val="000000"/>
                <w:sz w:val="20"/>
                <w:szCs w:val="20"/>
              </w:rPr>
            </w:pPr>
            <w:r w:rsidRPr="00B825AD">
              <w:rPr>
                <w:rFonts w:cs="Times New Roman"/>
                <w:color w:val="000000"/>
                <w:sz w:val="20"/>
                <w:szCs w:val="20"/>
              </w:rPr>
              <w:t>Longest length</w:t>
            </w:r>
          </w:p>
        </w:tc>
        <w:tc>
          <w:tcPr>
            <w:tcW w:w="1322" w:type="dxa"/>
            <w:tcBorders>
              <w:top w:val="nil"/>
              <w:left w:val="nil"/>
              <w:bottom w:val="single" w:sz="4" w:space="0" w:color="auto"/>
              <w:right w:val="single" w:sz="4" w:space="0" w:color="auto"/>
            </w:tcBorders>
            <w:shd w:val="clear" w:color="auto" w:fill="auto"/>
            <w:noWrap/>
            <w:vAlign w:val="center"/>
            <w:hideMark/>
          </w:tcPr>
          <w:p w14:paraId="55ABD77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17,112,643</w:t>
            </w:r>
          </w:p>
        </w:tc>
        <w:tc>
          <w:tcPr>
            <w:tcW w:w="1578" w:type="dxa"/>
            <w:tcBorders>
              <w:top w:val="nil"/>
              <w:left w:val="nil"/>
              <w:bottom w:val="single" w:sz="4" w:space="0" w:color="auto"/>
              <w:right w:val="single" w:sz="4" w:space="0" w:color="auto"/>
            </w:tcBorders>
            <w:shd w:val="clear" w:color="auto" w:fill="auto"/>
            <w:noWrap/>
            <w:vAlign w:val="center"/>
            <w:hideMark/>
          </w:tcPr>
          <w:p w14:paraId="3C765DF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76,507,337</w:t>
            </w:r>
          </w:p>
        </w:tc>
        <w:tc>
          <w:tcPr>
            <w:tcW w:w="1158" w:type="dxa"/>
            <w:tcBorders>
              <w:top w:val="nil"/>
              <w:left w:val="nil"/>
              <w:bottom w:val="single" w:sz="4" w:space="0" w:color="auto"/>
              <w:right w:val="single" w:sz="4" w:space="0" w:color="auto"/>
            </w:tcBorders>
            <w:shd w:val="clear" w:color="auto" w:fill="auto"/>
            <w:noWrap/>
            <w:vAlign w:val="center"/>
            <w:hideMark/>
          </w:tcPr>
          <w:p w14:paraId="240026E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5,600,750</w:t>
            </w:r>
          </w:p>
        </w:tc>
        <w:tc>
          <w:tcPr>
            <w:tcW w:w="1582" w:type="dxa"/>
            <w:tcBorders>
              <w:top w:val="nil"/>
              <w:left w:val="nil"/>
              <w:bottom w:val="single" w:sz="4" w:space="0" w:color="auto"/>
              <w:right w:val="single" w:sz="4" w:space="0" w:color="auto"/>
            </w:tcBorders>
            <w:shd w:val="clear" w:color="auto" w:fill="auto"/>
            <w:noWrap/>
            <w:vAlign w:val="center"/>
            <w:hideMark/>
          </w:tcPr>
          <w:p w14:paraId="34E2032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75,432,221</w:t>
            </w:r>
          </w:p>
        </w:tc>
      </w:tr>
    </w:tbl>
    <w:p w14:paraId="0638B409" w14:textId="003CC335" w:rsidR="00B318BB" w:rsidRPr="00B825AD" w:rsidRDefault="00B318BB">
      <w:pPr>
        <w:autoSpaceDE w:val="0"/>
        <w:autoSpaceDN w:val="0"/>
        <w:adjustRightInd w:val="0"/>
        <w:rPr>
          <w:sz w:val="21"/>
          <w:szCs w:val="21"/>
        </w:rPr>
      </w:pPr>
    </w:p>
    <w:p w14:paraId="3619675A" w14:textId="079EA9CA" w:rsidR="00B318BB" w:rsidRPr="00B825AD" w:rsidRDefault="00B318BB">
      <w:pPr>
        <w:autoSpaceDE w:val="0"/>
        <w:autoSpaceDN w:val="0"/>
        <w:adjustRightInd w:val="0"/>
        <w:rPr>
          <w:sz w:val="21"/>
          <w:szCs w:val="21"/>
        </w:rPr>
      </w:pPr>
    </w:p>
    <w:p w14:paraId="6CE44DD2" w14:textId="77777777" w:rsidR="00B318BB" w:rsidRPr="00B825AD" w:rsidRDefault="00B318BB">
      <w:pPr>
        <w:autoSpaceDE w:val="0"/>
        <w:autoSpaceDN w:val="0"/>
        <w:adjustRightInd w:val="0"/>
        <w:rPr>
          <w:sz w:val="21"/>
          <w:szCs w:val="21"/>
        </w:rPr>
      </w:pPr>
    </w:p>
    <w:p w14:paraId="5ED4B516" w14:textId="77777777" w:rsidR="00B318BB" w:rsidRPr="00B825AD" w:rsidRDefault="00B318BB">
      <w:pPr>
        <w:rPr>
          <w:rFonts w:cs="Times New Roman"/>
          <w:sz w:val="21"/>
          <w:szCs w:val="21"/>
        </w:rPr>
      </w:pPr>
      <w:r w:rsidRPr="00B825AD">
        <w:rPr>
          <w:rFonts w:cs="Times New Roman"/>
          <w:sz w:val="21"/>
          <w:szCs w:val="21"/>
        </w:rPr>
        <w:br w:type="page"/>
      </w:r>
    </w:p>
    <w:p w14:paraId="0EA3030B" w14:textId="2133FEA9"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2</w:t>
      </w:r>
      <w:r w:rsidR="00B318BB" w:rsidRPr="00B825AD">
        <w:rPr>
          <w:b/>
          <w:bCs/>
          <w:sz w:val="21"/>
          <w:szCs w:val="21"/>
        </w:rPr>
        <w:t>.</w:t>
      </w:r>
      <w:r w:rsidRPr="00B825AD">
        <w:rPr>
          <w:b/>
          <w:bCs/>
          <w:sz w:val="21"/>
          <w:szCs w:val="21"/>
        </w:rPr>
        <w:t xml:space="preserve"> Statistics of chromosome, annotation, and synteny of PF40 genome.</w:t>
      </w:r>
    </w:p>
    <w:tbl>
      <w:tblPr>
        <w:tblW w:w="8380" w:type="dxa"/>
        <w:tblLook w:val="04A0" w:firstRow="1" w:lastRow="0" w:firstColumn="1" w:lastColumn="0" w:noHBand="0" w:noVBand="1"/>
      </w:tblPr>
      <w:tblGrid>
        <w:gridCol w:w="1240"/>
        <w:gridCol w:w="1160"/>
        <w:gridCol w:w="1100"/>
        <w:gridCol w:w="1540"/>
        <w:gridCol w:w="1680"/>
        <w:gridCol w:w="1660"/>
      </w:tblGrid>
      <w:tr w:rsidR="00B318BB" w:rsidRPr="00B825AD" w14:paraId="11B0AAA9" w14:textId="77777777" w:rsidTr="00B318BB">
        <w:trPr>
          <w:trHeight w:val="510"/>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E67B33"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PF40</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541149FD"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Length (bp)</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36504F7E"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No. of Scaffolds</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420673C8"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No. of Annotated Genes</w:t>
            </w:r>
          </w:p>
        </w:tc>
        <w:tc>
          <w:tcPr>
            <w:tcW w:w="1680" w:type="dxa"/>
            <w:tcBorders>
              <w:top w:val="single" w:sz="4" w:space="0" w:color="auto"/>
              <w:left w:val="nil"/>
              <w:bottom w:val="single" w:sz="4" w:space="0" w:color="auto"/>
              <w:right w:val="single" w:sz="4" w:space="0" w:color="auto"/>
            </w:tcBorders>
            <w:shd w:val="clear" w:color="auto" w:fill="auto"/>
            <w:vAlign w:val="center"/>
            <w:hideMark/>
          </w:tcPr>
          <w:p w14:paraId="0C94A5C9"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No. of Anchor genes on PFA</w:t>
            </w:r>
          </w:p>
        </w:tc>
        <w:tc>
          <w:tcPr>
            <w:tcW w:w="1660" w:type="dxa"/>
            <w:tcBorders>
              <w:top w:val="single" w:sz="4" w:space="0" w:color="auto"/>
              <w:left w:val="nil"/>
              <w:bottom w:val="single" w:sz="4" w:space="0" w:color="auto"/>
              <w:right w:val="single" w:sz="4" w:space="0" w:color="auto"/>
            </w:tcBorders>
            <w:shd w:val="clear" w:color="auto" w:fill="auto"/>
            <w:vAlign w:val="center"/>
            <w:hideMark/>
          </w:tcPr>
          <w:p w14:paraId="3DA8D999"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No. of Anchor Genes on PFB</w:t>
            </w:r>
          </w:p>
        </w:tc>
      </w:tr>
      <w:tr w:rsidR="00B318BB" w:rsidRPr="00B825AD" w14:paraId="0554ADA9"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18FD456"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chr01</w:t>
            </w:r>
          </w:p>
        </w:tc>
        <w:tc>
          <w:tcPr>
            <w:tcW w:w="1160" w:type="dxa"/>
            <w:tcBorders>
              <w:top w:val="nil"/>
              <w:left w:val="nil"/>
              <w:bottom w:val="single" w:sz="4" w:space="0" w:color="auto"/>
              <w:right w:val="single" w:sz="4" w:space="0" w:color="auto"/>
            </w:tcBorders>
            <w:shd w:val="clear" w:color="auto" w:fill="auto"/>
            <w:noWrap/>
            <w:vAlign w:val="center"/>
            <w:hideMark/>
          </w:tcPr>
          <w:p w14:paraId="45D1B0E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76,507,337 </w:t>
            </w:r>
          </w:p>
        </w:tc>
        <w:tc>
          <w:tcPr>
            <w:tcW w:w="1100" w:type="dxa"/>
            <w:tcBorders>
              <w:top w:val="nil"/>
              <w:left w:val="nil"/>
              <w:bottom w:val="single" w:sz="4" w:space="0" w:color="auto"/>
              <w:right w:val="single" w:sz="4" w:space="0" w:color="auto"/>
            </w:tcBorders>
            <w:shd w:val="clear" w:color="auto" w:fill="auto"/>
            <w:noWrap/>
            <w:vAlign w:val="center"/>
            <w:hideMark/>
          </w:tcPr>
          <w:p w14:paraId="187C303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31 </w:t>
            </w:r>
          </w:p>
        </w:tc>
        <w:tc>
          <w:tcPr>
            <w:tcW w:w="1540" w:type="dxa"/>
            <w:tcBorders>
              <w:top w:val="nil"/>
              <w:left w:val="nil"/>
              <w:bottom w:val="single" w:sz="4" w:space="0" w:color="auto"/>
              <w:right w:val="single" w:sz="4" w:space="0" w:color="auto"/>
            </w:tcBorders>
            <w:shd w:val="clear" w:color="auto" w:fill="auto"/>
            <w:noWrap/>
            <w:vAlign w:val="center"/>
            <w:hideMark/>
          </w:tcPr>
          <w:p w14:paraId="6F534EF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3,246 </w:t>
            </w:r>
          </w:p>
        </w:tc>
        <w:tc>
          <w:tcPr>
            <w:tcW w:w="1680" w:type="dxa"/>
            <w:tcBorders>
              <w:top w:val="nil"/>
              <w:left w:val="nil"/>
              <w:bottom w:val="single" w:sz="4" w:space="0" w:color="auto"/>
              <w:right w:val="single" w:sz="4" w:space="0" w:color="auto"/>
            </w:tcBorders>
            <w:shd w:val="clear" w:color="auto" w:fill="auto"/>
            <w:noWrap/>
            <w:vAlign w:val="center"/>
            <w:hideMark/>
          </w:tcPr>
          <w:p w14:paraId="6A09BD3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1,245 </w:t>
            </w:r>
          </w:p>
        </w:tc>
        <w:tc>
          <w:tcPr>
            <w:tcW w:w="1660" w:type="dxa"/>
            <w:tcBorders>
              <w:top w:val="nil"/>
              <w:left w:val="nil"/>
              <w:bottom w:val="single" w:sz="4" w:space="0" w:color="auto"/>
              <w:right w:val="single" w:sz="4" w:space="0" w:color="auto"/>
            </w:tcBorders>
            <w:shd w:val="clear" w:color="auto" w:fill="auto"/>
            <w:noWrap/>
            <w:vAlign w:val="center"/>
            <w:hideMark/>
          </w:tcPr>
          <w:p w14:paraId="12ACAC2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1,615 </w:t>
            </w:r>
          </w:p>
        </w:tc>
      </w:tr>
      <w:tr w:rsidR="00B318BB" w:rsidRPr="00B825AD" w14:paraId="7EC84C12"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C96D1F0"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chr02</w:t>
            </w:r>
          </w:p>
        </w:tc>
        <w:tc>
          <w:tcPr>
            <w:tcW w:w="1160" w:type="dxa"/>
            <w:tcBorders>
              <w:top w:val="nil"/>
              <w:left w:val="nil"/>
              <w:bottom w:val="single" w:sz="4" w:space="0" w:color="auto"/>
              <w:right w:val="single" w:sz="4" w:space="0" w:color="auto"/>
            </w:tcBorders>
            <w:shd w:val="clear" w:color="auto" w:fill="auto"/>
            <w:noWrap/>
            <w:vAlign w:val="center"/>
            <w:hideMark/>
          </w:tcPr>
          <w:p w14:paraId="610097B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75,925,849 </w:t>
            </w:r>
          </w:p>
        </w:tc>
        <w:tc>
          <w:tcPr>
            <w:tcW w:w="1100" w:type="dxa"/>
            <w:tcBorders>
              <w:top w:val="nil"/>
              <w:left w:val="nil"/>
              <w:bottom w:val="single" w:sz="4" w:space="0" w:color="auto"/>
              <w:right w:val="single" w:sz="4" w:space="0" w:color="auto"/>
            </w:tcBorders>
            <w:shd w:val="clear" w:color="auto" w:fill="auto"/>
            <w:noWrap/>
            <w:vAlign w:val="center"/>
            <w:hideMark/>
          </w:tcPr>
          <w:p w14:paraId="6ECA064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45 </w:t>
            </w:r>
          </w:p>
        </w:tc>
        <w:tc>
          <w:tcPr>
            <w:tcW w:w="1540" w:type="dxa"/>
            <w:tcBorders>
              <w:top w:val="nil"/>
              <w:left w:val="nil"/>
              <w:bottom w:val="single" w:sz="4" w:space="0" w:color="auto"/>
              <w:right w:val="single" w:sz="4" w:space="0" w:color="auto"/>
            </w:tcBorders>
            <w:shd w:val="clear" w:color="auto" w:fill="auto"/>
            <w:noWrap/>
            <w:vAlign w:val="center"/>
            <w:hideMark/>
          </w:tcPr>
          <w:p w14:paraId="57608D3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3,625 </w:t>
            </w:r>
          </w:p>
        </w:tc>
        <w:tc>
          <w:tcPr>
            <w:tcW w:w="1680" w:type="dxa"/>
            <w:tcBorders>
              <w:top w:val="nil"/>
              <w:left w:val="nil"/>
              <w:bottom w:val="single" w:sz="4" w:space="0" w:color="auto"/>
              <w:right w:val="single" w:sz="4" w:space="0" w:color="auto"/>
            </w:tcBorders>
            <w:shd w:val="clear" w:color="auto" w:fill="auto"/>
            <w:noWrap/>
            <w:vAlign w:val="center"/>
            <w:hideMark/>
          </w:tcPr>
          <w:p w14:paraId="2E17524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4FBC1D9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3,095 </w:t>
            </w:r>
          </w:p>
        </w:tc>
      </w:tr>
      <w:tr w:rsidR="00B318BB" w:rsidRPr="00B825AD" w14:paraId="11A2ECBA"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51B5868"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chr03</w:t>
            </w:r>
          </w:p>
        </w:tc>
        <w:tc>
          <w:tcPr>
            <w:tcW w:w="1160" w:type="dxa"/>
            <w:tcBorders>
              <w:top w:val="nil"/>
              <w:left w:val="nil"/>
              <w:bottom w:val="single" w:sz="4" w:space="0" w:color="auto"/>
              <w:right w:val="single" w:sz="4" w:space="0" w:color="auto"/>
            </w:tcBorders>
            <w:shd w:val="clear" w:color="auto" w:fill="auto"/>
            <w:noWrap/>
            <w:vAlign w:val="center"/>
            <w:hideMark/>
          </w:tcPr>
          <w:p w14:paraId="651B700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73,186,951 </w:t>
            </w:r>
          </w:p>
        </w:tc>
        <w:tc>
          <w:tcPr>
            <w:tcW w:w="1100" w:type="dxa"/>
            <w:tcBorders>
              <w:top w:val="nil"/>
              <w:left w:val="nil"/>
              <w:bottom w:val="single" w:sz="4" w:space="0" w:color="auto"/>
              <w:right w:val="single" w:sz="4" w:space="0" w:color="auto"/>
            </w:tcBorders>
            <w:shd w:val="clear" w:color="auto" w:fill="auto"/>
            <w:noWrap/>
            <w:vAlign w:val="center"/>
            <w:hideMark/>
          </w:tcPr>
          <w:p w14:paraId="68A501F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63 </w:t>
            </w:r>
          </w:p>
        </w:tc>
        <w:tc>
          <w:tcPr>
            <w:tcW w:w="1540" w:type="dxa"/>
            <w:tcBorders>
              <w:top w:val="nil"/>
              <w:left w:val="nil"/>
              <w:bottom w:val="single" w:sz="4" w:space="0" w:color="auto"/>
              <w:right w:val="single" w:sz="4" w:space="0" w:color="auto"/>
            </w:tcBorders>
            <w:shd w:val="clear" w:color="auto" w:fill="auto"/>
            <w:noWrap/>
            <w:vAlign w:val="center"/>
            <w:hideMark/>
          </w:tcPr>
          <w:p w14:paraId="1D489F7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1,837 </w:t>
            </w:r>
          </w:p>
        </w:tc>
        <w:tc>
          <w:tcPr>
            <w:tcW w:w="1680" w:type="dxa"/>
            <w:tcBorders>
              <w:top w:val="nil"/>
              <w:left w:val="nil"/>
              <w:bottom w:val="single" w:sz="4" w:space="0" w:color="auto"/>
              <w:right w:val="single" w:sz="4" w:space="0" w:color="auto"/>
            </w:tcBorders>
            <w:shd w:val="clear" w:color="auto" w:fill="auto"/>
            <w:noWrap/>
            <w:vAlign w:val="center"/>
            <w:hideMark/>
          </w:tcPr>
          <w:p w14:paraId="061A906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1,501 </w:t>
            </w:r>
          </w:p>
        </w:tc>
        <w:tc>
          <w:tcPr>
            <w:tcW w:w="1660" w:type="dxa"/>
            <w:tcBorders>
              <w:top w:val="nil"/>
              <w:left w:val="nil"/>
              <w:bottom w:val="single" w:sz="4" w:space="0" w:color="auto"/>
              <w:right w:val="single" w:sz="4" w:space="0" w:color="auto"/>
            </w:tcBorders>
            <w:shd w:val="clear" w:color="auto" w:fill="auto"/>
            <w:noWrap/>
            <w:vAlign w:val="center"/>
            <w:hideMark/>
          </w:tcPr>
          <w:p w14:paraId="442319D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0DC33402"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2606813"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chr04</w:t>
            </w:r>
          </w:p>
        </w:tc>
        <w:tc>
          <w:tcPr>
            <w:tcW w:w="1160" w:type="dxa"/>
            <w:tcBorders>
              <w:top w:val="nil"/>
              <w:left w:val="nil"/>
              <w:bottom w:val="single" w:sz="4" w:space="0" w:color="auto"/>
              <w:right w:val="single" w:sz="4" w:space="0" w:color="auto"/>
            </w:tcBorders>
            <w:shd w:val="clear" w:color="auto" w:fill="auto"/>
            <w:noWrap/>
            <w:vAlign w:val="center"/>
            <w:hideMark/>
          </w:tcPr>
          <w:p w14:paraId="378565D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68,127,393 </w:t>
            </w:r>
          </w:p>
        </w:tc>
        <w:tc>
          <w:tcPr>
            <w:tcW w:w="1100" w:type="dxa"/>
            <w:tcBorders>
              <w:top w:val="nil"/>
              <w:left w:val="nil"/>
              <w:bottom w:val="single" w:sz="4" w:space="0" w:color="auto"/>
              <w:right w:val="single" w:sz="4" w:space="0" w:color="auto"/>
            </w:tcBorders>
            <w:shd w:val="clear" w:color="auto" w:fill="auto"/>
            <w:noWrap/>
            <w:vAlign w:val="center"/>
            <w:hideMark/>
          </w:tcPr>
          <w:p w14:paraId="13A0A0C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49 </w:t>
            </w:r>
          </w:p>
        </w:tc>
        <w:tc>
          <w:tcPr>
            <w:tcW w:w="1540" w:type="dxa"/>
            <w:tcBorders>
              <w:top w:val="nil"/>
              <w:left w:val="nil"/>
              <w:bottom w:val="single" w:sz="4" w:space="0" w:color="auto"/>
              <w:right w:val="single" w:sz="4" w:space="0" w:color="auto"/>
            </w:tcBorders>
            <w:shd w:val="clear" w:color="auto" w:fill="auto"/>
            <w:noWrap/>
            <w:vAlign w:val="center"/>
            <w:hideMark/>
          </w:tcPr>
          <w:p w14:paraId="1444CA9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2,106 </w:t>
            </w:r>
          </w:p>
        </w:tc>
        <w:tc>
          <w:tcPr>
            <w:tcW w:w="1680" w:type="dxa"/>
            <w:tcBorders>
              <w:top w:val="nil"/>
              <w:left w:val="nil"/>
              <w:bottom w:val="single" w:sz="4" w:space="0" w:color="auto"/>
              <w:right w:val="single" w:sz="4" w:space="0" w:color="auto"/>
            </w:tcBorders>
            <w:shd w:val="clear" w:color="auto" w:fill="auto"/>
            <w:noWrap/>
            <w:vAlign w:val="center"/>
            <w:hideMark/>
          </w:tcPr>
          <w:p w14:paraId="2E1BA8B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1,821 </w:t>
            </w:r>
          </w:p>
        </w:tc>
        <w:tc>
          <w:tcPr>
            <w:tcW w:w="1660" w:type="dxa"/>
            <w:tcBorders>
              <w:top w:val="nil"/>
              <w:left w:val="nil"/>
              <w:bottom w:val="single" w:sz="4" w:space="0" w:color="auto"/>
              <w:right w:val="single" w:sz="4" w:space="0" w:color="auto"/>
            </w:tcBorders>
            <w:shd w:val="clear" w:color="auto" w:fill="auto"/>
            <w:noWrap/>
            <w:vAlign w:val="center"/>
            <w:hideMark/>
          </w:tcPr>
          <w:p w14:paraId="76253DD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40ADBDCF"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4AEF9C9"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chr05</w:t>
            </w:r>
          </w:p>
        </w:tc>
        <w:tc>
          <w:tcPr>
            <w:tcW w:w="1160" w:type="dxa"/>
            <w:tcBorders>
              <w:top w:val="nil"/>
              <w:left w:val="nil"/>
              <w:bottom w:val="single" w:sz="4" w:space="0" w:color="auto"/>
              <w:right w:val="single" w:sz="4" w:space="0" w:color="auto"/>
            </w:tcBorders>
            <w:shd w:val="clear" w:color="auto" w:fill="auto"/>
            <w:noWrap/>
            <w:vAlign w:val="center"/>
            <w:hideMark/>
          </w:tcPr>
          <w:p w14:paraId="17B14B5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66,039,351 </w:t>
            </w:r>
          </w:p>
        </w:tc>
        <w:tc>
          <w:tcPr>
            <w:tcW w:w="1100" w:type="dxa"/>
            <w:tcBorders>
              <w:top w:val="nil"/>
              <w:left w:val="nil"/>
              <w:bottom w:val="single" w:sz="4" w:space="0" w:color="auto"/>
              <w:right w:val="single" w:sz="4" w:space="0" w:color="auto"/>
            </w:tcBorders>
            <w:shd w:val="clear" w:color="auto" w:fill="auto"/>
            <w:noWrap/>
            <w:vAlign w:val="center"/>
            <w:hideMark/>
          </w:tcPr>
          <w:p w14:paraId="07A33E3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40 </w:t>
            </w:r>
          </w:p>
        </w:tc>
        <w:tc>
          <w:tcPr>
            <w:tcW w:w="1540" w:type="dxa"/>
            <w:tcBorders>
              <w:top w:val="nil"/>
              <w:left w:val="nil"/>
              <w:bottom w:val="single" w:sz="4" w:space="0" w:color="auto"/>
              <w:right w:val="single" w:sz="4" w:space="0" w:color="auto"/>
            </w:tcBorders>
            <w:shd w:val="clear" w:color="auto" w:fill="auto"/>
            <w:noWrap/>
            <w:vAlign w:val="center"/>
            <w:hideMark/>
          </w:tcPr>
          <w:p w14:paraId="1C968B0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3,648 </w:t>
            </w:r>
          </w:p>
        </w:tc>
        <w:tc>
          <w:tcPr>
            <w:tcW w:w="1680" w:type="dxa"/>
            <w:tcBorders>
              <w:top w:val="nil"/>
              <w:left w:val="nil"/>
              <w:bottom w:val="single" w:sz="4" w:space="0" w:color="auto"/>
              <w:right w:val="single" w:sz="4" w:space="0" w:color="auto"/>
            </w:tcBorders>
            <w:shd w:val="clear" w:color="auto" w:fill="auto"/>
            <w:noWrap/>
            <w:vAlign w:val="center"/>
            <w:hideMark/>
          </w:tcPr>
          <w:p w14:paraId="565FD36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3,337 </w:t>
            </w:r>
          </w:p>
        </w:tc>
        <w:tc>
          <w:tcPr>
            <w:tcW w:w="1660" w:type="dxa"/>
            <w:tcBorders>
              <w:top w:val="nil"/>
              <w:left w:val="nil"/>
              <w:bottom w:val="single" w:sz="4" w:space="0" w:color="auto"/>
              <w:right w:val="single" w:sz="4" w:space="0" w:color="auto"/>
            </w:tcBorders>
            <w:shd w:val="clear" w:color="auto" w:fill="auto"/>
            <w:noWrap/>
            <w:vAlign w:val="center"/>
            <w:hideMark/>
          </w:tcPr>
          <w:p w14:paraId="353EAE3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5FD68151"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4577B86"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chr06</w:t>
            </w:r>
          </w:p>
        </w:tc>
        <w:tc>
          <w:tcPr>
            <w:tcW w:w="1160" w:type="dxa"/>
            <w:tcBorders>
              <w:top w:val="nil"/>
              <w:left w:val="nil"/>
              <w:bottom w:val="single" w:sz="4" w:space="0" w:color="auto"/>
              <w:right w:val="single" w:sz="4" w:space="0" w:color="auto"/>
            </w:tcBorders>
            <w:shd w:val="clear" w:color="auto" w:fill="auto"/>
            <w:noWrap/>
            <w:vAlign w:val="center"/>
            <w:hideMark/>
          </w:tcPr>
          <w:p w14:paraId="0B2AAEE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63,979,823 </w:t>
            </w:r>
          </w:p>
        </w:tc>
        <w:tc>
          <w:tcPr>
            <w:tcW w:w="1100" w:type="dxa"/>
            <w:tcBorders>
              <w:top w:val="nil"/>
              <w:left w:val="nil"/>
              <w:bottom w:val="single" w:sz="4" w:space="0" w:color="auto"/>
              <w:right w:val="single" w:sz="4" w:space="0" w:color="auto"/>
            </w:tcBorders>
            <w:shd w:val="clear" w:color="auto" w:fill="auto"/>
            <w:noWrap/>
            <w:vAlign w:val="center"/>
            <w:hideMark/>
          </w:tcPr>
          <w:p w14:paraId="7F84AAF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44 </w:t>
            </w:r>
          </w:p>
        </w:tc>
        <w:tc>
          <w:tcPr>
            <w:tcW w:w="1540" w:type="dxa"/>
            <w:tcBorders>
              <w:top w:val="nil"/>
              <w:left w:val="nil"/>
              <w:bottom w:val="single" w:sz="4" w:space="0" w:color="auto"/>
              <w:right w:val="single" w:sz="4" w:space="0" w:color="auto"/>
            </w:tcBorders>
            <w:shd w:val="clear" w:color="auto" w:fill="auto"/>
            <w:noWrap/>
            <w:vAlign w:val="center"/>
            <w:hideMark/>
          </w:tcPr>
          <w:p w14:paraId="1FA061F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1,825 </w:t>
            </w:r>
          </w:p>
        </w:tc>
        <w:tc>
          <w:tcPr>
            <w:tcW w:w="1680" w:type="dxa"/>
            <w:tcBorders>
              <w:top w:val="nil"/>
              <w:left w:val="nil"/>
              <w:bottom w:val="single" w:sz="4" w:space="0" w:color="auto"/>
              <w:right w:val="single" w:sz="4" w:space="0" w:color="auto"/>
            </w:tcBorders>
            <w:shd w:val="clear" w:color="auto" w:fill="auto"/>
            <w:noWrap/>
            <w:vAlign w:val="center"/>
            <w:hideMark/>
          </w:tcPr>
          <w:p w14:paraId="66D9E65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1,464 </w:t>
            </w:r>
          </w:p>
        </w:tc>
        <w:tc>
          <w:tcPr>
            <w:tcW w:w="1660" w:type="dxa"/>
            <w:tcBorders>
              <w:top w:val="nil"/>
              <w:left w:val="nil"/>
              <w:bottom w:val="single" w:sz="4" w:space="0" w:color="auto"/>
              <w:right w:val="single" w:sz="4" w:space="0" w:color="auto"/>
            </w:tcBorders>
            <w:shd w:val="clear" w:color="auto" w:fill="auto"/>
            <w:noWrap/>
            <w:vAlign w:val="center"/>
            <w:hideMark/>
          </w:tcPr>
          <w:p w14:paraId="506578C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5070C1DE"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32BEE45"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chr07</w:t>
            </w:r>
          </w:p>
        </w:tc>
        <w:tc>
          <w:tcPr>
            <w:tcW w:w="1160" w:type="dxa"/>
            <w:tcBorders>
              <w:top w:val="nil"/>
              <w:left w:val="nil"/>
              <w:bottom w:val="single" w:sz="4" w:space="0" w:color="auto"/>
              <w:right w:val="single" w:sz="4" w:space="0" w:color="auto"/>
            </w:tcBorders>
            <w:shd w:val="clear" w:color="auto" w:fill="auto"/>
            <w:noWrap/>
            <w:vAlign w:val="center"/>
            <w:hideMark/>
          </w:tcPr>
          <w:p w14:paraId="0760B1D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64,111,010 </w:t>
            </w:r>
          </w:p>
        </w:tc>
        <w:tc>
          <w:tcPr>
            <w:tcW w:w="1100" w:type="dxa"/>
            <w:tcBorders>
              <w:top w:val="nil"/>
              <w:left w:val="nil"/>
              <w:bottom w:val="single" w:sz="4" w:space="0" w:color="auto"/>
              <w:right w:val="single" w:sz="4" w:space="0" w:color="auto"/>
            </w:tcBorders>
            <w:shd w:val="clear" w:color="auto" w:fill="auto"/>
            <w:noWrap/>
            <w:vAlign w:val="center"/>
            <w:hideMark/>
          </w:tcPr>
          <w:p w14:paraId="2393911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39 </w:t>
            </w:r>
          </w:p>
        </w:tc>
        <w:tc>
          <w:tcPr>
            <w:tcW w:w="1540" w:type="dxa"/>
            <w:tcBorders>
              <w:top w:val="nil"/>
              <w:left w:val="nil"/>
              <w:bottom w:val="single" w:sz="4" w:space="0" w:color="auto"/>
              <w:right w:val="single" w:sz="4" w:space="0" w:color="auto"/>
            </w:tcBorders>
            <w:shd w:val="clear" w:color="auto" w:fill="auto"/>
            <w:noWrap/>
            <w:vAlign w:val="center"/>
            <w:hideMark/>
          </w:tcPr>
          <w:p w14:paraId="6F31451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1,961 </w:t>
            </w:r>
          </w:p>
        </w:tc>
        <w:tc>
          <w:tcPr>
            <w:tcW w:w="1680" w:type="dxa"/>
            <w:tcBorders>
              <w:top w:val="nil"/>
              <w:left w:val="nil"/>
              <w:bottom w:val="single" w:sz="4" w:space="0" w:color="auto"/>
              <w:right w:val="single" w:sz="4" w:space="0" w:color="auto"/>
            </w:tcBorders>
            <w:shd w:val="clear" w:color="auto" w:fill="auto"/>
            <w:noWrap/>
            <w:vAlign w:val="center"/>
            <w:hideMark/>
          </w:tcPr>
          <w:p w14:paraId="50337BB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1,592 </w:t>
            </w:r>
          </w:p>
        </w:tc>
        <w:tc>
          <w:tcPr>
            <w:tcW w:w="1660" w:type="dxa"/>
            <w:tcBorders>
              <w:top w:val="nil"/>
              <w:left w:val="nil"/>
              <w:bottom w:val="single" w:sz="4" w:space="0" w:color="auto"/>
              <w:right w:val="single" w:sz="4" w:space="0" w:color="auto"/>
            </w:tcBorders>
            <w:shd w:val="clear" w:color="auto" w:fill="auto"/>
            <w:noWrap/>
            <w:vAlign w:val="center"/>
            <w:hideMark/>
          </w:tcPr>
          <w:p w14:paraId="621EBE2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35 </w:t>
            </w:r>
          </w:p>
        </w:tc>
      </w:tr>
      <w:tr w:rsidR="00B318BB" w:rsidRPr="00B825AD" w14:paraId="2DE6EF2D"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0CA3F3D"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chr08</w:t>
            </w:r>
          </w:p>
        </w:tc>
        <w:tc>
          <w:tcPr>
            <w:tcW w:w="1160" w:type="dxa"/>
            <w:tcBorders>
              <w:top w:val="nil"/>
              <w:left w:val="nil"/>
              <w:bottom w:val="single" w:sz="4" w:space="0" w:color="auto"/>
              <w:right w:val="single" w:sz="4" w:space="0" w:color="auto"/>
            </w:tcBorders>
            <w:shd w:val="clear" w:color="auto" w:fill="auto"/>
            <w:noWrap/>
            <w:vAlign w:val="center"/>
            <w:hideMark/>
          </w:tcPr>
          <w:p w14:paraId="39E8B59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62,644,896 </w:t>
            </w:r>
          </w:p>
        </w:tc>
        <w:tc>
          <w:tcPr>
            <w:tcW w:w="1100" w:type="dxa"/>
            <w:tcBorders>
              <w:top w:val="nil"/>
              <w:left w:val="nil"/>
              <w:bottom w:val="single" w:sz="4" w:space="0" w:color="auto"/>
              <w:right w:val="single" w:sz="4" w:space="0" w:color="auto"/>
            </w:tcBorders>
            <w:shd w:val="clear" w:color="auto" w:fill="auto"/>
            <w:noWrap/>
            <w:vAlign w:val="center"/>
            <w:hideMark/>
          </w:tcPr>
          <w:p w14:paraId="2F8C398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46 </w:t>
            </w:r>
          </w:p>
        </w:tc>
        <w:tc>
          <w:tcPr>
            <w:tcW w:w="1540" w:type="dxa"/>
            <w:tcBorders>
              <w:top w:val="nil"/>
              <w:left w:val="nil"/>
              <w:bottom w:val="single" w:sz="4" w:space="0" w:color="auto"/>
              <w:right w:val="single" w:sz="4" w:space="0" w:color="auto"/>
            </w:tcBorders>
            <w:shd w:val="clear" w:color="auto" w:fill="auto"/>
            <w:noWrap/>
            <w:vAlign w:val="center"/>
            <w:hideMark/>
          </w:tcPr>
          <w:p w14:paraId="3188B72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2,012 </w:t>
            </w:r>
          </w:p>
        </w:tc>
        <w:tc>
          <w:tcPr>
            <w:tcW w:w="1680" w:type="dxa"/>
            <w:tcBorders>
              <w:top w:val="nil"/>
              <w:left w:val="nil"/>
              <w:bottom w:val="single" w:sz="4" w:space="0" w:color="auto"/>
              <w:right w:val="single" w:sz="4" w:space="0" w:color="auto"/>
            </w:tcBorders>
            <w:shd w:val="clear" w:color="auto" w:fill="auto"/>
            <w:noWrap/>
            <w:vAlign w:val="center"/>
            <w:hideMark/>
          </w:tcPr>
          <w:p w14:paraId="64E83B3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1,735 </w:t>
            </w:r>
          </w:p>
        </w:tc>
        <w:tc>
          <w:tcPr>
            <w:tcW w:w="1660" w:type="dxa"/>
            <w:tcBorders>
              <w:top w:val="nil"/>
              <w:left w:val="nil"/>
              <w:bottom w:val="single" w:sz="4" w:space="0" w:color="auto"/>
              <w:right w:val="single" w:sz="4" w:space="0" w:color="auto"/>
            </w:tcBorders>
            <w:shd w:val="clear" w:color="auto" w:fill="auto"/>
            <w:noWrap/>
            <w:vAlign w:val="center"/>
            <w:hideMark/>
          </w:tcPr>
          <w:p w14:paraId="3C33E50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60A722DF"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F7267D1"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chr09</w:t>
            </w:r>
          </w:p>
        </w:tc>
        <w:tc>
          <w:tcPr>
            <w:tcW w:w="1160" w:type="dxa"/>
            <w:tcBorders>
              <w:top w:val="nil"/>
              <w:left w:val="nil"/>
              <w:bottom w:val="single" w:sz="4" w:space="0" w:color="auto"/>
              <w:right w:val="single" w:sz="4" w:space="0" w:color="auto"/>
            </w:tcBorders>
            <w:shd w:val="clear" w:color="auto" w:fill="auto"/>
            <w:noWrap/>
            <w:vAlign w:val="center"/>
            <w:hideMark/>
          </w:tcPr>
          <w:p w14:paraId="330587E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63,810,348 </w:t>
            </w:r>
          </w:p>
        </w:tc>
        <w:tc>
          <w:tcPr>
            <w:tcW w:w="1100" w:type="dxa"/>
            <w:tcBorders>
              <w:top w:val="nil"/>
              <w:left w:val="nil"/>
              <w:bottom w:val="single" w:sz="4" w:space="0" w:color="auto"/>
              <w:right w:val="single" w:sz="4" w:space="0" w:color="auto"/>
            </w:tcBorders>
            <w:shd w:val="clear" w:color="auto" w:fill="auto"/>
            <w:noWrap/>
            <w:vAlign w:val="center"/>
            <w:hideMark/>
          </w:tcPr>
          <w:p w14:paraId="763C887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28 </w:t>
            </w:r>
          </w:p>
        </w:tc>
        <w:tc>
          <w:tcPr>
            <w:tcW w:w="1540" w:type="dxa"/>
            <w:tcBorders>
              <w:top w:val="nil"/>
              <w:left w:val="nil"/>
              <w:bottom w:val="single" w:sz="4" w:space="0" w:color="auto"/>
              <w:right w:val="single" w:sz="4" w:space="0" w:color="auto"/>
            </w:tcBorders>
            <w:shd w:val="clear" w:color="auto" w:fill="auto"/>
            <w:noWrap/>
            <w:vAlign w:val="center"/>
            <w:hideMark/>
          </w:tcPr>
          <w:p w14:paraId="0B4CBA6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1,555 </w:t>
            </w:r>
          </w:p>
        </w:tc>
        <w:tc>
          <w:tcPr>
            <w:tcW w:w="1680" w:type="dxa"/>
            <w:tcBorders>
              <w:top w:val="nil"/>
              <w:left w:val="nil"/>
              <w:bottom w:val="single" w:sz="4" w:space="0" w:color="auto"/>
              <w:right w:val="single" w:sz="4" w:space="0" w:color="auto"/>
            </w:tcBorders>
            <w:shd w:val="clear" w:color="auto" w:fill="auto"/>
            <w:noWrap/>
            <w:vAlign w:val="center"/>
            <w:hideMark/>
          </w:tcPr>
          <w:p w14:paraId="1998455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01A98D8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1,228 </w:t>
            </w:r>
          </w:p>
        </w:tc>
      </w:tr>
      <w:tr w:rsidR="00B318BB" w:rsidRPr="00B825AD" w14:paraId="6BBFDB0A"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6F1B303"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chr10</w:t>
            </w:r>
          </w:p>
        </w:tc>
        <w:tc>
          <w:tcPr>
            <w:tcW w:w="1160" w:type="dxa"/>
            <w:tcBorders>
              <w:top w:val="nil"/>
              <w:left w:val="nil"/>
              <w:bottom w:val="single" w:sz="4" w:space="0" w:color="auto"/>
              <w:right w:val="single" w:sz="4" w:space="0" w:color="auto"/>
            </w:tcBorders>
            <w:shd w:val="clear" w:color="auto" w:fill="auto"/>
            <w:noWrap/>
            <w:vAlign w:val="center"/>
            <w:hideMark/>
          </w:tcPr>
          <w:p w14:paraId="016D2B8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63,122,535 </w:t>
            </w:r>
          </w:p>
        </w:tc>
        <w:tc>
          <w:tcPr>
            <w:tcW w:w="1100" w:type="dxa"/>
            <w:tcBorders>
              <w:top w:val="nil"/>
              <w:left w:val="nil"/>
              <w:bottom w:val="single" w:sz="4" w:space="0" w:color="auto"/>
              <w:right w:val="single" w:sz="4" w:space="0" w:color="auto"/>
            </w:tcBorders>
            <w:shd w:val="clear" w:color="auto" w:fill="auto"/>
            <w:noWrap/>
            <w:vAlign w:val="center"/>
            <w:hideMark/>
          </w:tcPr>
          <w:p w14:paraId="542C48D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37 </w:t>
            </w:r>
          </w:p>
        </w:tc>
        <w:tc>
          <w:tcPr>
            <w:tcW w:w="1540" w:type="dxa"/>
            <w:tcBorders>
              <w:top w:val="nil"/>
              <w:left w:val="nil"/>
              <w:bottom w:val="single" w:sz="4" w:space="0" w:color="auto"/>
              <w:right w:val="single" w:sz="4" w:space="0" w:color="auto"/>
            </w:tcBorders>
            <w:shd w:val="clear" w:color="auto" w:fill="auto"/>
            <w:noWrap/>
            <w:vAlign w:val="center"/>
            <w:hideMark/>
          </w:tcPr>
          <w:p w14:paraId="41F335A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2,133 </w:t>
            </w:r>
          </w:p>
        </w:tc>
        <w:tc>
          <w:tcPr>
            <w:tcW w:w="1680" w:type="dxa"/>
            <w:tcBorders>
              <w:top w:val="nil"/>
              <w:left w:val="nil"/>
              <w:bottom w:val="single" w:sz="4" w:space="0" w:color="auto"/>
              <w:right w:val="single" w:sz="4" w:space="0" w:color="auto"/>
            </w:tcBorders>
            <w:shd w:val="clear" w:color="auto" w:fill="auto"/>
            <w:noWrap/>
            <w:vAlign w:val="center"/>
            <w:hideMark/>
          </w:tcPr>
          <w:p w14:paraId="2A5EFD6C"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1,841 </w:t>
            </w:r>
          </w:p>
        </w:tc>
        <w:tc>
          <w:tcPr>
            <w:tcW w:w="1660" w:type="dxa"/>
            <w:tcBorders>
              <w:top w:val="nil"/>
              <w:left w:val="nil"/>
              <w:bottom w:val="single" w:sz="4" w:space="0" w:color="auto"/>
              <w:right w:val="single" w:sz="4" w:space="0" w:color="auto"/>
            </w:tcBorders>
            <w:shd w:val="clear" w:color="auto" w:fill="auto"/>
            <w:noWrap/>
            <w:vAlign w:val="center"/>
            <w:hideMark/>
          </w:tcPr>
          <w:p w14:paraId="192CEE5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2B6B6B64"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A42F642"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chr11</w:t>
            </w:r>
          </w:p>
        </w:tc>
        <w:tc>
          <w:tcPr>
            <w:tcW w:w="1160" w:type="dxa"/>
            <w:tcBorders>
              <w:top w:val="nil"/>
              <w:left w:val="nil"/>
              <w:bottom w:val="single" w:sz="4" w:space="0" w:color="auto"/>
              <w:right w:val="single" w:sz="4" w:space="0" w:color="auto"/>
            </w:tcBorders>
            <w:shd w:val="clear" w:color="auto" w:fill="auto"/>
            <w:noWrap/>
            <w:vAlign w:val="center"/>
            <w:hideMark/>
          </w:tcPr>
          <w:p w14:paraId="35EE23E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59,720,668 </w:t>
            </w:r>
          </w:p>
        </w:tc>
        <w:tc>
          <w:tcPr>
            <w:tcW w:w="1100" w:type="dxa"/>
            <w:tcBorders>
              <w:top w:val="nil"/>
              <w:left w:val="nil"/>
              <w:bottom w:val="single" w:sz="4" w:space="0" w:color="auto"/>
              <w:right w:val="single" w:sz="4" w:space="0" w:color="auto"/>
            </w:tcBorders>
            <w:shd w:val="clear" w:color="auto" w:fill="auto"/>
            <w:noWrap/>
            <w:vAlign w:val="center"/>
            <w:hideMark/>
          </w:tcPr>
          <w:p w14:paraId="0BE464A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51 </w:t>
            </w:r>
          </w:p>
        </w:tc>
        <w:tc>
          <w:tcPr>
            <w:tcW w:w="1540" w:type="dxa"/>
            <w:tcBorders>
              <w:top w:val="nil"/>
              <w:left w:val="nil"/>
              <w:bottom w:val="single" w:sz="4" w:space="0" w:color="auto"/>
              <w:right w:val="single" w:sz="4" w:space="0" w:color="auto"/>
            </w:tcBorders>
            <w:shd w:val="clear" w:color="auto" w:fill="auto"/>
            <w:noWrap/>
            <w:vAlign w:val="center"/>
            <w:hideMark/>
          </w:tcPr>
          <w:p w14:paraId="53F55D2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2,565 </w:t>
            </w:r>
          </w:p>
        </w:tc>
        <w:tc>
          <w:tcPr>
            <w:tcW w:w="1680" w:type="dxa"/>
            <w:tcBorders>
              <w:top w:val="nil"/>
              <w:left w:val="nil"/>
              <w:bottom w:val="single" w:sz="4" w:space="0" w:color="auto"/>
              <w:right w:val="single" w:sz="4" w:space="0" w:color="auto"/>
            </w:tcBorders>
            <w:shd w:val="clear" w:color="auto" w:fill="auto"/>
            <w:noWrap/>
            <w:vAlign w:val="center"/>
            <w:hideMark/>
          </w:tcPr>
          <w:p w14:paraId="0703E496"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227 </w:t>
            </w:r>
          </w:p>
        </w:tc>
        <w:tc>
          <w:tcPr>
            <w:tcW w:w="1660" w:type="dxa"/>
            <w:tcBorders>
              <w:top w:val="nil"/>
              <w:left w:val="nil"/>
              <w:bottom w:val="single" w:sz="4" w:space="0" w:color="auto"/>
              <w:right w:val="single" w:sz="4" w:space="0" w:color="auto"/>
            </w:tcBorders>
            <w:shd w:val="clear" w:color="auto" w:fill="auto"/>
            <w:noWrap/>
            <w:vAlign w:val="center"/>
            <w:hideMark/>
          </w:tcPr>
          <w:p w14:paraId="3B64F72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1,953 </w:t>
            </w:r>
          </w:p>
        </w:tc>
      </w:tr>
      <w:tr w:rsidR="00B318BB" w:rsidRPr="00B825AD" w14:paraId="08A376E2"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303A056"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chr12</w:t>
            </w:r>
          </w:p>
        </w:tc>
        <w:tc>
          <w:tcPr>
            <w:tcW w:w="1160" w:type="dxa"/>
            <w:tcBorders>
              <w:top w:val="nil"/>
              <w:left w:val="nil"/>
              <w:bottom w:val="single" w:sz="4" w:space="0" w:color="auto"/>
              <w:right w:val="single" w:sz="4" w:space="0" w:color="auto"/>
            </w:tcBorders>
            <w:shd w:val="clear" w:color="auto" w:fill="auto"/>
            <w:noWrap/>
            <w:vAlign w:val="center"/>
            <w:hideMark/>
          </w:tcPr>
          <w:p w14:paraId="4D2AE83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59,655,398 </w:t>
            </w:r>
          </w:p>
        </w:tc>
        <w:tc>
          <w:tcPr>
            <w:tcW w:w="1100" w:type="dxa"/>
            <w:tcBorders>
              <w:top w:val="nil"/>
              <w:left w:val="nil"/>
              <w:bottom w:val="single" w:sz="4" w:space="0" w:color="auto"/>
              <w:right w:val="single" w:sz="4" w:space="0" w:color="auto"/>
            </w:tcBorders>
            <w:shd w:val="clear" w:color="auto" w:fill="auto"/>
            <w:noWrap/>
            <w:vAlign w:val="center"/>
            <w:hideMark/>
          </w:tcPr>
          <w:p w14:paraId="021C8D0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49 </w:t>
            </w:r>
          </w:p>
        </w:tc>
        <w:tc>
          <w:tcPr>
            <w:tcW w:w="1540" w:type="dxa"/>
            <w:tcBorders>
              <w:top w:val="nil"/>
              <w:left w:val="nil"/>
              <w:bottom w:val="single" w:sz="4" w:space="0" w:color="auto"/>
              <w:right w:val="single" w:sz="4" w:space="0" w:color="auto"/>
            </w:tcBorders>
            <w:shd w:val="clear" w:color="auto" w:fill="auto"/>
            <w:noWrap/>
            <w:vAlign w:val="center"/>
            <w:hideMark/>
          </w:tcPr>
          <w:p w14:paraId="1C5B451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2,690 </w:t>
            </w:r>
          </w:p>
        </w:tc>
        <w:tc>
          <w:tcPr>
            <w:tcW w:w="1680" w:type="dxa"/>
            <w:tcBorders>
              <w:top w:val="nil"/>
              <w:left w:val="nil"/>
              <w:bottom w:val="single" w:sz="4" w:space="0" w:color="auto"/>
              <w:right w:val="single" w:sz="4" w:space="0" w:color="auto"/>
            </w:tcBorders>
            <w:shd w:val="clear" w:color="auto" w:fill="auto"/>
            <w:noWrap/>
            <w:vAlign w:val="center"/>
            <w:hideMark/>
          </w:tcPr>
          <w:p w14:paraId="7475A33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2,407 </w:t>
            </w:r>
          </w:p>
        </w:tc>
        <w:tc>
          <w:tcPr>
            <w:tcW w:w="1660" w:type="dxa"/>
            <w:tcBorders>
              <w:top w:val="nil"/>
              <w:left w:val="nil"/>
              <w:bottom w:val="single" w:sz="4" w:space="0" w:color="auto"/>
              <w:right w:val="single" w:sz="4" w:space="0" w:color="auto"/>
            </w:tcBorders>
            <w:shd w:val="clear" w:color="auto" w:fill="auto"/>
            <w:noWrap/>
            <w:vAlign w:val="center"/>
            <w:hideMark/>
          </w:tcPr>
          <w:p w14:paraId="6003B0D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29DC813B"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214629E"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chr13</w:t>
            </w:r>
          </w:p>
        </w:tc>
        <w:tc>
          <w:tcPr>
            <w:tcW w:w="1160" w:type="dxa"/>
            <w:tcBorders>
              <w:top w:val="nil"/>
              <w:left w:val="nil"/>
              <w:bottom w:val="single" w:sz="4" w:space="0" w:color="auto"/>
              <w:right w:val="single" w:sz="4" w:space="0" w:color="auto"/>
            </w:tcBorders>
            <w:shd w:val="clear" w:color="auto" w:fill="auto"/>
            <w:noWrap/>
            <w:vAlign w:val="center"/>
            <w:hideMark/>
          </w:tcPr>
          <w:p w14:paraId="631808C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56,513,981 </w:t>
            </w:r>
          </w:p>
        </w:tc>
        <w:tc>
          <w:tcPr>
            <w:tcW w:w="1100" w:type="dxa"/>
            <w:tcBorders>
              <w:top w:val="nil"/>
              <w:left w:val="nil"/>
              <w:bottom w:val="single" w:sz="4" w:space="0" w:color="auto"/>
              <w:right w:val="single" w:sz="4" w:space="0" w:color="auto"/>
            </w:tcBorders>
            <w:shd w:val="clear" w:color="auto" w:fill="auto"/>
            <w:noWrap/>
            <w:vAlign w:val="center"/>
            <w:hideMark/>
          </w:tcPr>
          <w:p w14:paraId="2C16DCF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33 </w:t>
            </w:r>
          </w:p>
        </w:tc>
        <w:tc>
          <w:tcPr>
            <w:tcW w:w="1540" w:type="dxa"/>
            <w:tcBorders>
              <w:top w:val="nil"/>
              <w:left w:val="nil"/>
              <w:bottom w:val="single" w:sz="4" w:space="0" w:color="auto"/>
              <w:right w:val="single" w:sz="4" w:space="0" w:color="auto"/>
            </w:tcBorders>
            <w:shd w:val="clear" w:color="auto" w:fill="auto"/>
            <w:noWrap/>
            <w:vAlign w:val="center"/>
            <w:hideMark/>
          </w:tcPr>
          <w:p w14:paraId="0428ED6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1,779 </w:t>
            </w:r>
          </w:p>
        </w:tc>
        <w:tc>
          <w:tcPr>
            <w:tcW w:w="1680" w:type="dxa"/>
            <w:tcBorders>
              <w:top w:val="nil"/>
              <w:left w:val="nil"/>
              <w:bottom w:val="single" w:sz="4" w:space="0" w:color="auto"/>
              <w:right w:val="single" w:sz="4" w:space="0" w:color="auto"/>
            </w:tcBorders>
            <w:shd w:val="clear" w:color="auto" w:fill="auto"/>
            <w:noWrap/>
            <w:vAlign w:val="center"/>
            <w:hideMark/>
          </w:tcPr>
          <w:p w14:paraId="3128DFF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0825B6A5"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1,461 </w:t>
            </w:r>
          </w:p>
        </w:tc>
      </w:tr>
      <w:tr w:rsidR="00B318BB" w:rsidRPr="00B825AD" w14:paraId="5039C4A4"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0B566B23"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chr14</w:t>
            </w:r>
          </w:p>
        </w:tc>
        <w:tc>
          <w:tcPr>
            <w:tcW w:w="1160" w:type="dxa"/>
            <w:tcBorders>
              <w:top w:val="nil"/>
              <w:left w:val="nil"/>
              <w:bottom w:val="single" w:sz="4" w:space="0" w:color="auto"/>
              <w:right w:val="single" w:sz="4" w:space="0" w:color="auto"/>
            </w:tcBorders>
            <w:shd w:val="clear" w:color="auto" w:fill="auto"/>
            <w:noWrap/>
            <w:vAlign w:val="center"/>
            <w:hideMark/>
          </w:tcPr>
          <w:p w14:paraId="0D58C1C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56,187,003 </w:t>
            </w:r>
          </w:p>
        </w:tc>
        <w:tc>
          <w:tcPr>
            <w:tcW w:w="1100" w:type="dxa"/>
            <w:tcBorders>
              <w:top w:val="nil"/>
              <w:left w:val="nil"/>
              <w:bottom w:val="single" w:sz="4" w:space="0" w:color="auto"/>
              <w:right w:val="single" w:sz="4" w:space="0" w:color="auto"/>
            </w:tcBorders>
            <w:shd w:val="clear" w:color="auto" w:fill="auto"/>
            <w:noWrap/>
            <w:vAlign w:val="center"/>
            <w:hideMark/>
          </w:tcPr>
          <w:p w14:paraId="210DF11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57 </w:t>
            </w:r>
          </w:p>
        </w:tc>
        <w:tc>
          <w:tcPr>
            <w:tcW w:w="1540" w:type="dxa"/>
            <w:tcBorders>
              <w:top w:val="nil"/>
              <w:left w:val="nil"/>
              <w:bottom w:val="single" w:sz="4" w:space="0" w:color="auto"/>
              <w:right w:val="single" w:sz="4" w:space="0" w:color="auto"/>
            </w:tcBorders>
            <w:shd w:val="clear" w:color="auto" w:fill="auto"/>
            <w:noWrap/>
            <w:vAlign w:val="center"/>
            <w:hideMark/>
          </w:tcPr>
          <w:p w14:paraId="2EE7C3D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1,940 </w:t>
            </w:r>
          </w:p>
        </w:tc>
        <w:tc>
          <w:tcPr>
            <w:tcW w:w="1680" w:type="dxa"/>
            <w:tcBorders>
              <w:top w:val="nil"/>
              <w:left w:val="nil"/>
              <w:bottom w:val="single" w:sz="4" w:space="0" w:color="auto"/>
              <w:right w:val="single" w:sz="4" w:space="0" w:color="auto"/>
            </w:tcBorders>
            <w:shd w:val="clear" w:color="auto" w:fill="auto"/>
            <w:noWrap/>
            <w:vAlign w:val="center"/>
            <w:hideMark/>
          </w:tcPr>
          <w:p w14:paraId="0C520FC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1,703 </w:t>
            </w:r>
          </w:p>
        </w:tc>
        <w:tc>
          <w:tcPr>
            <w:tcW w:w="1660" w:type="dxa"/>
            <w:tcBorders>
              <w:top w:val="nil"/>
              <w:left w:val="nil"/>
              <w:bottom w:val="single" w:sz="4" w:space="0" w:color="auto"/>
              <w:right w:val="single" w:sz="4" w:space="0" w:color="auto"/>
            </w:tcBorders>
            <w:shd w:val="clear" w:color="auto" w:fill="auto"/>
            <w:noWrap/>
            <w:vAlign w:val="center"/>
            <w:hideMark/>
          </w:tcPr>
          <w:p w14:paraId="433480B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0561C595"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339A636"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chr15</w:t>
            </w:r>
          </w:p>
        </w:tc>
        <w:tc>
          <w:tcPr>
            <w:tcW w:w="1160" w:type="dxa"/>
            <w:tcBorders>
              <w:top w:val="nil"/>
              <w:left w:val="nil"/>
              <w:bottom w:val="single" w:sz="4" w:space="0" w:color="auto"/>
              <w:right w:val="single" w:sz="4" w:space="0" w:color="auto"/>
            </w:tcBorders>
            <w:shd w:val="clear" w:color="auto" w:fill="auto"/>
            <w:noWrap/>
            <w:vAlign w:val="center"/>
            <w:hideMark/>
          </w:tcPr>
          <w:p w14:paraId="65AA4F4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54,298,802 </w:t>
            </w:r>
          </w:p>
        </w:tc>
        <w:tc>
          <w:tcPr>
            <w:tcW w:w="1100" w:type="dxa"/>
            <w:tcBorders>
              <w:top w:val="nil"/>
              <w:left w:val="nil"/>
              <w:bottom w:val="single" w:sz="4" w:space="0" w:color="auto"/>
              <w:right w:val="single" w:sz="4" w:space="0" w:color="auto"/>
            </w:tcBorders>
            <w:shd w:val="clear" w:color="auto" w:fill="auto"/>
            <w:noWrap/>
            <w:vAlign w:val="center"/>
            <w:hideMark/>
          </w:tcPr>
          <w:p w14:paraId="51AFC1E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23 </w:t>
            </w:r>
          </w:p>
        </w:tc>
        <w:tc>
          <w:tcPr>
            <w:tcW w:w="1540" w:type="dxa"/>
            <w:tcBorders>
              <w:top w:val="nil"/>
              <w:left w:val="nil"/>
              <w:bottom w:val="single" w:sz="4" w:space="0" w:color="auto"/>
              <w:right w:val="single" w:sz="4" w:space="0" w:color="auto"/>
            </w:tcBorders>
            <w:shd w:val="clear" w:color="auto" w:fill="auto"/>
            <w:noWrap/>
            <w:vAlign w:val="center"/>
            <w:hideMark/>
          </w:tcPr>
          <w:p w14:paraId="5EAE07A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2,236 </w:t>
            </w:r>
          </w:p>
        </w:tc>
        <w:tc>
          <w:tcPr>
            <w:tcW w:w="1680" w:type="dxa"/>
            <w:tcBorders>
              <w:top w:val="nil"/>
              <w:left w:val="nil"/>
              <w:bottom w:val="single" w:sz="4" w:space="0" w:color="auto"/>
              <w:right w:val="single" w:sz="4" w:space="0" w:color="auto"/>
            </w:tcBorders>
            <w:shd w:val="clear" w:color="auto" w:fill="auto"/>
            <w:noWrap/>
            <w:vAlign w:val="center"/>
            <w:hideMark/>
          </w:tcPr>
          <w:p w14:paraId="5568FBA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2,025 </w:t>
            </w:r>
          </w:p>
        </w:tc>
        <w:tc>
          <w:tcPr>
            <w:tcW w:w="1660" w:type="dxa"/>
            <w:tcBorders>
              <w:top w:val="nil"/>
              <w:left w:val="nil"/>
              <w:bottom w:val="single" w:sz="4" w:space="0" w:color="auto"/>
              <w:right w:val="single" w:sz="4" w:space="0" w:color="auto"/>
            </w:tcBorders>
            <w:shd w:val="clear" w:color="auto" w:fill="auto"/>
            <w:noWrap/>
            <w:vAlign w:val="center"/>
            <w:hideMark/>
          </w:tcPr>
          <w:p w14:paraId="378BB31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r>
      <w:tr w:rsidR="00B318BB" w:rsidRPr="00B825AD" w14:paraId="13F2C5D8"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2E5AB44"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chr16</w:t>
            </w:r>
          </w:p>
        </w:tc>
        <w:tc>
          <w:tcPr>
            <w:tcW w:w="1160" w:type="dxa"/>
            <w:tcBorders>
              <w:top w:val="nil"/>
              <w:left w:val="nil"/>
              <w:bottom w:val="single" w:sz="4" w:space="0" w:color="auto"/>
              <w:right w:val="single" w:sz="4" w:space="0" w:color="auto"/>
            </w:tcBorders>
            <w:shd w:val="clear" w:color="auto" w:fill="auto"/>
            <w:noWrap/>
            <w:vAlign w:val="center"/>
            <w:hideMark/>
          </w:tcPr>
          <w:p w14:paraId="0FE803C8"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52,707,976 </w:t>
            </w:r>
          </w:p>
        </w:tc>
        <w:tc>
          <w:tcPr>
            <w:tcW w:w="1100" w:type="dxa"/>
            <w:tcBorders>
              <w:top w:val="nil"/>
              <w:left w:val="nil"/>
              <w:bottom w:val="single" w:sz="4" w:space="0" w:color="auto"/>
              <w:right w:val="single" w:sz="4" w:space="0" w:color="auto"/>
            </w:tcBorders>
            <w:shd w:val="clear" w:color="auto" w:fill="auto"/>
            <w:noWrap/>
            <w:vAlign w:val="center"/>
            <w:hideMark/>
          </w:tcPr>
          <w:p w14:paraId="52E5CC5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35 </w:t>
            </w:r>
          </w:p>
        </w:tc>
        <w:tc>
          <w:tcPr>
            <w:tcW w:w="1540" w:type="dxa"/>
            <w:tcBorders>
              <w:top w:val="nil"/>
              <w:left w:val="nil"/>
              <w:bottom w:val="single" w:sz="4" w:space="0" w:color="auto"/>
              <w:right w:val="single" w:sz="4" w:space="0" w:color="auto"/>
            </w:tcBorders>
            <w:shd w:val="clear" w:color="auto" w:fill="auto"/>
            <w:noWrap/>
            <w:vAlign w:val="center"/>
            <w:hideMark/>
          </w:tcPr>
          <w:p w14:paraId="54DD511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1,614 </w:t>
            </w:r>
          </w:p>
        </w:tc>
        <w:tc>
          <w:tcPr>
            <w:tcW w:w="1680" w:type="dxa"/>
            <w:tcBorders>
              <w:top w:val="nil"/>
              <w:left w:val="nil"/>
              <w:bottom w:val="single" w:sz="4" w:space="0" w:color="auto"/>
              <w:right w:val="single" w:sz="4" w:space="0" w:color="auto"/>
            </w:tcBorders>
            <w:shd w:val="clear" w:color="auto" w:fill="auto"/>
            <w:noWrap/>
            <w:vAlign w:val="center"/>
            <w:hideMark/>
          </w:tcPr>
          <w:p w14:paraId="497DBD1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77CD243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1,336 </w:t>
            </w:r>
          </w:p>
        </w:tc>
      </w:tr>
      <w:tr w:rsidR="00B318BB" w:rsidRPr="00B825AD" w14:paraId="7A3BBF98"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39CB91F"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chr17</w:t>
            </w:r>
          </w:p>
        </w:tc>
        <w:tc>
          <w:tcPr>
            <w:tcW w:w="1160" w:type="dxa"/>
            <w:tcBorders>
              <w:top w:val="nil"/>
              <w:left w:val="nil"/>
              <w:bottom w:val="single" w:sz="4" w:space="0" w:color="auto"/>
              <w:right w:val="single" w:sz="4" w:space="0" w:color="auto"/>
            </w:tcBorders>
            <w:shd w:val="clear" w:color="auto" w:fill="auto"/>
            <w:noWrap/>
            <w:vAlign w:val="center"/>
            <w:hideMark/>
          </w:tcPr>
          <w:p w14:paraId="0E76C94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52,085,854 </w:t>
            </w:r>
          </w:p>
        </w:tc>
        <w:tc>
          <w:tcPr>
            <w:tcW w:w="1100" w:type="dxa"/>
            <w:tcBorders>
              <w:top w:val="nil"/>
              <w:left w:val="nil"/>
              <w:bottom w:val="single" w:sz="4" w:space="0" w:color="auto"/>
              <w:right w:val="single" w:sz="4" w:space="0" w:color="auto"/>
            </w:tcBorders>
            <w:shd w:val="clear" w:color="auto" w:fill="auto"/>
            <w:noWrap/>
            <w:vAlign w:val="center"/>
            <w:hideMark/>
          </w:tcPr>
          <w:p w14:paraId="7E15968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29 </w:t>
            </w:r>
          </w:p>
        </w:tc>
        <w:tc>
          <w:tcPr>
            <w:tcW w:w="1540" w:type="dxa"/>
            <w:tcBorders>
              <w:top w:val="nil"/>
              <w:left w:val="nil"/>
              <w:bottom w:val="single" w:sz="4" w:space="0" w:color="auto"/>
              <w:right w:val="single" w:sz="4" w:space="0" w:color="auto"/>
            </w:tcBorders>
            <w:shd w:val="clear" w:color="auto" w:fill="auto"/>
            <w:noWrap/>
            <w:vAlign w:val="center"/>
            <w:hideMark/>
          </w:tcPr>
          <w:p w14:paraId="1D3C365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1,970 </w:t>
            </w:r>
          </w:p>
        </w:tc>
        <w:tc>
          <w:tcPr>
            <w:tcW w:w="1680" w:type="dxa"/>
            <w:tcBorders>
              <w:top w:val="nil"/>
              <w:left w:val="nil"/>
              <w:bottom w:val="single" w:sz="4" w:space="0" w:color="auto"/>
              <w:right w:val="single" w:sz="4" w:space="0" w:color="auto"/>
            </w:tcBorders>
            <w:shd w:val="clear" w:color="auto" w:fill="auto"/>
            <w:noWrap/>
            <w:vAlign w:val="center"/>
            <w:hideMark/>
          </w:tcPr>
          <w:p w14:paraId="29FDB97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05C1E35B"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1,713 </w:t>
            </w:r>
          </w:p>
        </w:tc>
      </w:tr>
      <w:tr w:rsidR="00B318BB" w:rsidRPr="00B825AD" w14:paraId="0161ACF3"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1322A7F"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chr18</w:t>
            </w:r>
          </w:p>
        </w:tc>
        <w:tc>
          <w:tcPr>
            <w:tcW w:w="1160" w:type="dxa"/>
            <w:tcBorders>
              <w:top w:val="nil"/>
              <w:left w:val="nil"/>
              <w:bottom w:val="single" w:sz="4" w:space="0" w:color="auto"/>
              <w:right w:val="single" w:sz="4" w:space="0" w:color="auto"/>
            </w:tcBorders>
            <w:shd w:val="clear" w:color="auto" w:fill="auto"/>
            <w:noWrap/>
            <w:vAlign w:val="center"/>
            <w:hideMark/>
          </w:tcPr>
          <w:p w14:paraId="5C9522C7"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49,030,717 </w:t>
            </w:r>
          </w:p>
        </w:tc>
        <w:tc>
          <w:tcPr>
            <w:tcW w:w="1100" w:type="dxa"/>
            <w:tcBorders>
              <w:top w:val="nil"/>
              <w:left w:val="nil"/>
              <w:bottom w:val="single" w:sz="4" w:space="0" w:color="auto"/>
              <w:right w:val="single" w:sz="4" w:space="0" w:color="auto"/>
            </w:tcBorders>
            <w:shd w:val="clear" w:color="auto" w:fill="auto"/>
            <w:noWrap/>
            <w:vAlign w:val="center"/>
            <w:hideMark/>
          </w:tcPr>
          <w:p w14:paraId="6064018F"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29 </w:t>
            </w:r>
          </w:p>
        </w:tc>
        <w:tc>
          <w:tcPr>
            <w:tcW w:w="1540" w:type="dxa"/>
            <w:tcBorders>
              <w:top w:val="nil"/>
              <w:left w:val="nil"/>
              <w:bottom w:val="single" w:sz="4" w:space="0" w:color="auto"/>
              <w:right w:val="single" w:sz="4" w:space="0" w:color="auto"/>
            </w:tcBorders>
            <w:shd w:val="clear" w:color="auto" w:fill="auto"/>
            <w:noWrap/>
            <w:vAlign w:val="center"/>
            <w:hideMark/>
          </w:tcPr>
          <w:p w14:paraId="779CBFE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1,667 </w:t>
            </w:r>
          </w:p>
        </w:tc>
        <w:tc>
          <w:tcPr>
            <w:tcW w:w="1680" w:type="dxa"/>
            <w:tcBorders>
              <w:top w:val="nil"/>
              <w:left w:val="nil"/>
              <w:bottom w:val="single" w:sz="4" w:space="0" w:color="auto"/>
              <w:right w:val="single" w:sz="4" w:space="0" w:color="auto"/>
            </w:tcBorders>
            <w:shd w:val="clear" w:color="auto" w:fill="auto"/>
            <w:noWrap/>
            <w:vAlign w:val="center"/>
            <w:hideMark/>
          </w:tcPr>
          <w:p w14:paraId="537B3C3D"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39C2CDE5"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1,399 </w:t>
            </w:r>
          </w:p>
        </w:tc>
      </w:tr>
      <w:tr w:rsidR="00B318BB" w:rsidRPr="00B825AD" w14:paraId="03F1C728"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B34A931"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chr19</w:t>
            </w:r>
          </w:p>
        </w:tc>
        <w:tc>
          <w:tcPr>
            <w:tcW w:w="1160" w:type="dxa"/>
            <w:tcBorders>
              <w:top w:val="nil"/>
              <w:left w:val="nil"/>
              <w:bottom w:val="single" w:sz="4" w:space="0" w:color="auto"/>
              <w:right w:val="single" w:sz="4" w:space="0" w:color="auto"/>
            </w:tcBorders>
            <w:shd w:val="clear" w:color="auto" w:fill="auto"/>
            <w:noWrap/>
            <w:vAlign w:val="center"/>
            <w:hideMark/>
          </w:tcPr>
          <w:p w14:paraId="4E4B7825"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47,713,458 </w:t>
            </w:r>
          </w:p>
        </w:tc>
        <w:tc>
          <w:tcPr>
            <w:tcW w:w="1100" w:type="dxa"/>
            <w:tcBorders>
              <w:top w:val="nil"/>
              <w:left w:val="nil"/>
              <w:bottom w:val="single" w:sz="4" w:space="0" w:color="auto"/>
              <w:right w:val="single" w:sz="4" w:space="0" w:color="auto"/>
            </w:tcBorders>
            <w:shd w:val="clear" w:color="auto" w:fill="auto"/>
            <w:noWrap/>
            <w:vAlign w:val="center"/>
            <w:hideMark/>
          </w:tcPr>
          <w:p w14:paraId="404D036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30 </w:t>
            </w:r>
          </w:p>
        </w:tc>
        <w:tc>
          <w:tcPr>
            <w:tcW w:w="1540" w:type="dxa"/>
            <w:tcBorders>
              <w:top w:val="nil"/>
              <w:left w:val="nil"/>
              <w:bottom w:val="single" w:sz="4" w:space="0" w:color="auto"/>
              <w:right w:val="single" w:sz="4" w:space="0" w:color="auto"/>
            </w:tcBorders>
            <w:shd w:val="clear" w:color="auto" w:fill="auto"/>
            <w:noWrap/>
            <w:vAlign w:val="center"/>
            <w:hideMark/>
          </w:tcPr>
          <w:p w14:paraId="6587CA53"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1,340 </w:t>
            </w:r>
          </w:p>
        </w:tc>
        <w:tc>
          <w:tcPr>
            <w:tcW w:w="1680" w:type="dxa"/>
            <w:tcBorders>
              <w:top w:val="nil"/>
              <w:left w:val="nil"/>
              <w:bottom w:val="single" w:sz="4" w:space="0" w:color="auto"/>
              <w:right w:val="single" w:sz="4" w:space="0" w:color="auto"/>
            </w:tcBorders>
            <w:shd w:val="clear" w:color="auto" w:fill="auto"/>
            <w:noWrap/>
            <w:vAlign w:val="center"/>
            <w:hideMark/>
          </w:tcPr>
          <w:p w14:paraId="2569B86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0 </w:t>
            </w:r>
          </w:p>
        </w:tc>
        <w:tc>
          <w:tcPr>
            <w:tcW w:w="1660" w:type="dxa"/>
            <w:tcBorders>
              <w:top w:val="nil"/>
              <w:left w:val="nil"/>
              <w:bottom w:val="single" w:sz="4" w:space="0" w:color="auto"/>
              <w:right w:val="single" w:sz="4" w:space="0" w:color="auto"/>
            </w:tcBorders>
            <w:shd w:val="clear" w:color="auto" w:fill="auto"/>
            <w:noWrap/>
            <w:vAlign w:val="center"/>
            <w:hideMark/>
          </w:tcPr>
          <w:p w14:paraId="63D52B7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1,113 </w:t>
            </w:r>
          </w:p>
        </w:tc>
      </w:tr>
      <w:tr w:rsidR="00B318BB" w:rsidRPr="00B825AD" w14:paraId="68678DFC"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D720938"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chr20</w:t>
            </w:r>
          </w:p>
        </w:tc>
        <w:tc>
          <w:tcPr>
            <w:tcW w:w="1160" w:type="dxa"/>
            <w:tcBorders>
              <w:top w:val="nil"/>
              <w:left w:val="nil"/>
              <w:bottom w:val="single" w:sz="4" w:space="0" w:color="auto"/>
              <w:right w:val="single" w:sz="4" w:space="0" w:color="auto"/>
            </w:tcBorders>
            <w:shd w:val="clear" w:color="auto" w:fill="auto"/>
            <w:noWrap/>
            <w:vAlign w:val="center"/>
            <w:hideMark/>
          </w:tcPr>
          <w:p w14:paraId="4AD89251"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37,888,901 </w:t>
            </w:r>
          </w:p>
        </w:tc>
        <w:tc>
          <w:tcPr>
            <w:tcW w:w="1100" w:type="dxa"/>
            <w:tcBorders>
              <w:top w:val="nil"/>
              <w:left w:val="nil"/>
              <w:bottom w:val="single" w:sz="4" w:space="0" w:color="auto"/>
              <w:right w:val="single" w:sz="4" w:space="0" w:color="auto"/>
            </w:tcBorders>
            <w:shd w:val="clear" w:color="auto" w:fill="auto"/>
            <w:noWrap/>
            <w:vAlign w:val="center"/>
            <w:hideMark/>
          </w:tcPr>
          <w:p w14:paraId="717219B2"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25 </w:t>
            </w:r>
          </w:p>
        </w:tc>
        <w:tc>
          <w:tcPr>
            <w:tcW w:w="1540" w:type="dxa"/>
            <w:tcBorders>
              <w:top w:val="nil"/>
              <w:left w:val="nil"/>
              <w:bottom w:val="single" w:sz="4" w:space="0" w:color="auto"/>
              <w:right w:val="single" w:sz="4" w:space="0" w:color="auto"/>
            </w:tcBorders>
            <w:shd w:val="clear" w:color="auto" w:fill="auto"/>
            <w:noWrap/>
            <w:vAlign w:val="center"/>
            <w:hideMark/>
          </w:tcPr>
          <w:p w14:paraId="4150AD90"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1,283 </w:t>
            </w:r>
          </w:p>
        </w:tc>
        <w:tc>
          <w:tcPr>
            <w:tcW w:w="1680" w:type="dxa"/>
            <w:tcBorders>
              <w:top w:val="nil"/>
              <w:left w:val="nil"/>
              <w:bottom w:val="single" w:sz="4" w:space="0" w:color="auto"/>
              <w:right w:val="single" w:sz="4" w:space="0" w:color="auto"/>
            </w:tcBorders>
            <w:shd w:val="clear" w:color="auto" w:fill="auto"/>
            <w:noWrap/>
            <w:vAlign w:val="center"/>
            <w:hideMark/>
          </w:tcPr>
          <w:p w14:paraId="4F1F365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1,140 </w:t>
            </w:r>
          </w:p>
        </w:tc>
        <w:tc>
          <w:tcPr>
            <w:tcW w:w="1660" w:type="dxa"/>
            <w:tcBorders>
              <w:top w:val="nil"/>
              <w:left w:val="nil"/>
              <w:bottom w:val="single" w:sz="4" w:space="0" w:color="auto"/>
              <w:right w:val="single" w:sz="4" w:space="0" w:color="auto"/>
            </w:tcBorders>
            <w:shd w:val="clear" w:color="auto" w:fill="auto"/>
            <w:noWrap/>
            <w:vAlign w:val="center"/>
            <w:hideMark/>
          </w:tcPr>
          <w:p w14:paraId="7B7591CE"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10 </w:t>
            </w:r>
          </w:p>
        </w:tc>
      </w:tr>
      <w:tr w:rsidR="00B318BB" w:rsidRPr="00B825AD" w14:paraId="74DEE429" w14:textId="77777777" w:rsidTr="00B318BB">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7BEEA04"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un-anchored</w:t>
            </w:r>
          </w:p>
        </w:tc>
        <w:tc>
          <w:tcPr>
            <w:tcW w:w="1160" w:type="dxa"/>
            <w:tcBorders>
              <w:top w:val="nil"/>
              <w:left w:val="nil"/>
              <w:bottom w:val="single" w:sz="4" w:space="0" w:color="auto"/>
              <w:right w:val="single" w:sz="4" w:space="0" w:color="auto"/>
            </w:tcBorders>
            <w:shd w:val="clear" w:color="auto" w:fill="auto"/>
            <w:noWrap/>
            <w:vAlign w:val="center"/>
            <w:hideMark/>
          </w:tcPr>
          <w:p w14:paraId="222483C1"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31,119,445 </w:t>
            </w:r>
          </w:p>
        </w:tc>
        <w:tc>
          <w:tcPr>
            <w:tcW w:w="1100" w:type="dxa"/>
            <w:tcBorders>
              <w:top w:val="nil"/>
              <w:left w:val="nil"/>
              <w:bottom w:val="single" w:sz="4" w:space="0" w:color="auto"/>
              <w:right w:val="single" w:sz="4" w:space="0" w:color="auto"/>
            </w:tcBorders>
            <w:shd w:val="clear" w:color="auto" w:fill="auto"/>
            <w:noWrap/>
            <w:vAlign w:val="center"/>
            <w:hideMark/>
          </w:tcPr>
          <w:p w14:paraId="6DDF56F5"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1,447 </w:t>
            </w:r>
          </w:p>
        </w:tc>
        <w:tc>
          <w:tcPr>
            <w:tcW w:w="1540" w:type="dxa"/>
            <w:tcBorders>
              <w:top w:val="nil"/>
              <w:left w:val="nil"/>
              <w:bottom w:val="single" w:sz="4" w:space="0" w:color="auto"/>
              <w:right w:val="single" w:sz="4" w:space="0" w:color="auto"/>
            </w:tcBorders>
            <w:shd w:val="clear" w:color="auto" w:fill="auto"/>
            <w:noWrap/>
            <w:vAlign w:val="center"/>
            <w:hideMark/>
          </w:tcPr>
          <w:p w14:paraId="2C17D8A9"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 xml:space="preserve">495 </w:t>
            </w:r>
          </w:p>
        </w:tc>
        <w:tc>
          <w:tcPr>
            <w:tcW w:w="1680" w:type="dxa"/>
            <w:tcBorders>
              <w:top w:val="nil"/>
              <w:left w:val="nil"/>
              <w:bottom w:val="single" w:sz="4" w:space="0" w:color="auto"/>
              <w:right w:val="single" w:sz="4" w:space="0" w:color="auto"/>
            </w:tcBorders>
            <w:shd w:val="clear" w:color="auto" w:fill="auto"/>
            <w:noWrap/>
            <w:vAlign w:val="center"/>
            <w:hideMark/>
          </w:tcPr>
          <w:p w14:paraId="29DF955A"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w:t>
            </w:r>
          </w:p>
        </w:tc>
        <w:tc>
          <w:tcPr>
            <w:tcW w:w="1660" w:type="dxa"/>
            <w:tcBorders>
              <w:top w:val="nil"/>
              <w:left w:val="nil"/>
              <w:bottom w:val="single" w:sz="4" w:space="0" w:color="auto"/>
              <w:right w:val="single" w:sz="4" w:space="0" w:color="auto"/>
            </w:tcBorders>
            <w:shd w:val="clear" w:color="auto" w:fill="auto"/>
            <w:noWrap/>
            <w:vAlign w:val="center"/>
            <w:hideMark/>
          </w:tcPr>
          <w:p w14:paraId="01715BE4" w14:textId="77777777" w:rsidR="00B318BB" w:rsidRPr="00B825AD" w:rsidRDefault="00B318BB" w:rsidP="00B318BB">
            <w:pPr>
              <w:jc w:val="right"/>
              <w:rPr>
                <w:rFonts w:cs="Times New Roman"/>
                <w:color w:val="000000"/>
                <w:sz w:val="20"/>
                <w:szCs w:val="20"/>
              </w:rPr>
            </w:pPr>
            <w:r w:rsidRPr="00B825AD">
              <w:rPr>
                <w:rFonts w:cs="Times New Roman"/>
                <w:color w:val="000000"/>
                <w:sz w:val="20"/>
                <w:szCs w:val="20"/>
              </w:rPr>
              <w:t>-</w:t>
            </w:r>
          </w:p>
        </w:tc>
      </w:tr>
    </w:tbl>
    <w:p w14:paraId="16629459" w14:textId="77777777" w:rsidR="00B318BB" w:rsidRPr="00B825AD" w:rsidRDefault="00B318BB">
      <w:pPr>
        <w:autoSpaceDE w:val="0"/>
        <w:autoSpaceDN w:val="0"/>
        <w:adjustRightInd w:val="0"/>
        <w:rPr>
          <w:rFonts w:cs="Times New Roman"/>
          <w:sz w:val="21"/>
          <w:szCs w:val="21"/>
        </w:rPr>
      </w:pPr>
    </w:p>
    <w:p w14:paraId="167EFCF0" w14:textId="77777777" w:rsidR="00B318BB" w:rsidRPr="00B825AD" w:rsidRDefault="00B318BB">
      <w:pPr>
        <w:autoSpaceDE w:val="0"/>
        <w:autoSpaceDN w:val="0"/>
        <w:adjustRightInd w:val="0"/>
        <w:rPr>
          <w:rFonts w:cs="Times New Roman"/>
          <w:sz w:val="21"/>
          <w:szCs w:val="21"/>
        </w:rPr>
      </w:pPr>
    </w:p>
    <w:p w14:paraId="0A437D87" w14:textId="77777777" w:rsidR="00B318BB" w:rsidRPr="00B825AD" w:rsidRDefault="00B318BB">
      <w:pPr>
        <w:rPr>
          <w:rFonts w:cs="Times New Roman"/>
          <w:sz w:val="21"/>
          <w:szCs w:val="21"/>
        </w:rPr>
      </w:pPr>
      <w:r w:rsidRPr="00B825AD">
        <w:rPr>
          <w:rFonts w:cs="Times New Roman"/>
          <w:sz w:val="21"/>
          <w:szCs w:val="21"/>
        </w:rPr>
        <w:br w:type="page"/>
      </w:r>
    </w:p>
    <w:p w14:paraId="1EB88202" w14:textId="5A334AEE"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3</w:t>
      </w:r>
      <w:r w:rsidR="00B318BB" w:rsidRPr="00B825AD">
        <w:rPr>
          <w:b/>
          <w:bCs/>
          <w:sz w:val="21"/>
          <w:szCs w:val="21"/>
        </w:rPr>
        <w:t>.</w:t>
      </w:r>
      <w:r w:rsidRPr="00B825AD">
        <w:rPr>
          <w:b/>
          <w:bCs/>
          <w:sz w:val="21"/>
          <w:szCs w:val="21"/>
        </w:rPr>
        <w:t xml:space="preserve"> Evaluation of seven diploid samples by </w:t>
      </w:r>
      <w:r w:rsidRPr="00B825AD">
        <w:rPr>
          <w:rFonts w:hint="eastAsia"/>
          <w:b/>
          <w:bCs/>
          <w:sz w:val="21"/>
          <w:szCs w:val="21"/>
        </w:rPr>
        <w:t>Illumina reads</w:t>
      </w:r>
      <w:r w:rsidRPr="00B825AD">
        <w:rPr>
          <w:b/>
          <w:bCs/>
          <w:sz w:val="21"/>
          <w:szCs w:val="21"/>
        </w:rPr>
        <w:t xml:space="preserve"> mapping on PF genome.</w:t>
      </w:r>
    </w:p>
    <w:tbl>
      <w:tblPr>
        <w:tblW w:w="8120" w:type="dxa"/>
        <w:tblLook w:val="04A0" w:firstRow="1" w:lastRow="0" w:firstColumn="1" w:lastColumn="0" w:noHBand="0" w:noVBand="1"/>
      </w:tblPr>
      <w:tblGrid>
        <w:gridCol w:w="894"/>
        <w:gridCol w:w="1764"/>
        <w:gridCol w:w="1529"/>
        <w:gridCol w:w="874"/>
        <w:gridCol w:w="1155"/>
        <w:gridCol w:w="1199"/>
        <w:gridCol w:w="705"/>
      </w:tblGrid>
      <w:tr w:rsidR="00B318BB" w:rsidRPr="00B825AD" w14:paraId="18ECFF50" w14:textId="77777777" w:rsidTr="00B318BB">
        <w:trPr>
          <w:trHeight w:val="510"/>
        </w:trPr>
        <w:tc>
          <w:tcPr>
            <w:tcW w:w="7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8A146B" w14:textId="77777777" w:rsidR="00B318BB" w:rsidRPr="00B825AD" w:rsidRDefault="00B318BB" w:rsidP="00B318BB">
            <w:pPr>
              <w:jc w:val="center"/>
              <w:rPr>
                <w:rFonts w:cs="Times New Roman"/>
                <w:sz w:val="20"/>
                <w:szCs w:val="20"/>
              </w:rPr>
            </w:pPr>
            <w:r w:rsidRPr="00B825AD">
              <w:rPr>
                <w:rFonts w:cs="Times New Roman"/>
                <w:sz w:val="20"/>
                <w:szCs w:val="20"/>
              </w:rPr>
              <w:t>Samples</w:t>
            </w:r>
          </w:p>
        </w:tc>
        <w:tc>
          <w:tcPr>
            <w:tcW w:w="2298" w:type="dxa"/>
            <w:tcBorders>
              <w:top w:val="single" w:sz="4" w:space="0" w:color="auto"/>
              <w:left w:val="nil"/>
              <w:bottom w:val="single" w:sz="4" w:space="0" w:color="auto"/>
              <w:right w:val="single" w:sz="4" w:space="0" w:color="auto"/>
            </w:tcBorders>
            <w:shd w:val="clear" w:color="auto" w:fill="auto"/>
            <w:vAlign w:val="center"/>
            <w:hideMark/>
          </w:tcPr>
          <w:p w14:paraId="3A3E2E21" w14:textId="77777777" w:rsidR="00B318BB" w:rsidRPr="00B825AD" w:rsidRDefault="00B318BB" w:rsidP="00B318BB">
            <w:pPr>
              <w:jc w:val="center"/>
              <w:rPr>
                <w:rFonts w:cs="Times New Roman"/>
                <w:sz w:val="20"/>
                <w:szCs w:val="20"/>
              </w:rPr>
            </w:pPr>
            <w:r w:rsidRPr="00B825AD">
              <w:rPr>
                <w:rFonts w:cs="Times New Roman"/>
                <w:sz w:val="20"/>
                <w:szCs w:val="20"/>
              </w:rPr>
              <w:t>Habitat</w:t>
            </w:r>
          </w:p>
        </w:tc>
        <w:tc>
          <w:tcPr>
            <w:tcW w:w="1529" w:type="dxa"/>
            <w:tcBorders>
              <w:top w:val="single" w:sz="4" w:space="0" w:color="auto"/>
              <w:left w:val="nil"/>
              <w:bottom w:val="single" w:sz="4" w:space="0" w:color="auto"/>
              <w:right w:val="single" w:sz="4" w:space="0" w:color="auto"/>
            </w:tcBorders>
            <w:shd w:val="clear" w:color="auto" w:fill="auto"/>
            <w:vAlign w:val="center"/>
            <w:hideMark/>
          </w:tcPr>
          <w:p w14:paraId="7E7C78FB" w14:textId="77777777" w:rsidR="00B318BB" w:rsidRPr="00B825AD" w:rsidRDefault="00B318BB" w:rsidP="00B318BB">
            <w:pPr>
              <w:jc w:val="center"/>
              <w:rPr>
                <w:rFonts w:cs="Times New Roman"/>
                <w:sz w:val="20"/>
                <w:szCs w:val="20"/>
              </w:rPr>
            </w:pPr>
            <w:r w:rsidRPr="00B825AD">
              <w:rPr>
                <w:rFonts w:cs="Times New Roman"/>
                <w:sz w:val="20"/>
                <w:szCs w:val="20"/>
              </w:rPr>
              <w:t>Latitude and longitude</w:t>
            </w:r>
          </w:p>
        </w:tc>
        <w:tc>
          <w:tcPr>
            <w:tcW w:w="874" w:type="dxa"/>
            <w:tcBorders>
              <w:top w:val="single" w:sz="4" w:space="0" w:color="auto"/>
              <w:left w:val="nil"/>
              <w:bottom w:val="single" w:sz="4" w:space="0" w:color="auto"/>
              <w:right w:val="single" w:sz="4" w:space="0" w:color="auto"/>
            </w:tcBorders>
            <w:shd w:val="clear" w:color="auto" w:fill="auto"/>
            <w:vAlign w:val="center"/>
            <w:hideMark/>
          </w:tcPr>
          <w:p w14:paraId="083A42F4"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Clean data (Gb)</w:t>
            </w:r>
          </w:p>
        </w:tc>
        <w:tc>
          <w:tcPr>
            <w:tcW w:w="969" w:type="dxa"/>
            <w:tcBorders>
              <w:top w:val="single" w:sz="4" w:space="0" w:color="auto"/>
              <w:left w:val="nil"/>
              <w:bottom w:val="single" w:sz="4" w:space="0" w:color="auto"/>
              <w:right w:val="single" w:sz="4" w:space="0" w:color="auto"/>
            </w:tcBorders>
            <w:shd w:val="clear" w:color="auto" w:fill="auto"/>
            <w:vAlign w:val="center"/>
            <w:hideMark/>
          </w:tcPr>
          <w:p w14:paraId="3E27313B"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Mapping % on PF40</w:t>
            </w:r>
          </w:p>
        </w:tc>
        <w:tc>
          <w:tcPr>
            <w:tcW w:w="1013" w:type="dxa"/>
            <w:tcBorders>
              <w:top w:val="single" w:sz="4" w:space="0" w:color="auto"/>
              <w:left w:val="nil"/>
              <w:bottom w:val="single" w:sz="4" w:space="0" w:color="auto"/>
              <w:right w:val="single" w:sz="4" w:space="0" w:color="auto"/>
            </w:tcBorders>
            <w:shd w:val="clear" w:color="auto" w:fill="auto"/>
            <w:vAlign w:val="center"/>
            <w:hideMark/>
          </w:tcPr>
          <w:p w14:paraId="00986CD2"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Coverage % of PF40</w:t>
            </w:r>
          </w:p>
        </w:tc>
        <w:tc>
          <w:tcPr>
            <w:tcW w:w="697" w:type="dxa"/>
            <w:tcBorders>
              <w:top w:val="single" w:sz="4" w:space="0" w:color="auto"/>
              <w:left w:val="nil"/>
              <w:bottom w:val="single" w:sz="4" w:space="0" w:color="auto"/>
              <w:right w:val="single" w:sz="4" w:space="0" w:color="auto"/>
            </w:tcBorders>
            <w:shd w:val="clear" w:color="auto" w:fill="auto"/>
            <w:vAlign w:val="center"/>
            <w:hideMark/>
          </w:tcPr>
          <w:p w14:paraId="7293533B" w14:textId="77777777" w:rsidR="00B318BB" w:rsidRPr="00B825AD" w:rsidRDefault="00B318BB" w:rsidP="00B318BB">
            <w:pPr>
              <w:jc w:val="center"/>
              <w:rPr>
                <w:rFonts w:cs="Times New Roman"/>
                <w:color w:val="000000"/>
                <w:sz w:val="20"/>
                <w:szCs w:val="20"/>
              </w:rPr>
            </w:pPr>
            <w:r w:rsidRPr="00B825AD">
              <w:rPr>
                <w:rFonts w:cs="Times New Roman"/>
                <w:color w:val="000000"/>
                <w:sz w:val="20"/>
                <w:szCs w:val="20"/>
              </w:rPr>
              <w:t>Depth (X)</w:t>
            </w:r>
          </w:p>
        </w:tc>
      </w:tr>
      <w:tr w:rsidR="00B318BB" w:rsidRPr="00B825AD" w14:paraId="5083FC9B"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70B6F43" w14:textId="77777777" w:rsidR="00B318BB" w:rsidRPr="00B825AD" w:rsidRDefault="00B318BB" w:rsidP="00B318BB">
            <w:pPr>
              <w:jc w:val="center"/>
              <w:rPr>
                <w:rFonts w:cs="Times New Roman"/>
                <w:sz w:val="20"/>
                <w:szCs w:val="20"/>
              </w:rPr>
            </w:pPr>
            <w:r w:rsidRPr="00B825AD">
              <w:rPr>
                <w:rFonts w:cs="Times New Roman"/>
                <w:sz w:val="20"/>
                <w:szCs w:val="20"/>
              </w:rPr>
              <w:t>PC02</w:t>
            </w:r>
          </w:p>
        </w:tc>
        <w:tc>
          <w:tcPr>
            <w:tcW w:w="2298" w:type="dxa"/>
            <w:tcBorders>
              <w:top w:val="nil"/>
              <w:left w:val="nil"/>
              <w:bottom w:val="single" w:sz="4" w:space="0" w:color="auto"/>
              <w:right w:val="single" w:sz="4" w:space="0" w:color="auto"/>
            </w:tcBorders>
            <w:shd w:val="clear" w:color="auto" w:fill="auto"/>
            <w:vAlign w:val="center"/>
            <w:hideMark/>
          </w:tcPr>
          <w:p w14:paraId="6CB836F4"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Tianmu</w:t>
            </w:r>
            <w:proofErr w:type="spellEnd"/>
            <w:r w:rsidRPr="00B825AD">
              <w:rPr>
                <w:rFonts w:cs="Times New Roman"/>
                <w:sz w:val="20"/>
                <w:szCs w:val="20"/>
              </w:rPr>
              <w:t xml:space="preserve"> Mountain Nature Reserve, Zhejiang Province</w:t>
            </w:r>
          </w:p>
        </w:tc>
        <w:tc>
          <w:tcPr>
            <w:tcW w:w="1529" w:type="dxa"/>
            <w:tcBorders>
              <w:top w:val="nil"/>
              <w:left w:val="nil"/>
              <w:bottom w:val="single" w:sz="4" w:space="0" w:color="auto"/>
              <w:right w:val="single" w:sz="4" w:space="0" w:color="auto"/>
            </w:tcBorders>
            <w:shd w:val="clear" w:color="auto" w:fill="auto"/>
            <w:noWrap/>
            <w:vAlign w:val="center"/>
            <w:hideMark/>
          </w:tcPr>
          <w:p w14:paraId="722111C5" w14:textId="77777777" w:rsidR="00B318BB" w:rsidRPr="00B825AD" w:rsidRDefault="00B318BB" w:rsidP="00B318BB">
            <w:pPr>
              <w:jc w:val="center"/>
              <w:rPr>
                <w:rFonts w:cs="Times New Roman"/>
                <w:sz w:val="20"/>
                <w:szCs w:val="20"/>
              </w:rPr>
            </w:pPr>
            <w:r w:rsidRPr="00B825AD">
              <w:rPr>
                <w:rFonts w:cs="Times New Roman"/>
                <w:sz w:val="20"/>
                <w:szCs w:val="20"/>
              </w:rPr>
              <w:t>30°21'N, 119°26'E</w:t>
            </w:r>
          </w:p>
        </w:tc>
        <w:tc>
          <w:tcPr>
            <w:tcW w:w="874" w:type="dxa"/>
            <w:tcBorders>
              <w:top w:val="nil"/>
              <w:left w:val="nil"/>
              <w:bottom w:val="single" w:sz="4" w:space="0" w:color="auto"/>
              <w:right w:val="single" w:sz="4" w:space="0" w:color="auto"/>
            </w:tcBorders>
            <w:shd w:val="clear" w:color="auto" w:fill="auto"/>
            <w:noWrap/>
            <w:vAlign w:val="center"/>
            <w:hideMark/>
          </w:tcPr>
          <w:p w14:paraId="79B39864" w14:textId="77777777" w:rsidR="00B318BB" w:rsidRPr="00B825AD" w:rsidRDefault="00B318BB" w:rsidP="00B318BB">
            <w:pPr>
              <w:jc w:val="center"/>
              <w:rPr>
                <w:rFonts w:cs="Times New Roman"/>
                <w:sz w:val="20"/>
                <w:szCs w:val="20"/>
              </w:rPr>
            </w:pPr>
            <w:r w:rsidRPr="00B825AD">
              <w:rPr>
                <w:rFonts w:cs="Times New Roman"/>
                <w:sz w:val="20"/>
                <w:szCs w:val="20"/>
              </w:rPr>
              <w:t>20.07</w:t>
            </w:r>
          </w:p>
        </w:tc>
        <w:tc>
          <w:tcPr>
            <w:tcW w:w="969" w:type="dxa"/>
            <w:tcBorders>
              <w:top w:val="nil"/>
              <w:left w:val="nil"/>
              <w:bottom w:val="single" w:sz="4" w:space="0" w:color="auto"/>
              <w:right w:val="single" w:sz="4" w:space="0" w:color="auto"/>
            </w:tcBorders>
            <w:shd w:val="clear" w:color="auto" w:fill="auto"/>
            <w:noWrap/>
            <w:vAlign w:val="center"/>
            <w:hideMark/>
          </w:tcPr>
          <w:p w14:paraId="79EA2ED5" w14:textId="77777777" w:rsidR="00B318BB" w:rsidRPr="00B825AD" w:rsidRDefault="00B318BB" w:rsidP="00B318BB">
            <w:pPr>
              <w:jc w:val="right"/>
              <w:rPr>
                <w:rFonts w:cs="Times New Roman"/>
                <w:sz w:val="20"/>
                <w:szCs w:val="20"/>
              </w:rPr>
            </w:pPr>
            <w:r w:rsidRPr="00B825AD">
              <w:rPr>
                <w:rFonts w:cs="Times New Roman"/>
                <w:sz w:val="20"/>
                <w:szCs w:val="20"/>
              </w:rPr>
              <w:t>99.37%</w:t>
            </w:r>
          </w:p>
        </w:tc>
        <w:tc>
          <w:tcPr>
            <w:tcW w:w="1013" w:type="dxa"/>
            <w:tcBorders>
              <w:top w:val="nil"/>
              <w:left w:val="nil"/>
              <w:bottom w:val="single" w:sz="4" w:space="0" w:color="auto"/>
              <w:right w:val="single" w:sz="4" w:space="0" w:color="auto"/>
            </w:tcBorders>
            <w:shd w:val="clear" w:color="auto" w:fill="auto"/>
            <w:noWrap/>
            <w:vAlign w:val="center"/>
            <w:hideMark/>
          </w:tcPr>
          <w:p w14:paraId="2813A0FC" w14:textId="77777777" w:rsidR="00B318BB" w:rsidRPr="00B825AD" w:rsidRDefault="00B318BB" w:rsidP="00B318BB">
            <w:pPr>
              <w:jc w:val="right"/>
              <w:rPr>
                <w:rFonts w:cs="Times New Roman"/>
                <w:sz w:val="20"/>
                <w:szCs w:val="20"/>
              </w:rPr>
            </w:pPr>
            <w:r w:rsidRPr="00B825AD">
              <w:rPr>
                <w:rFonts w:cs="Times New Roman"/>
                <w:sz w:val="20"/>
                <w:szCs w:val="20"/>
              </w:rPr>
              <w:t>57.38%</w:t>
            </w:r>
          </w:p>
        </w:tc>
        <w:tc>
          <w:tcPr>
            <w:tcW w:w="697" w:type="dxa"/>
            <w:tcBorders>
              <w:top w:val="nil"/>
              <w:left w:val="nil"/>
              <w:bottom w:val="single" w:sz="4" w:space="0" w:color="auto"/>
              <w:right w:val="single" w:sz="4" w:space="0" w:color="auto"/>
            </w:tcBorders>
            <w:shd w:val="clear" w:color="auto" w:fill="auto"/>
            <w:noWrap/>
            <w:vAlign w:val="center"/>
            <w:hideMark/>
          </w:tcPr>
          <w:p w14:paraId="1413A3EA" w14:textId="77777777" w:rsidR="00B318BB" w:rsidRPr="00B825AD" w:rsidRDefault="00B318BB" w:rsidP="00B318BB">
            <w:pPr>
              <w:jc w:val="right"/>
              <w:rPr>
                <w:rFonts w:cs="Times New Roman"/>
                <w:sz w:val="20"/>
                <w:szCs w:val="20"/>
              </w:rPr>
            </w:pPr>
            <w:r w:rsidRPr="00B825AD">
              <w:rPr>
                <w:rFonts w:cs="Times New Roman"/>
                <w:sz w:val="20"/>
                <w:szCs w:val="20"/>
              </w:rPr>
              <w:t>27</w:t>
            </w:r>
          </w:p>
        </w:tc>
      </w:tr>
      <w:tr w:rsidR="00B318BB" w:rsidRPr="00B825AD" w14:paraId="41511292"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727EB3C7" w14:textId="77777777" w:rsidR="00B318BB" w:rsidRPr="00B825AD" w:rsidRDefault="00B318BB" w:rsidP="00B318BB">
            <w:pPr>
              <w:jc w:val="center"/>
              <w:rPr>
                <w:rFonts w:cs="Times New Roman"/>
                <w:sz w:val="20"/>
                <w:szCs w:val="20"/>
              </w:rPr>
            </w:pPr>
            <w:r w:rsidRPr="00B825AD">
              <w:rPr>
                <w:rFonts w:cs="Times New Roman"/>
                <w:sz w:val="20"/>
                <w:szCs w:val="20"/>
              </w:rPr>
              <w:t>PC33</w:t>
            </w:r>
          </w:p>
        </w:tc>
        <w:tc>
          <w:tcPr>
            <w:tcW w:w="2298" w:type="dxa"/>
            <w:tcBorders>
              <w:top w:val="nil"/>
              <w:left w:val="nil"/>
              <w:bottom w:val="single" w:sz="4" w:space="0" w:color="auto"/>
              <w:right w:val="single" w:sz="4" w:space="0" w:color="auto"/>
            </w:tcBorders>
            <w:shd w:val="clear" w:color="auto" w:fill="auto"/>
            <w:vAlign w:val="center"/>
            <w:hideMark/>
          </w:tcPr>
          <w:p w14:paraId="01C3C199"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Tianmu</w:t>
            </w:r>
            <w:proofErr w:type="spellEnd"/>
            <w:r w:rsidRPr="00B825AD">
              <w:rPr>
                <w:rFonts w:cs="Times New Roman"/>
                <w:sz w:val="20"/>
                <w:szCs w:val="20"/>
              </w:rPr>
              <w:t xml:space="preserve"> Mountain Nature Reserve, Zhejiang Province</w:t>
            </w:r>
          </w:p>
        </w:tc>
        <w:tc>
          <w:tcPr>
            <w:tcW w:w="1529" w:type="dxa"/>
            <w:tcBorders>
              <w:top w:val="nil"/>
              <w:left w:val="nil"/>
              <w:bottom w:val="single" w:sz="4" w:space="0" w:color="auto"/>
              <w:right w:val="single" w:sz="4" w:space="0" w:color="auto"/>
            </w:tcBorders>
            <w:shd w:val="clear" w:color="auto" w:fill="auto"/>
            <w:noWrap/>
            <w:vAlign w:val="center"/>
            <w:hideMark/>
          </w:tcPr>
          <w:p w14:paraId="4DE6B810" w14:textId="77777777" w:rsidR="00B318BB" w:rsidRPr="00B825AD" w:rsidRDefault="00B318BB" w:rsidP="00B318BB">
            <w:pPr>
              <w:jc w:val="center"/>
              <w:rPr>
                <w:rFonts w:cs="Times New Roman"/>
                <w:sz w:val="20"/>
                <w:szCs w:val="20"/>
              </w:rPr>
            </w:pPr>
            <w:r w:rsidRPr="00B825AD">
              <w:rPr>
                <w:rFonts w:cs="Times New Roman"/>
                <w:sz w:val="20"/>
                <w:szCs w:val="20"/>
              </w:rPr>
              <w:t>30°21'N, 119°26'E</w:t>
            </w:r>
          </w:p>
        </w:tc>
        <w:tc>
          <w:tcPr>
            <w:tcW w:w="874" w:type="dxa"/>
            <w:tcBorders>
              <w:top w:val="nil"/>
              <w:left w:val="nil"/>
              <w:bottom w:val="single" w:sz="4" w:space="0" w:color="auto"/>
              <w:right w:val="single" w:sz="4" w:space="0" w:color="auto"/>
            </w:tcBorders>
            <w:shd w:val="clear" w:color="auto" w:fill="auto"/>
            <w:noWrap/>
            <w:vAlign w:val="center"/>
            <w:hideMark/>
          </w:tcPr>
          <w:p w14:paraId="27302179" w14:textId="77777777" w:rsidR="00B318BB" w:rsidRPr="00B825AD" w:rsidRDefault="00B318BB" w:rsidP="00B318BB">
            <w:pPr>
              <w:jc w:val="center"/>
              <w:rPr>
                <w:rFonts w:cs="Times New Roman"/>
                <w:sz w:val="20"/>
                <w:szCs w:val="20"/>
              </w:rPr>
            </w:pPr>
            <w:r w:rsidRPr="00B825AD">
              <w:rPr>
                <w:rFonts w:cs="Times New Roman"/>
                <w:sz w:val="20"/>
                <w:szCs w:val="20"/>
              </w:rPr>
              <w:t>19.59</w:t>
            </w:r>
          </w:p>
        </w:tc>
        <w:tc>
          <w:tcPr>
            <w:tcW w:w="969" w:type="dxa"/>
            <w:tcBorders>
              <w:top w:val="nil"/>
              <w:left w:val="nil"/>
              <w:bottom w:val="single" w:sz="4" w:space="0" w:color="auto"/>
              <w:right w:val="single" w:sz="4" w:space="0" w:color="auto"/>
            </w:tcBorders>
            <w:shd w:val="clear" w:color="auto" w:fill="auto"/>
            <w:noWrap/>
            <w:vAlign w:val="center"/>
            <w:hideMark/>
          </w:tcPr>
          <w:p w14:paraId="7C80D966" w14:textId="77777777" w:rsidR="00B318BB" w:rsidRPr="00B825AD" w:rsidRDefault="00B318BB" w:rsidP="00B318BB">
            <w:pPr>
              <w:jc w:val="right"/>
              <w:rPr>
                <w:rFonts w:cs="Times New Roman"/>
                <w:sz w:val="20"/>
                <w:szCs w:val="20"/>
              </w:rPr>
            </w:pPr>
            <w:r w:rsidRPr="00B825AD">
              <w:rPr>
                <w:rFonts w:cs="Times New Roman"/>
                <w:sz w:val="20"/>
                <w:szCs w:val="20"/>
              </w:rPr>
              <w:t>99.12%</w:t>
            </w:r>
          </w:p>
        </w:tc>
        <w:tc>
          <w:tcPr>
            <w:tcW w:w="1013" w:type="dxa"/>
            <w:tcBorders>
              <w:top w:val="nil"/>
              <w:left w:val="nil"/>
              <w:bottom w:val="single" w:sz="4" w:space="0" w:color="auto"/>
              <w:right w:val="single" w:sz="4" w:space="0" w:color="auto"/>
            </w:tcBorders>
            <w:shd w:val="clear" w:color="auto" w:fill="auto"/>
            <w:noWrap/>
            <w:vAlign w:val="center"/>
            <w:hideMark/>
          </w:tcPr>
          <w:p w14:paraId="762111F7" w14:textId="77777777" w:rsidR="00B318BB" w:rsidRPr="00B825AD" w:rsidRDefault="00B318BB" w:rsidP="00B318BB">
            <w:pPr>
              <w:jc w:val="right"/>
              <w:rPr>
                <w:rFonts w:cs="Times New Roman"/>
                <w:sz w:val="20"/>
                <w:szCs w:val="20"/>
              </w:rPr>
            </w:pPr>
            <w:r w:rsidRPr="00B825AD">
              <w:rPr>
                <w:rFonts w:cs="Times New Roman"/>
                <w:sz w:val="20"/>
                <w:szCs w:val="20"/>
              </w:rPr>
              <w:t>57.27%</w:t>
            </w:r>
          </w:p>
        </w:tc>
        <w:tc>
          <w:tcPr>
            <w:tcW w:w="697" w:type="dxa"/>
            <w:tcBorders>
              <w:top w:val="nil"/>
              <w:left w:val="nil"/>
              <w:bottom w:val="single" w:sz="4" w:space="0" w:color="auto"/>
              <w:right w:val="single" w:sz="4" w:space="0" w:color="auto"/>
            </w:tcBorders>
            <w:shd w:val="clear" w:color="auto" w:fill="auto"/>
            <w:noWrap/>
            <w:vAlign w:val="center"/>
            <w:hideMark/>
          </w:tcPr>
          <w:p w14:paraId="6DBB30EE" w14:textId="77777777" w:rsidR="00B318BB" w:rsidRPr="00B825AD" w:rsidRDefault="00B318BB" w:rsidP="00B318BB">
            <w:pPr>
              <w:jc w:val="right"/>
              <w:rPr>
                <w:rFonts w:cs="Times New Roman"/>
                <w:sz w:val="20"/>
                <w:szCs w:val="20"/>
              </w:rPr>
            </w:pPr>
            <w:r w:rsidRPr="00B825AD">
              <w:rPr>
                <w:rFonts w:cs="Times New Roman"/>
                <w:sz w:val="20"/>
                <w:szCs w:val="20"/>
              </w:rPr>
              <w:t>27</w:t>
            </w:r>
          </w:p>
        </w:tc>
      </w:tr>
      <w:tr w:rsidR="00B318BB" w:rsidRPr="00B825AD" w14:paraId="4F84B418"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5E424B78" w14:textId="77777777" w:rsidR="00B318BB" w:rsidRPr="00B825AD" w:rsidRDefault="00B318BB" w:rsidP="00B318BB">
            <w:pPr>
              <w:jc w:val="center"/>
              <w:rPr>
                <w:rFonts w:cs="Times New Roman"/>
                <w:sz w:val="20"/>
                <w:szCs w:val="20"/>
              </w:rPr>
            </w:pPr>
            <w:r w:rsidRPr="00B825AD">
              <w:rPr>
                <w:rFonts w:cs="Times New Roman"/>
                <w:sz w:val="20"/>
                <w:szCs w:val="20"/>
              </w:rPr>
              <w:t>PC01</w:t>
            </w:r>
          </w:p>
        </w:tc>
        <w:tc>
          <w:tcPr>
            <w:tcW w:w="2298" w:type="dxa"/>
            <w:tcBorders>
              <w:top w:val="nil"/>
              <w:left w:val="nil"/>
              <w:bottom w:val="single" w:sz="4" w:space="0" w:color="auto"/>
              <w:right w:val="single" w:sz="4" w:space="0" w:color="auto"/>
            </w:tcBorders>
            <w:shd w:val="clear" w:color="auto" w:fill="auto"/>
            <w:vAlign w:val="center"/>
            <w:hideMark/>
          </w:tcPr>
          <w:p w14:paraId="30563208"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Tianmu</w:t>
            </w:r>
            <w:proofErr w:type="spellEnd"/>
            <w:r w:rsidRPr="00B825AD">
              <w:rPr>
                <w:rFonts w:cs="Times New Roman"/>
                <w:sz w:val="20"/>
                <w:szCs w:val="20"/>
              </w:rPr>
              <w:t xml:space="preserve"> Mountain Nature Reserve, Zhejiang Province</w:t>
            </w:r>
          </w:p>
        </w:tc>
        <w:tc>
          <w:tcPr>
            <w:tcW w:w="1529" w:type="dxa"/>
            <w:tcBorders>
              <w:top w:val="nil"/>
              <w:left w:val="nil"/>
              <w:bottom w:val="single" w:sz="4" w:space="0" w:color="auto"/>
              <w:right w:val="single" w:sz="4" w:space="0" w:color="auto"/>
            </w:tcBorders>
            <w:shd w:val="clear" w:color="auto" w:fill="auto"/>
            <w:noWrap/>
            <w:vAlign w:val="center"/>
            <w:hideMark/>
          </w:tcPr>
          <w:p w14:paraId="75CA24E9" w14:textId="77777777" w:rsidR="00B318BB" w:rsidRPr="00B825AD" w:rsidRDefault="00B318BB" w:rsidP="00B318BB">
            <w:pPr>
              <w:jc w:val="center"/>
              <w:rPr>
                <w:rFonts w:cs="Times New Roman"/>
                <w:sz w:val="20"/>
                <w:szCs w:val="20"/>
              </w:rPr>
            </w:pPr>
            <w:r w:rsidRPr="00B825AD">
              <w:rPr>
                <w:rFonts w:cs="Times New Roman"/>
                <w:sz w:val="20"/>
                <w:szCs w:val="20"/>
              </w:rPr>
              <w:t>30°21'N, 119°26'E</w:t>
            </w:r>
          </w:p>
        </w:tc>
        <w:tc>
          <w:tcPr>
            <w:tcW w:w="874" w:type="dxa"/>
            <w:tcBorders>
              <w:top w:val="nil"/>
              <w:left w:val="nil"/>
              <w:bottom w:val="single" w:sz="4" w:space="0" w:color="auto"/>
              <w:right w:val="single" w:sz="4" w:space="0" w:color="auto"/>
            </w:tcBorders>
            <w:shd w:val="clear" w:color="auto" w:fill="auto"/>
            <w:noWrap/>
            <w:vAlign w:val="center"/>
            <w:hideMark/>
          </w:tcPr>
          <w:p w14:paraId="66F6EDD6" w14:textId="77777777" w:rsidR="00B318BB" w:rsidRPr="00B825AD" w:rsidRDefault="00B318BB" w:rsidP="00B318BB">
            <w:pPr>
              <w:jc w:val="center"/>
              <w:rPr>
                <w:rFonts w:cs="Times New Roman"/>
                <w:sz w:val="20"/>
                <w:szCs w:val="20"/>
              </w:rPr>
            </w:pPr>
            <w:r w:rsidRPr="00B825AD">
              <w:rPr>
                <w:rFonts w:cs="Times New Roman"/>
                <w:sz w:val="20"/>
                <w:szCs w:val="20"/>
              </w:rPr>
              <w:t>16.71</w:t>
            </w:r>
          </w:p>
        </w:tc>
        <w:tc>
          <w:tcPr>
            <w:tcW w:w="969" w:type="dxa"/>
            <w:tcBorders>
              <w:top w:val="nil"/>
              <w:left w:val="nil"/>
              <w:bottom w:val="single" w:sz="4" w:space="0" w:color="auto"/>
              <w:right w:val="single" w:sz="4" w:space="0" w:color="auto"/>
            </w:tcBorders>
            <w:shd w:val="clear" w:color="auto" w:fill="auto"/>
            <w:noWrap/>
            <w:vAlign w:val="center"/>
            <w:hideMark/>
          </w:tcPr>
          <w:p w14:paraId="2A0F19DD" w14:textId="77777777" w:rsidR="00B318BB" w:rsidRPr="00B825AD" w:rsidRDefault="00B318BB" w:rsidP="00B318BB">
            <w:pPr>
              <w:jc w:val="right"/>
              <w:rPr>
                <w:rFonts w:cs="Times New Roman"/>
                <w:sz w:val="20"/>
                <w:szCs w:val="20"/>
              </w:rPr>
            </w:pPr>
            <w:r w:rsidRPr="00B825AD">
              <w:rPr>
                <w:rFonts w:cs="Times New Roman"/>
                <w:sz w:val="20"/>
                <w:szCs w:val="20"/>
              </w:rPr>
              <w:t>99.03%</w:t>
            </w:r>
          </w:p>
        </w:tc>
        <w:tc>
          <w:tcPr>
            <w:tcW w:w="1013" w:type="dxa"/>
            <w:tcBorders>
              <w:top w:val="nil"/>
              <w:left w:val="nil"/>
              <w:bottom w:val="single" w:sz="4" w:space="0" w:color="auto"/>
              <w:right w:val="single" w:sz="4" w:space="0" w:color="auto"/>
            </w:tcBorders>
            <w:shd w:val="clear" w:color="auto" w:fill="auto"/>
            <w:noWrap/>
            <w:vAlign w:val="center"/>
            <w:hideMark/>
          </w:tcPr>
          <w:p w14:paraId="205FF513" w14:textId="77777777" w:rsidR="00B318BB" w:rsidRPr="00B825AD" w:rsidRDefault="00B318BB" w:rsidP="00B318BB">
            <w:pPr>
              <w:jc w:val="right"/>
              <w:rPr>
                <w:rFonts w:cs="Times New Roman"/>
                <w:sz w:val="20"/>
                <w:szCs w:val="20"/>
              </w:rPr>
            </w:pPr>
            <w:r w:rsidRPr="00B825AD">
              <w:rPr>
                <w:rFonts w:cs="Times New Roman"/>
                <w:sz w:val="20"/>
                <w:szCs w:val="20"/>
              </w:rPr>
              <w:t>56.82%</w:t>
            </w:r>
          </w:p>
        </w:tc>
        <w:tc>
          <w:tcPr>
            <w:tcW w:w="697" w:type="dxa"/>
            <w:tcBorders>
              <w:top w:val="nil"/>
              <w:left w:val="nil"/>
              <w:bottom w:val="single" w:sz="4" w:space="0" w:color="auto"/>
              <w:right w:val="single" w:sz="4" w:space="0" w:color="auto"/>
            </w:tcBorders>
            <w:shd w:val="clear" w:color="auto" w:fill="auto"/>
            <w:noWrap/>
            <w:vAlign w:val="center"/>
            <w:hideMark/>
          </w:tcPr>
          <w:p w14:paraId="1C499FD0" w14:textId="77777777" w:rsidR="00B318BB" w:rsidRPr="00B825AD" w:rsidRDefault="00B318BB" w:rsidP="00B318BB">
            <w:pPr>
              <w:jc w:val="right"/>
              <w:rPr>
                <w:rFonts w:cs="Times New Roman"/>
                <w:sz w:val="20"/>
                <w:szCs w:val="20"/>
              </w:rPr>
            </w:pPr>
            <w:r w:rsidRPr="00B825AD">
              <w:rPr>
                <w:rFonts w:cs="Times New Roman"/>
                <w:sz w:val="20"/>
                <w:szCs w:val="20"/>
              </w:rPr>
              <w:t>22</w:t>
            </w:r>
          </w:p>
        </w:tc>
      </w:tr>
      <w:tr w:rsidR="00B318BB" w:rsidRPr="00B825AD" w14:paraId="541B71FD"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30FDEC23" w14:textId="77777777" w:rsidR="00B318BB" w:rsidRPr="00B825AD" w:rsidRDefault="00B318BB" w:rsidP="00B318BB">
            <w:pPr>
              <w:jc w:val="center"/>
              <w:rPr>
                <w:rFonts w:cs="Times New Roman"/>
                <w:sz w:val="20"/>
                <w:szCs w:val="20"/>
              </w:rPr>
            </w:pPr>
            <w:r w:rsidRPr="00B825AD">
              <w:rPr>
                <w:rFonts w:cs="Times New Roman"/>
                <w:sz w:val="20"/>
                <w:szCs w:val="20"/>
              </w:rPr>
              <w:t>PC188</w:t>
            </w:r>
          </w:p>
        </w:tc>
        <w:tc>
          <w:tcPr>
            <w:tcW w:w="2298" w:type="dxa"/>
            <w:tcBorders>
              <w:top w:val="nil"/>
              <w:left w:val="nil"/>
              <w:bottom w:val="single" w:sz="4" w:space="0" w:color="auto"/>
              <w:right w:val="single" w:sz="4" w:space="0" w:color="auto"/>
            </w:tcBorders>
            <w:shd w:val="clear" w:color="auto" w:fill="auto"/>
            <w:vAlign w:val="center"/>
            <w:hideMark/>
          </w:tcPr>
          <w:p w14:paraId="1858D861"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Maolan</w:t>
            </w:r>
            <w:proofErr w:type="spellEnd"/>
            <w:r w:rsidRPr="00B825AD">
              <w:rPr>
                <w:rFonts w:cs="Times New Roman"/>
                <w:sz w:val="20"/>
                <w:szCs w:val="20"/>
              </w:rPr>
              <w:t xml:space="preserve"> Karst Forest, Guizhou Province</w:t>
            </w:r>
          </w:p>
        </w:tc>
        <w:tc>
          <w:tcPr>
            <w:tcW w:w="1529" w:type="dxa"/>
            <w:tcBorders>
              <w:top w:val="nil"/>
              <w:left w:val="nil"/>
              <w:bottom w:val="single" w:sz="4" w:space="0" w:color="auto"/>
              <w:right w:val="single" w:sz="4" w:space="0" w:color="auto"/>
            </w:tcBorders>
            <w:shd w:val="clear" w:color="auto" w:fill="auto"/>
            <w:noWrap/>
            <w:vAlign w:val="center"/>
            <w:hideMark/>
          </w:tcPr>
          <w:p w14:paraId="2371B6AA" w14:textId="77777777" w:rsidR="00B318BB" w:rsidRPr="00B825AD" w:rsidRDefault="00B318BB" w:rsidP="00B318BB">
            <w:pPr>
              <w:jc w:val="center"/>
              <w:rPr>
                <w:rFonts w:cs="Times New Roman"/>
                <w:sz w:val="20"/>
                <w:szCs w:val="20"/>
              </w:rPr>
            </w:pPr>
            <w:r w:rsidRPr="00B825AD">
              <w:rPr>
                <w:rFonts w:cs="Times New Roman"/>
                <w:sz w:val="20"/>
                <w:szCs w:val="20"/>
              </w:rPr>
              <w:t>25°11'N, 108°12'E</w:t>
            </w:r>
          </w:p>
        </w:tc>
        <w:tc>
          <w:tcPr>
            <w:tcW w:w="874" w:type="dxa"/>
            <w:tcBorders>
              <w:top w:val="nil"/>
              <w:left w:val="nil"/>
              <w:bottom w:val="single" w:sz="4" w:space="0" w:color="auto"/>
              <w:right w:val="single" w:sz="4" w:space="0" w:color="auto"/>
            </w:tcBorders>
            <w:shd w:val="clear" w:color="auto" w:fill="auto"/>
            <w:noWrap/>
            <w:vAlign w:val="center"/>
            <w:hideMark/>
          </w:tcPr>
          <w:p w14:paraId="5C795ECA" w14:textId="77777777" w:rsidR="00B318BB" w:rsidRPr="00B825AD" w:rsidRDefault="00B318BB" w:rsidP="00B318BB">
            <w:pPr>
              <w:jc w:val="center"/>
              <w:rPr>
                <w:rFonts w:cs="Times New Roman"/>
                <w:sz w:val="20"/>
                <w:szCs w:val="20"/>
              </w:rPr>
            </w:pPr>
            <w:r w:rsidRPr="00B825AD">
              <w:rPr>
                <w:rFonts w:cs="Times New Roman"/>
                <w:sz w:val="20"/>
                <w:szCs w:val="20"/>
              </w:rPr>
              <w:t>23.85</w:t>
            </w:r>
          </w:p>
        </w:tc>
        <w:tc>
          <w:tcPr>
            <w:tcW w:w="969" w:type="dxa"/>
            <w:tcBorders>
              <w:top w:val="nil"/>
              <w:left w:val="nil"/>
              <w:bottom w:val="single" w:sz="4" w:space="0" w:color="auto"/>
              <w:right w:val="single" w:sz="4" w:space="0" w:color="auto"/>
            </w:tcBorders>
            <w:shd w:val="clear" w:color="auto" w:fill="auto"/>
            <w:noWrap/>
            <w:vAlign w:val="center"/>
            <w:hideMark/>
          </w:tcPr>
          <w:p w14:paraId="37364CB7" w14:textId="77777777" w:rsidR="00B318BB" w:rsidRPr="00B825AD" w:rsidRDefault="00B318BB" w:rsidP="00B318BB">
            <w:pPr>
              <w:jc w:val="right"/>
              <w:rPr>
                <w:rFonts w:cs="Times New Roman"/>
                <w:sz w:val="20"/>
                <w:szCs w:val="20"/>
              </w:rPr>
            </w:pPr>
            <w:r w:rsidRPr="00B825AD">
              <w:rPr>
                <w:rFonts w:cs="Times New Roman"/>
                <w:sz w:val="20"/>
                <w:szCs w:val="20"/>
              </w:rPr>
              <w:t>98.93%</w:t>
            </w:r>
          </w:p>
        </w:tc>
        <w:tc>
          <w:tcPr>
            <w:tcW w:w="1013" w:type="dxa"/>
            <w:tcBorders>
              <w:top w:val="nil"/>
              <w:left w:val="nil"/>
              <w:bottom w:val="single" w:sz="4" w:space="0" w:color="auto"/>
              <w:right w:val="single" w:sz="4" w:space="0" w:color="auto"/>
            </w:tcBorders>
            <w:shd w:val="clear" w:color="auto" w:fill="auto"/>
            <w:noWrap/>
            <w:vAlign w:val="center"/>
            <w:hideMark/>
          </w:tcPr>
          <w:p w14:paraId="3929E072" w14:textId="77777777" w:rsidR="00B318BB" w:rsidRPr="00B825AD" w:rsidRDefault="00B318BB" w:rsidP="00B318BB">
            <w:pPr>
              <w:jc w:val="right"/>
              <w:rPr>
                <w:rFonts w:cs="Times New Roman"/>
                <w:sz w:val="20"/>
                <w:szCs w:val="20"/>
              </w:rPr>
            </w:pPr>
            <w:r w:rsidRPr="00B825AD">
              <w:rPr>
                <w:rFonts w:cs="Times New Roman"/>
                <w:sz w:val="20"/>
                <w:szCs w:val="20"/>
              </w:rPr>
              <w:t>60.18%</w:t>
            </w:r>
          </w:p>
        </w:tc>
        <w:tc>
          <w:tcPr>
            <w:tcW w:w="697" w:type="dxa"/>
            <w:tcBorders>
              <w:top w:val="nil"/>
              <w:left w:val="nil"/>
              <w:bottom w:val="single" w:sz="4" w:space="0" w:color="auto"/>
              <w:right w:val="single" w:sz="4" w:space="0" w:color="auto"/>
            </w:tcBorders>
            <w:shd w:val="clear" w:color="auto" w:fill="auto"/>
            <w:noWrap/>
            <w:vAlign w:val="center"/>
            <w:hideMark/>
          </w:tcPr>
          <w:p w14:paraId="169458B2" w14:textId="77777777" w:rsidR="00B318BB" w:rsidRPr="00B825AD" w:rsidRDefault="00B318BB" w:rsidP="00B318BB">
            <w:pPr>
              <w:jc w:val="right"/>
              <w:rPr>
                <w:rFonts w:cs="Times New Roman"/>
                <w:sz w:val="20"/>
                <w:szCs w:val="20"/>
              </w:rPr>
            </w:pPr>
            <w:r w:rsidRPr="00B825AD">
              <w:rPr>
                <w:rFonts w:cs="Times New Roman"/>
                <w:sz w:val="20"/>
                <w:szCs w:val="20"/>
              </w:rPr>
              <w:t>33</w:t>
            </w:r>
          </w:p>
        </w:tc>
      </w:tr>
      <w:tr w:rsidR="00B318BB" w:rsidRPr="00B825AD" w14:paraId="3B570322"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3BF0E222" w14:textId="77777777" w:rsidR="00B318BB" w:rsidRPr="00B825AD" w:rsidRDefault="00B318BB" w:rsidP="00B318BB">
            <w:pPr>
              <w:jc w:val="center"/>
              <w:rPr>
                <w:rFonts w:cs="Times New Roman"/>
                <w:sz w:val="20"/>
                <w:szCs w:val="20"/>
              </w:rPr>
            </w:pPr>
            <w:r w:rsidRPr="00B825AD">
              <w:rPr>
                <w:rFonts w:cs="Times New Roman"/>
                <w:sz w:val="20"/>
                <w:szCs w:val="20"/>
              </w:rPr>
              <w:t>PC34</w:t>
            </w:r>
          </w:p>
        </w:tc>
        <w:tc>
          <w:tcPr>
            <w:tcW w:w="2298" w:type="dxa"/>
            <w:tcBorders>
              <w:top w:val="nil"/>
              <w:left w:val="nil"/>
              <w:bottom w:val="single" w:sz="4" w:space="0" w:color="auto"/>
              <w:right w:val="single" w:sz="4" w:space="0" w:color="auto"/>
            </w:tcBorders>
            <w:shd w:val="clear" w:color="auto" w:fill="auto"/>
            <w:vAlign w:val="center"/>
            <w:hideMark/>
          </w:tcPr>
          <w:p w14:paraId="2320096C"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Tianmu</w:t>
            </w:r>
            <w:proofErr w:type="spellEnd"/>
            <w:r w:rsidRPr="00B825AD">
              <w:rPr>
                <w:rFonts w:cs="Times New Roman"/>
                <w:sz w:val="20"/>
                <w:szCs w:val="20"/>
              </w:rPr>
              <w:t xml:space="preserve"> Mountain Nature Reserve, Zhejiang Province</w:t>
            </w:r>
          </w:p>
        </w:tc>
        <w:tc>
          <w:tcPr>
            <w:tcW w:w="1529" w:type="dxa"/>
            <w:tcBorders>
              <w:top w:val="nil"/>
              <w:left w:val="nil"/>
              <w:bottom w:val="single" w:sz="4" w:space="0" w:color="auto"/>
              <w:right w:val="single" w:sz="4" w:space="0" w:color="auto"/>
            </w:tcBorders>
            <w:shd w:val="clear" w:color="auto" w:fill="auto"/>
            <w:noWrap/>
            <w:vAlign w:val="center"/>
            <w:hideMark/>
          </w:tcPr>
          <w:p w14:paraId="1F162A43" w14:textId="77777777" w:rsidR="00B318BB" w:rsidRPr="00B825AD" w:rsidRDefault="00B318BB" w:rsidP="00B318BB">
            <w:pPr>
              <w:jc w:val="center"/>
              <w:rPr>
                <w:rFonts w:cs="Times New Roman"/>
                <w:sz w:val="20"/>
                <w:szCs w:val="20"/>
              </w:rPr>
            </w:pPr>
            <w:r w:rsidRPr="00B825AD">
              <w:rPr>
                <w:rFonts w:cs="Times New Roman"/>
                <w:sz w:val="20"/>
                <w:szCs w:val="20"/>
              </w:rPr>
              <w:t>30°21'N, 119°26'E</w:t>
            </w:r>
          </w:p>
        </w:tc>
        <w:tc>
          <w:tcPr>
            <w:tcW w:w="874" w:type="dxa"/>
            <w:tcBorders>
              <w:top w:val="nil"/>
              <w:left w:val="nil"/>
              <w:bottom w:val="single" w:sz="4" w:space="0" w:color="auto"/>
              <w:right w:val="single" w:sz="4" w:space="0" w:color="auto"/>
            </w:tcBorders>
            <w:shd w:val="clear" w:color="auto" w:fill="auto"/>
            <w:noWrap/>
            <w:vAlign w:val="center"/>
            <w:hideMark/>
          </w:tcPr>
          <w:p w14:paraId="305FFE65" w14:textId="77777777" w:rsidR="00B318BB" w:rsidRPr="00B825AD" w:rsidRDefault="00B318BB" w:rsidP="00B318BB">
            <w:pPr>
              <w:jc w:val="center"/>
              <w:rPr>
                <w:rFonts w:cs="Times New Roman"/>
                <w:sz w:val="20"/>
                <w:szCs w:val="20"/>
              </w:rPr>
            </w:pPr>
            <w:r w:rsidRPr="00B825AD">
              <w:rPr>
                <w:rFonts w:cs="Times New Roman"/>
                <w:sz w:val="20"/>
                <w:szCs w:val="20"/>
              </w:rPr>
              <w:t>19.96</w:t>
            </w:r>
          </w:p>
        </w:tc>
        <w:tc>
          <w:tcPr>
            <w:tcW w:w="969" w:type="dxa"/>
            <w:tcBorders>
              <w:top w:val="nil"/>
              <w:left w:val="nil"/>
              <w:bottom w:val="single" w:sz="4" w:space="0" w:color="auto"/>
              <w:right w:val="single" w:sz="4" w:space="0" w:color="auto"/>
            </w:tcBorders>
            <w:shd w:val="clear" w:color="auto" w:fill="auto"/>
            <w:noWrap/>
            <w:vAlign w:val="center"/>
            <w:hideMark/>
          </w:tcPr>
          <w:p w14:paraId="6DAF290D" w14:textId="77777777" w:rsidR="00B318BB" w:rsidRPr="00B825AD" w:rsidRDefault="00B318BB" w:rsidP="00B318BB">
            <w:pPr>
              <w:jc w:val="right"/>
              <w:rPr>
                <w:rFonts w:cs="Times New Roman"/>
                <w:sz w:val="20"/>
                <w:szCs w:val="20"/>
              </w:rPr>
            </w:pPr>
            <w:r w:rsidRPr="00B825AD">
              <w:rPr>
                <w:rFonts w:cs="Times New Roman"/>
                <w:sz w:val="20"/>
                <w:szCs w:val="20"/>
              </w:rPr>
              <w:t>96.85%</w:t>
            </w:r>
          </w:p>
        </w:tc>
        <w:tc>
          <w:tcPr>
            <w:tcW w:w="1013" w:type="dxa"/>
            <w:tcBorders>
              <w:top w:val="nil"/>
              <w:left w:val="nil"/>
              <w:bottom w:val="single" w:sz="4" w:space="0" w:color="auto"/>
              <w:right w:val="single" w:sz="4" w:space="0" w:color="auto"/>
            </w:tcBorders>
            <w:shd w:val="clear" w:color="auto" w:fill="auto"/>
            <w:noWrap/>
            <w:vAlign w:val="center"/>
            <w:hideMark/>
          </w:tcPr>
          <w:p w14:paraId="73C6D90C" w14:textId="77777777" w:rsidR="00B318BB" w:rsidRPr="00B825AD" w:rsidRDefault="00B318BB" w:rsidP="00B318BB">
            <w:pPr>
              <w:jc w:val="right"/>
              <w:rPr>
                <w:rFonts w:cs="Times New Roman"/>
                <w:sz w:val="20"/>
                <w:szCs w:val="20"/>
              </w:rPr>
            </w:pPr>
            <w:r w:rsidRPr="00B825AD">
              <w:rPr>
                <w:rFonts w:cs="Times New Roman"/>
                <w:sz w:val="20"/>
                <w:szCs w:val="20"/>
              </w:rPr>
              <w:t>57.45%</w:t>
            </w:r>
          </w:p>
        </w:tc>
        <w:tc>
          <w:tcPr>
            <w:tcW w:w="697" w:type="dxa"/>
            <w:tcBorders>
              <w:top w:val="nil"/>
              <w:left w:val="nil"/>
              <w:bottom w:val="single" w:sz="4" w:space="0" w:color="auto"/>
              <w:right w:val="single" w:sz="4" w:space="0" w:color="auto"/>
            </w:tcBorders>
            <w:shd w:val="clear" w:color="auto" w:fill="auto"/>
            <w:noWrap/>
            <w:vAlign w:val="center"/>
            <w:hideMark/>
          </w:tcPr>
          <w:p w14:paraId="2E818EFB" w14:textId="77777777" w:rsidR="00B318BB" w:rsidRPr="00B825AD" w:rsidRDefault="00B318BB" w:rsidP="00B318BB">
            <w:pPr>
              <w:jc w:val="right"/>
              <w:rPr>
                <w:rFonts w:cs="Times New Roman"/>
                <w:sz w:val="20"/>
                <w:szCs w:val="20"/>
              </w:rPr>
            </w:pPr>
            <w:r w:rsidRPr="00B825AD">
              <w:rPr>
                <w:rFonts w:cs="Times New Roman"/>
                <w:sz w:val="20"/>
                <w:szCs w:val="20"/>
              </w:rPr>
              <w:t>25</w:t>
            </w:r>
          </w:p>
        </w:tc>
      </w:tr>
      <w:tr w:rsidR="00B318BB" w:rsidRPr="00B825AD" w14:paraId="63F687E2"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142001ED" w14:textId="77777777" w:rsidR="00B318BB" w:rsidRPr="00B825AD" w:rsidRDefault="00B318BB" w:rsidP="00B318BB">
            <w:pPr>
              <w:jc w:val="center"/>
              <w:rPr>
                <w:rFonts w:cs="Times New Roman"/>
                <w:sz w:val="20"/>
                <w:szCs w:val="20"/>
              </w:rPr>
            </w:pPr>
            <w:r w:rsidRPr="00B825AD">
              <w:rPr>
                <w:rFonts w:cs="Times New Roman"/>
                <w:sz w:val="20"/>
                <w:szCs w:val="20"/>
              </w:rPr>
              <w:t>PC12</w:t>
            </w:r>
          </w:p>
        </w:tc>
        <w:tc>
          <w:tcPr>
            <w:tcW w:w="2298" w:type="dxa"/>
            <w:tcBorders>
              <w:top w:val="nil"/>
              <w:left w:val="nil"/>
              <w:bottom w:val="single" w:sz="4" w:space="0" w:color="auto"/>
              <w:right w:val="single" w:sz="4" w:space="0" w:color="auto"/>
            </w:tcBorders>
            <w:shd w:val="clear" w:color="auto" w:fill="auto"/>
            <w:vAlign w:val="center"/>
            <w:hideMark/>
          </w:tcPr>
          <w:p w14:paraId="2AF69B05"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Maolan</w:t>
            </w:r>
            <w:proofErr w:type="spellEnd"/>
            <w:r w:rsidRPr="00B825AD">
              <w:rPr>
                <w:rFonts w:cs="Times New Roman"/>
                <w:sz w:val="20"/>
                <w:szCs w:val="20"/>
              </w:rPr>
              <w:t xml:space="preserve"> Karst Forest, Guizhou Province</w:t>
            </w:r>
          </w:p>
        </w:tc>
        <w:tc>
          <w:tcPr>
            <w:tcW w:w="1529" w:type="dxa"/>
            <w:tcBorders>
              <w:top w:val="nil"/>
              <w:left w:val="nil"/>
              <w:bottom w:val="single" w:sz="4" w:space="0" w:color="auto"/>
              <w:right w:val="single" w:sz="4" w:space="0" w:color="auto"/>
            </w:tcBorders>
            <w:shd w:val="clear" w:color="auto" w:fill="auto"/>
            <w:noWrap/>
            <w:vAlign w:val="center"/>
            <w:hideMark/>
          </w:tcPr>
          <w:p w14:paraId="51A5D1F4" w14:textId="77777777" w:rsidR="00B318BB" w:rsidRPr="00B825AD" w:rsidRDefault="00B318BB" w:rsidP="00B318BB">
            <w:pPr>
              <w:jc w:val="center"/>
              <w:rPr>
                <w:rFonts w:cs="Times New Roman"/>
                <w:sz w:val="20"/>
                <w:szCs w:val="20"/>
              </w:rPr>
            </w:pPr>
            <w:r w:rsidRPr="00B825AD">
              <w:rPr>
                <w:rFonts w:cs="Times New Roman"/>
                <w:sz w:val="20"/>
                <w:szCs w:val="20"/>
              </w:rPr>
              <w:t>25°11'N, 108°12'E</w:t>
            </w:r>
          </w:p>
        </w:tc>
        <w:tc>
          <w:tcPr>
            <w:tcW w:w="874" w:type="dxa"/>
            <w:tcBorders>
              <w:top w:val="nil"/>
              <w:left w:val="nil"/>
              <w:bottom w:val="single" w:sz="4" w:space="0" w:color="auto"/>
              <w:right w:val="single" w:sz="4" w:space="0" w:color="auto"/>
            </w:tcBorders>
            <w:shd w:val="clear" w:color="auto" w:fill="auto"/>
            <w:noWrap/>
            <w:vAlign w:val="center"/>
            <w:hideMark/>
          </w:tcPr>
          <w:p w14:paraId="61744DE3" w14:textId="77777777" w:rsidR="00B318BB" w:rsidRPr="00B825AD" w:rsidRDefault="00B318BB" w:rsidP="00B318BB">
            <w:pPr>
              <w:jc w:val="center"/>
              <w:rPr>
                <w:rFonts w:cs="Times New Roman"/>
                <w:sz w:val="20"/>
                <w:szCs w:val="20"/>
              </w:rPr>
            </w:pPr>
            <w:r w:rsidRPr="00B825AD">
              <w:rPr>
                <w:rFonts w:cs="Times New Roman"/>
                <w:sz w:val="20"/>
                <w:szCs w:val="20"/>
              </w:rPr>
              <w:t>17.49</w:t>
            </w:r>
          </w:p>
        </w:tc>
        <w:tc>
          <w:tcPr>
            <w:tcW w:w="969" w:type="dxa"/>
            <w:tcBorders>
              <w:top w:val="nil"/>
              <w:left w:val="nil"/>
              <w:bottom w:val="single" w:sz="4" w:space="0" w:color="auto"/>
              <w:right w:val="single" w:sz="4" w:space="0" w:color="auto"/>
            </w:tcBorders>
            <w:shd w:val="clear" w:color="auto" w:fill="auto"/>
            <w:noWrap/>
            <w:vAlign w:val="center"/>
            <w:hideMark/>
          </w:tcPr>
          <w:p w14:paraId="45DCEBE9" w14:textId="77777777" w:rsidR="00B318BB" w:rsidRPr="00B825AD" w:rsidRDefault="00B318BB" w:rsidP="00B318BB">
            <w:pPr>
              <w:jc w:val="right"/>
              <w:rPr>
                <w:rFonts w:cs="Times New Roman"/>
                <w:sz w:val="20"/>
                <w:szCs w:val="20"/>
              </w:rPr>
            </w:pPr>
            <w:r w:rsidRPr="00B825AD">
              <w:rPr>
                <w:rFonts w:cs="Times New Roman"/>
                <w:sz w:val="20"/>
                <w:szCs w:val="20"/>
              </w:rPr>
              <w:t>96.68%</w:t>
            </w:r>
          </w:p>
        </w:tc>
        <w:tc>
          <w:tcPr>
            <w:tcW w:w="1013" w:type="dxa"/>
            <w:tcBorders>
              <w:top w:val="nil"/>
              <w:left w:val="nil"/>
              <w:bottom w:val="single" w:sz="4" w:space="0" w:color="auto"/>
              <w:right w:val="single" w:sz="4" w:space="0" w:color="auto"/>
            </w:tcBorders>
            <w:shd w:val="clear" w:color="auto" w:fill="auto"/>
            <w:noWrap/>
            <w:vAlign w:val="center"/>
            <w:hideMark/>
          </w:tcPr>
          <w:p w14:paraId="47531971" w14:textId="77777777" w:rsidR="00B318BB" w:rsidRPr="00B825AD" w:rsidRDefault="00B318BB" w:rsidP="00B318BB">
            <w:pPr>
              <w:jc w:val="right"/>
              <w:rPr>
                <w:rFonts w:cs="Times New Roman"/>
                <w:sz w:val="20"/>
                <w:szCs w:val="20"/>
              </w:rPr>
            </w:pPr>
            <w:r w:rsidRPr="00B825AD">
              <w:rPr>
                <w:rFonts w:cs="Times New Roman"/>
                <w:sz w:val="20"/>
                <w:szCs w:val="20"/>
              </w:rPr>
              <w:t>57.64%</w:t>
            </w:r>
          </w:p>
        </w:tc>
        <w:tc>
          <w:tcPr>
            <w:tcW w:w="697" w:type="dxa"/>
            <w:tcBorders>
              <w:top w:val="nil"/>
              <w:left w:val="nil"/>
              <w:bottom w:val="single" w:sz="4" w:space="0" w:color="auto"/>
              <w:right w:val="single" w:sz="4" w:space="0" w:color="auto"/>
            </w:tcBorders>
            <w:shd w:val="clear" w:color="auto" w:fill="auto"/>
            <w:noWrap/>
            <w:vAlign w:val="center"/>
            <w:hideMark/>
          </w:tcPr>
          <w:p w14:paraId="5A03EF0C" w14:textId="77777777" w:rsidR="00B318BB" w:rsidRPr="00B825AD" w:rsidRDefault="00B318BB" w:rsidP="00B318BB">
            <w:pPr>
              <w:jc w:val="right"/>
              <w:rPr>
                <w:rFonts w:cs="Times New Roman"/>
                <w:sz w:val="20"/>
                <w:szCs w:val="20"/>
              </w:rPr>
            </w:pPr>
            <w:r w:rsidRPr="00B825AD">
              <w:rPr>
                <w:rFonts w:cs="Times New Roman"/>
                <w:sz w:val="20"/>
                <w:szCs w:val="20"/>
              </w:rPr>
              <w:t>24</w:t>
            </w:r>
          </w:p>
        </w:tc>
      </w:tr>
      <w:tr w:rsidR="00B318BB" w:rsidRPr="00B825AD" w14:paraId="3C9D6E2C" w14:textId="77777777" w:rsidTr="00B318BB">
        <w:trPr>
          <w:trHeight w:val="510"/>
        </w:trPr>
        <w:tc>
          <w:tcPr>
            <w:tcW w:w="740" w:type="dxa"/>
            <w:tcBorders>
              <w:top w:val="nil"/>
              <w:left w:val="single" w:sz="4" w:space="0" w:color="auto"/>
              <w:bottom w:val="single" w:sz="4" w:space="0" w:color="auto"/>
              <w:right w:val="single" w:sz="4" w:space="0" w:color="auto"/>
            </w:tcBorders>
            <w:shd w:val="clear" w:color="auto" w:fill="auto"/>
            <w:noWrap/>
            <w:vAlign w:val="center"/>
            <w:hideMark/>
          </w:tcPr>
          <w:p w14:paraId="03C7D1DB" w14:textId="77777777" w:rsidR="00B318BB" w:rsidRPr="00B825AD" w:rsidRDefault="00B318BB" w:rsidP="00B318BB">
            <w:pPr>
              <w:jc w:val="center"/>
              <w:rPr>
                <w:rFonts w:cs="Times New Roman"/>
                <w:sz w:val="20"/>
                <w:szCs w:val="20"/>
              </w:rPr>
            </w:pPr>
            <w:r w:rsidRPr="00B825AD">
              <w:rPr>
                <w:rFonts w:cs="Times New Roman"/>
                <w:sz w:val="20"/>
                <w:szCs w:val="20"/>
              </w:rPr>
              <w:t>PC99</w:t>
            </w:r>
          </w:p>
        </w:tc>
        <w:tc>
          <w:tcPr>
            <w:tcW w:w="2298" w:type="dxa"/>
            <w:tcBorders>
              <w:top w:val="nil"/>
              <w:left w:val="nil"/>
              <w:bottom w:val="single" w:sz="4" w:space="0" w:color="auto"/>
              <w:right w:val="single" w:sz="4" w:space="0" w:color="auto"/>
            </w:tcBorders>
            <w:shd w:val="clear" w:color="auto" w:fill="auto"/>
            <w:vAlign w:val="center"/>
            <w:hideMark/>
          </w:tcPr>
          <w:p w14:paraId="23CA6F7D" w14:textId="77777777" w:rsidR="00B318BB" w:rsidRPr="00B825AD" w:rsidRDefault="00B318BB" w:rsidP="00B318BB">
            <w:pPr>
              <w:jc w:val="center"/>
              <w:rPr>
                <w:rFonts w:cs="Times New Roman"/>
                <w:sz w:val="20"/>
                <w:szCs w:val="20"/>
              </w:rPr>
            </w:pPr>
            <w:proofErr w:type="spellStart"/>
            <w:r w:rsidRPr="00B825AD">
              <w:rPr>
                <w:rFonts w:cs="Times New Roman"/>
                <w:sz w:val="20"/>
                <w:szCs w:val="20"/>
              </w:rPr>
              <w:t>Tianmu</w:t>
            </w:r>
            <w:proofErr w:type="spellEnd"/>
            <w:r w:rsidRPr="00B825AD">
              <w:rPr>
                <w:rFonts w:cs="Times New Roman"/>
                <w:sz w:val="20"/>
                <w:szCs w:val="20"/>
              </w:rPr>
              <w:t xml:space="preserve"> Mountain Nature Reserve, Zhejiang Province</w:t>
            </w:r>
          </w:p>
        </w:tc>
        <w:tc>
          <w:tcPr>
            <w:tcW w:w="1529" w:type="dxa"/>
            <w:tcBorders>
              <w:top w:val="nil"/>
              <w:left w:val="nil"/>
              <w:bottom w:val="single" w:sz="4" w:space="0" w:color="auto"/>
              <w:right w:val="single" w:sz="4" w:space="0" w:color="auto"/>
            </w:tcBorders>
            <w:shd w:val="clear" w:color="auto" w:fill="auto"/>
            <w:noWrap/>
            <w:vAlign w:val="center"/>
            <w:hideMark/>
          </w:tcPr>
          <w:p w14:paraId="2823D957" w14:textId="77777777" w:rsidR="00B318BB" w:rsidRPr="00B825AD" w:rsidRDefault="00B318BB" w:rsidP="00B318BB">
            <w:pPr>
              <w:jc w:val="center"/>
              <w:rPr>
                <w:rFonts w:cs="Times New Roman"/>
                <w:sz w:val="20"/>
                <w:szCs w:val="20"/>
              </w:rPr>
            </w:pPr>
            <w:r w:rsidRPr="00B825AD">
              <w:rPr>
                <w:rFonts w:cs="Times New Roman"/>
                <w:sz w:val="20"/>
                <w:szCs w:val="20"/>
              </w:rPr>
              <w:t>30°21'N, 119°26'E</w:t>
            </w:r>
          </w:p>
        </w:tc>
        <w:tc>
          <w:tcPr>
            <w:tcW w:w="874" w:type="dxa"/>
            <w:tcBorders>
              <w:top w:val="nil"/>
              <w:left w:val="nil"/>
              <w:bottom w:val="single" w:sz="4" w:space="0" w:color="auto"/>
              <w:right w:val="single" w:sz="4" w:space="0" w:color="auto"/>
            </w:tcBorders>
            <w:shd w:val="clear" w:color="auto" w:fill="auto"/>
            <w:noWrap/>
            <w:vAlign w:val="center"/>
            <w:hideMark/>
          </w:tcPr>
          <w:p w14:paraId="0255AAA9" w14:textId="77777777" w:rsidR="00B318BB" w:rsidRPr="00B825AD" w:rsidRDefault="00B318BB" w:rsidP="00B318BB">
            <w:pPr>
              <w:jc w:val="center"/>
              <w:rPr>
                <w:rFonts w:cs="Times New Roman"/>
                <w:sz w:val="20"/>
                <w:szCs w:val="20"/>
              </w:rPr>
            </w:pPr>
            <w:r w:rsidRPr="00B825AD">
              <w:rPr>
                <w:rFonts w:cs="Times New Roman"/>
                <w:sz w:val="20"/>
                <w:szCs w:val="20"/>
              </w:rPr>
              <w:t>18.02</w:t>
            </w:r>
          </w:p>
        </w:tc>
        <w:tc>
          <w:tcPr>
            <w:tcW w:w="969" w:type="dxa"/>
            <w:tcBorders>
              <w:top w:val="nil"/>
              <w:left w:val="nil"/>
              <w:bottom w:val="single" w:sz="4" w:space="0" w:color="auto"/>
              <w:right w:val="single" w:sz="4" w:space="0" w:color="auto"/>
            </w:tcBorders>
            <w:shd w:val="clear" w:color="auto" w:fill="auto"/>
            <w:noWrap/>
            <w:vAlign w:val="center"/>
            <w:hideMark/>
          </w:tcPr>
          <w:p w14:paraId="2B80D6E2" w14:textId="77777777" w:rsidR="00B318BB" w:rsidRPr="00B825AD" w:rsidRDefault="00B318BB" w:rsidP="00B318BB">
            <w:pPr>
              <w:jc w:val="right"/>
              <w:rPr>
                <w:rFonts w:cs="Times New Roman"/>
                <w:sz w:val="20"/>
                <w:szCs w:val="20"/>
              </w:rPr>
            </w:pPr>
            <w:r w:rsidRPr="00B825AD">
              <w:rPr>
                <w:rFonts w:cs="Times New Roman"/>
                <w:sz w:val="20"/>
                <w:szCs w:val="20"/>
              </w:rPr>
              <w:t>92.27%</w:t>
            </w:r>
          </w:p>
        </w:tc>
        <w:tc>
          <w:tcPr>
            <w:tcW w:w="1013" w:type="dxa"/>
            <w:tcBorders>
              <w:top w:val="nil"/>
              <w:left w:val="nil"/>
              <w:bottom w:val="single" w:sz="4" w:space="0" w:color="auto"/>
              <w:right w:val="single" w:sz="4" w:space="0" w:color="auto"/>
            </w:tcBorders>
            <w:shd w:val="clear" w:color="auto" w:fill="auto"/>
            <w:noWrap/>
            <w:vAlign w:val="center"/>
            <w:hideMark/>
          </w:tcPr>
          <w:p w14:paraId="08C06C81" w14:textId="77777777" w:rsidR="00B318BB" w:rsidRPr="00B825AD" w:rsidRDefault="00B318BB" w:rsidP="00B318BB">
            <w:pPr>
              <w:jc w:val="right"/>
              <w:rPr>
                <w:rFonts w:cs="Times New Roman"/>
                <w:sz w:val="20"/>
                <w:szCs w:val="20"/>
              </w:rPr>
            </w:pPr>
            <w:r w:rsidRPr="00B825AD">
              <w:rPr>
                <w:rFonts w:cs="Times New Roman"/>
                <w:sz w:val="20"/>
                <w:szCs w:val="20"/>
              </w:rPr>
              <w:t>59.24%</w:t>
            </w:r>
          </w:p>
        </w:tc>
        <w:tc>
          <w:tcPr>
            <w:tcW w:w="697" w:type="dxa"/>
            <w:tcBorders>
              <w:top w:val="nil"/>
              <w:left w:val="nil"/>
              <w:bottom w:val="single" w:sz="4" w:space="0" w:color="auto"/>
              <w:right w:val="single" w:sz="4" w:space="0" w:color="auto"/>
            </w:tcBorders>
            <w:shd w:val="clear" w:color="auto" w:fill="auto"/>
            <w:noWrap/>
            <w:vAlign w:val="center"/>
            <w:hideMark/>
          </w:tcPr>
          <w:p w14:paraId="590F5785" w14:textId="77777777" w:rsidR="00B318BB" w:rsidRPr="00B825AD" w:rsidRDefault="00B318BB" w:rsidP="00B318BB">
            <w:pPr>
              <w:jc w:val="right"/>
              <w:rPr>
                <w:rFonts w:cs="Times New Roman"/>
                <w:sz w:val="20"/>
                <w:szCs w:val="20"/>
              </w:rPr>
            </w:pPr>
            <w:r w:rsidRPr="00B825AD">
              <w:rPr>
                <w:rFonts w:cs="Times New Roman"/>
                <w:sz w:val="20"/>
                <w:szCs w:val="20"/>
              </w:rPr>
              <w:t>23</w:t>
            </w:r>
          </w:p>
        </w:tc>
      </w:tr>
    </w:tbl>
    <w:p w14:paraId="16C6F7AC" w14:textId="77777777" w:rsidR="00B318BB" w:rsidRPr="00B825AD" w:rsidRDefault="00B318BB">
      <w:pPr>
        <w:autoSpaceDE w:val="0"/>
        <w:autoSpaceDN w:val="0"/>
        <w:adjustRightInd w:val="0"/>
        <w:rPr>
          <w:rFonts w:cs="Times New Roman"/>
          <w:sz w:val="21"/>
          <w:szCs w:val="21"/>
        </w:rPr>
      </w:pPr>
    </w:p>
    <w:p w14:paraId="3E0ACF29" w14:textId="77777777" w:rsidR="00B318BB" w:rsidRPr="00B825AD" w:rsidRDefault="00B318BB">
      <w:pPr>
        <w:autoSpaceDE w:val="0"/>
        <w:autoSpaceDN w:val="0"/>
        <w:adjustRightInd w:val="0"/>
        <w:rPr>
          <w:rFonts w:cs="Times New Roman"/>
          <w:sz w:val="21"/>
          <w:szCs w:val="21"/>
        </w:rPr>
      </w:pPr>
    </w:p>
    <w:p w14:paraId="63B9DA7C" w14:textId="77777777" w:rsidR="00B318BB" w:rsidRPr="00B825AD" w:rsidRDefault="00B318BB">
      <w:pPr>
        <w:autoSpaceDE w:val="0"/>
        <w:autoSpaceDN w:val="0"/>
        <w:adjustRightInd w:val="0"/>
        <w:rPr>
          <w:rFonts w:cs="Times New Roman"/>
          <w:sz w:val="21"/>
          <w:szCs w:val="21"/>
        </w:rPr>
      </w:pPr>
    </w:p>
    <w:p w14:paraId="1BCEDF29" w14:textId="77777777" w:rsidR="00B318BB" w:rsidRPr="00B825AD" w:rsidRDefault="00B318BB">
      <w:pPr>
        <w:rPr>
          <w:rFonts w:cs="Times New Roman"/>
          <w:sz w:val="21"/>
          <w:szCs w:val="21"/>
        </w:rPr>
      </w:pPr>
      <w:r w:rsidRPr="00B825AD">
        <w:rPr>
          <w:rFonts w:cs="Times New Roman"/>
          <w:sz w:val="21"/>
          <w:szCs w:val="21"/>
        </w:rPr>
        <w:br w:type="page"/>
      </w:r>
    </w:p>
    <w:p w14:paraId="2760455E" w14:textId="6A53E808"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4</w:t>
      </w:r>
      <w:r w:rsidR="00B318BB" w:rsidRPr="00B825AD">
        <w:rPr>
          <w:b/>
          <w:bCs/>
          <w:sz w:val="21"/>
          <w:szCs w:val="21"/>
        </w:rPr>
        <w:t>.</w:t>
      </w:r>
      <w:r w:rsidRPr="00B825AD">
        <w:rPr>
          <w:b/>
          <w:bCs/>
          <w:sz w:val="21"/>
          <w:szCs w:val="21"/>
        </w:rPr>
        <w:t xml:space="preserve"> Statistics of chromosome, annotation, and synteny of PC02 genome.</w:t>
      </w:r>
    </w:p>
    <w:tbl>
      <w:tblPr>
        <w:tblW w:w="5840" w:type="dxa"/>
        <w:tblLook w:val="04A0" w:firstRow="1" w:lastRow="0" w:firstColumn="1" w:lastColumn="0" w:noHBand="0" w:noVBand="1"/>
      </w:tblPr>
      <w:tblGrid>
        <w:gridCol w:w="1240"/>
        <w:gridCol w:w="1116"/>
        <w:gridCol w:w="972"/>
        <w:gridCol w:w="1360"/>
        <w:gridCol w:w="1360"/>
      </w:tblGrid>
      <w:tr w:rsidR="00FB73C7" w:rsidRPr="00B825AD" w14:paraId="68A92B5E" w14:textId="77777777" w:rsidTr="00FB73C7">
        <w:trPr>
          <w:trHeight w:val="765"/>
        </w:trPr>
        <w:tc>
          <w:tcPr>
            <w:tcW w:w="12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113F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PC02</w:t>
            </w:r>
          </w:p>
        </w:tc>
        <w:tc>
          <w:tcPr>
            <w:tcW w:w="980" w:type="dxa"/>
            <w:tcBorders>
              <w:top w:val="single" w:sz="4" w:space="0" w:color="auto"/>
              <w:left w:val="nil"/>
              <w:bottom w:val="single" w:sz="4" w:space="0" w:color="auto"/>
              <w:right w:val="single" w:sz="4" w:space="0" w:color="auto"/>
            </w:tcBorders>
            <w:shd w:val="clear" w:color="auto" w:fill="auto"/>
            <w:vAlign w:val="center"/>
            <w:hideMark/>
          </w:tcPr>
          <w:p w14:paraId="6F17E7A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Length (bp)</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31E2A3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of Scaffolds</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3745427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of Annotated Genes</w:t>
            </w:r>
          </w:p>
        </w:tc>
        <w:tc>
          <w:tcPr>
            <w:tcW w:w="1360" w:type="dxa"/>
            <w:tcBorders>
              <w:top w:val="single" w:sz="4" w:space="0" w:color="auto"/>
              <w:left w:val="nil"/>
              <w:bottom w:val="single" w:sz="4" w:space="0" w:color="auto"/>
              <w:right w:val="single" w:sz="4" w:space="0" w:color="auto"/>
            </w:tcBorders>
            <w:shd w:val="clear" w:color="auto" w:fill="auto"/>
            <w:vAlign w:val="center"/>
            <w:hideMark/>
          </w:tcPr>
          <w:p w14:paraId="7714811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of Anchor Genes with PF</w:t>
            </w:r>
          </w:p>
        </w:tc>
      </w:tr>
      <w:tr w:rsidR="00FB73C7" w:rsidRPr="00B825AD" w14:paraId="0624729D"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CF1911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chr01</w:t>
            </w:r>
          </w:p>
        </w:tc>
        <w:tc>
          <w:tcPr>
            <w:tcW w:w="980" w:type="dxa"/>
            <w:tcBorders>
              <w:top w:val="nil"/>
              <w:left w:val="nil"/>
              <w:bottom w:val="single" w:sz="4" w:space="0" w:color="auto"/>
              <w:right w:val="single" w:sz="4" w:space="0" w:color="auto"/>
            </w:tcBorders>
            <w:shd w:val="clear" w:color="auto" w:fill="auto"/>
            <w:noWrap/>
            <w:vAlign w:val="center"/>
            <w:hideMark/>
          </w:tcPr>
          <w:p w14:paraId="1A57CDF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75,432,221 </w:t>
            </w:r>
          </w:p>
        </w:tc>
        <w:tc>
          <w:tcPr>
            <w:tcW w:w="900" w:type="dxa"/>
            <w:tcBorders>
              <w:top w:val="nil"/>
              <w:left w:val="nil"/>
              <w:bottom w:val="single" w:sz="4" w:space="0" w:color="auto"/>
              <w:right w:val="single" w:sz="4" w:space="0" w:color="auto"/>
            </w:tcBorders>
            <w:shd w:val="clear" w:color="auto" w:fill="auto"/>
            <w:noWrap/>
            <w:vAlign w:val="center"/>
            <w:hideMark/>
          </w:tcPr>
          <w:p w14:paraId="35852F7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164</w:t>
            </w:r>
          </w:p>
        </w:tc>
        <w:tc>
          <w:tcPr>
            <w:tcW w:w="1360" w:type="dxa"/>
            <w:tcBorders>
              <w:top w:val="nil"/>
              <w:left w:val="nil"/>
              <w:bottom w:val="single" w:sz="4" w:space="0" w:color="auto"/>
              <w:right w:val="single" w:sz="4" w:space="0" w:color="auto"/>
            </w:tcBorders>
            <w:shd w:val="clear" w:color="auto" w:fill="auto"/>
            <w:noWrap/>
            <w:vAlign w:val="center"/>
            <w:hideMark/>
          </w:tcPr>
          <w:p w14:paraId="517A743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1,941 </w:t>
            </w:r>
          </w:p>
        </w:tc>
        <w:tc>
          <w:tcPr>
            <w:tcW w:w="1360" w:type="dxa"/>
            <w:tcBorders>
              <w:top w:val="nil"/>
              <w:left w:val="nil"/>
              <w:bottom w:val="single" w:sz="4" w:space="0" w:color="auto"/>
              <w:right w:val="single" w:sz="4" w:space="0" w:color="auto"/>
            </w:tcBorders>
            <w:shd w:val="clear" w:color="auto" w:fill="auto"/>
            <w:noWrap/>
            <w:vAlign w:val="center"/>
            <w:hideMark/>
          </w:tcPr>
          <w:p w14:paraId="61C9649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1,523 </w:t>
            </w:r>
          </w:p>
        </w:tc>
      </w:tr>
      <w:tr w:rsidR="00FB73C7" w:rsidRPr="00B825AD" w14:paraId="053759CE"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F4D934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chr02</w:t>
            </w:r>
          </w:p>
        </w:tc>
        <w:tc>
          <w:tcPr>
            <w:tcW w:w="980" w:type="dxa"/>
            <w:tcBorders>
              <w:top w:val="nil"/>
              <w:left w:val="nil"/>
              <w:bottom w:val="single" w:sz="4" w:space="0" w:color="auto"/>
              <w:right w:val="single" w:sz="4" w:space="0" w:color="auto"/>
            </w:tcBorders>
            <w:shd w:val="clear" w:color="auto" w:fill="auto"/>
            <w:noWrap/>
            <w:vAlign w:val="center"/>
            <w:hideMark/>
          </w:tcPr>
          <w:p w14:paraId="1E17E50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70,609,245 </w:t>
            </w:r>
          </w:p>
        </w:tc>
        <w:tc>
          <w:tcPr>
            <w:tcW w:w="900" w:type="dxa"/>
            <w:tcBorders>
              <w:top w:val="nil"/>
              <w:left w:val="nil"/>
              <w:bottom w:val="single" w:sz="4" w:space="0" w:color="auto"/>
              <w:right w:val="single" w:sz="4" w:space="0" w:color="auto"/>
            </w:tcBorders>
            <w:shd w:val="clear" w:color="auto" w:fill="auto"/>
            <w:noWrap/>
            <w:vAlign w:val="center"/>
            <w:hideMark/>
          </w:tcPr>
          <w:p w14:paraId="15B94BE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103</w:t>
            </w:r>
          </w:p>
        </w:tc>
        <w:tc>
          <w:tcPr>
            <w:tcW w:w="1360" w:type="dxa"/>
            <w:tcBorders>
              <w:top w:val="nil"/>
              <w:left w:val="nil"/>
              <w:bottom w:val="single" w:sz="4" w:space="0" w:color="auto"/>
              <w:right w:val="single" w:sz="4" w:space="0" w:color="auto"/>
            </w:tcBorders>
            <w:shd w:val="clear" w:color="auto" w:fill="auto"/>
            <w:noWrap/>
            <w:vAlign w:val="center"/>
            <w:hideMark/>
          </w:tcPr>
          <w:p w14:paraId="00A0BB8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4,049 </w:t>
            </w:r>
          </w:p>
        </w:tc>
        <w:tc>
          <w:tcPr>
            <w:tcW w:w="1360" w:type="dxa"/>
            <w:tcBorders>
              <w:top w:val="nil"/>
              <w:left w:val="nil"/>
              <w:bottom w:val="single" w:sz="4" w:space="0" w:color="auto"/>
              <w:right w:val="single" w:sz="4" w:space="0" w:color="auto"/>
            </w:tcBorders>
            <w:shd w:val="clear" w:color="auto" w:fill="auto"/>
            <w:noWrap/>
            <w:vAlign w:val="center"/>
            <w:hideMark/>
          </w:tcPr>
          <w:p w14:paraId="3146D3C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3,565 </w:t>
            </w:r>
          </w:p>
        </w:tc>
      </w:tr>
      <w:tr w:rsidR="00FB73C7" w:rsidRPr="00B825AD" w14:paraId="5C518A59"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77CF10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chr03</w:t>
            </w:r>
          </w:p>
        </w:tc>
        <w:tc>
          <w:tcPr>
            <w:tcW w:w="980" w:type="dxa"/>
            <w:tcBorders>
              <w:top w:val="nil"/>
              <w:left w:val="nil"/>
              <w:bottom w:val="single" w:sz="4" w:space="0" w:color="auto"/>
              <w:right w:val="single" w:sz="4" w:space="0" w:color="auto"/>
            </w:tcBorders>
            <w:shd w:val="clear" w:color="auto" w:fill="auto"/>
            <w:noWrap/>
            <w:vAlign w:val="center"/>
            <w:hideMark/>
          </w:tcPr>
          <w:p w14:paraId="4F36F8F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69,736,025 </w:t>
            </w:r>
          </w:p>
        </w:tc>
        <w:tc>
          <w:tcPr>
            <w:tcW w:w="900" w:type="dxa"/>
            <w:tcBorders>
              <w:top w:val="nil"/>
              <w:left w:val="nil"/>
              <w:bottom w:val="single" w:sz="4" w:space="0" w:color="auto"/>
              <w:right w:val="single" w:sz="4" w:space="0" w:color="auto"/>
            </w:tcBorders>
            <w:shd w:val="clear" w:color="auto" w:fill="auto"/>
            <w:noWrap/>
            <w:vAlign w:val="center"/>
            <w:hideMark/>
          </w:tcPr>
          <w:p w14:paraId="0AFACB7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139</w:t>
            </w:r>
          </w:p>
        </w:tc>
        <w:tc>
          <w:tcPr>
            <w:tcW w:w="1360" w:type="dxa"/>
            <w:tcBorders>
              <w:top w:val="nil"/>
              <w:left w:val="nil"/>
              <w:bottom w:val="single" w:sz="4" w:space="0" w:color="auto"/>
              <w:right w:val="single" w:sz="4" w:space="0" w:color="auto"/>
            </w:tcBorders>
            <w:shd w:val="clear" w:color="auto" w:fill="auto"/>
            <w:noWrap/>
            <w:vAlign w:val="center"/>
            <w:hideMark/>
          </w:tcPr>
          <w:p w14:paraId="525D627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2,303 </w:t>
            </w:r>
          </w:p>
        </w:tc>
        <w:tc>
          <w:tcPr>
            <w:tcW w:w="1360" w:type="dxa"/>
            <w:tcBorders>
              <w:top w:val="nil"/>
              <w:left w:val="nil"/>
              <w:bottom w:val="single" w:sz="4" w:space="0" w:color="auto"/>
              <w:right w:val="single" w:sz="4" w:space="0" w:color="auto"/>
            </w:tcBorders>
            <w:shd w:val="clear" w:color="auto" w:fill="auto"/>
            <w:noWrap/>
            <w:vAlign w:val="center"/>
            <w:hideMark/>
          </w:tcPr>
          <w:p w14:paraId="6398145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1,979 </w:t>
            </w:r>
          </w:p>
        </w:tc>
      </w:tr>
      <w:tr w:rsidR="00FB73C7" w:rsidRPr="00B825AD" w14:paraId="19054E44"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3F35676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chr04</w:t>
            </w:r>
          </w:p>
        </w:tc>
        <w:tc>
          <w:tcPr>
            <w:tcW w:w="980" w:type="dxa"/>
            <w:tcBorders>
              <w:top w:val="nil"/>
              <w:left w:val="nil"/>
              <w:bottom w:val="single" w:sz="4" w:space="0" w:color="auto"/>
              <w:right w:val="single" w:sz="4" w:space="0" w:color="auto"/>
            </w:tcBorders>
            <w:shd w:val="clear" w:color="auto" w:fill="auto"/>
            <w:noWrap/>
            <w:vAlign w:val="center"/>
            <w:hideMark/>
          </w:tcPr>
          <w:p w14:paraId="7ECBAF0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68,219,680 </w:t>
            </w:r>
          </w:p>
        </w:tc>
        <w:tc>
          <w:tcPr>
            <w:tcW w:w="900" w:type="dxa"/>
            <w:tcBorders>
              <w:top w:val="nil"/>
              <w:left w:val="nil"/>
              <w:bottom w:val="single" w:sz="4" w:space="0" w:color="auto"/>
              <w:right w:val="single" w:sz="4" w:space="0" w:color="auto"/>
            </w:tcBorders>
            <w:shd w:val="clear" w:color="auto" w:fill="auto"/>
            <w:noWrap/>
            <w:vAlign w:val="center"/>
            <w:hideMark/>
          </w:tcPr>
          <w:p w14:paraId="67079C7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131</w:t>
            </w:r>
          </w:p>
        </w:tc>
        <w:tc>
          <w:tcPr>
            <w:tcW w:w="1360" w:type="dxa"/>
            <w:tcBorders>
              <w:top w:val="nil"/>
              <w:left w:val="nil"/>
              <w:bottom w:val="single" w:sz="4" w:space="0" w:color="auto"/>
              <w:right w:val="single" w:sz="4" w:space="0" w:color="auto"/>
            </w:tcBorders>
            <w:shd w:val="clear" w:color="auto" w:fill="auto"/>
            <w:noWrap/>
            <w:vAlign w:val="center"/>
            <w:hideMark/>
          </w:tcPr>
          <w:p w14:paraId="2A0ADFD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2,338 </w:t>
            </w:r>
          </w:p>
        </w:tc>
        <w:tc>
          <w:tcPr>
            <w:tcW w:w="1360" w:type="dxa"/>
            <w:tcBorders>
              <w:top w:val="nil"/>
              <w:left w:val="nil"/>
              <w:bottom w:val="single" w:sz="4" w:space="0" w:color="auto"/>
              <w:right w:val="single" w:sz="4" w:space="0" w:color="auto"/>
            </w:tcBorders>
            <w:shd w:val="clear" w:color="auto" w:fill="auto"/>
            <w:noWrap/>
            <w:vAlign w:val="center"/>
            <w:hideMark/>
          </w:tcPr>
          <w:p w14:paraId="7E3A2E0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1,781 </w:t>
            </w:r>
          </w:p>
        </w:tc>
      </w:tr>
      <w:tr w:rsidR="00FB73C7" w:rsidRPr="00B825AD" w14:paraId="5E19DF25"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7B983A5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chr05</w:t>
            </w:r>
          </w:p>
        </w:tc>
        <w:tc>
          <w:tcPr>
            <w:tcW w:w="980" w:type="dxa"/>
            <w:tcBorders>
              <w:top w:val="nil"/>
              <w:left w:val="nil"/>
              <w:bottom w:val="single" w:sz="4" w:space="0" w:color="auto"/>
              <w:right w:val="single" w:sz="4" w:space="0" w:color="auto"/>
            </w:tcBorders>
            <w:shd w:val="clear" w:color="auto" w:fill="auto"/>
            <w:noWrap/>
            <w:vAlign w:val="center"/>
            <w:hideMark/>
          </w:tcPr>
          <w:p w14:paraId="1A02882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64,469,250 </w:t>
            </w:r>
          </w:p>
        </w:tc>
        <w:tc>
          <w:tcPr>
            <w:tcW w:w="900" w:type="dxa"/>
            <w:tcBorders>
              <w:top w:val="nil"/>
              <w:left w:val="nil"/>
              <w:bottom w:val="single" w:sz="4" w:space="0" w:color="auto"/>
              <w:right w:val="single" w:sz="4" w:space="0" w:color="auto"/>
            </w:tcBorders>
            <w:shd w:val="clear" w:color="auto" w:fill="auto"/>
            <w:noWrap/>
            <w:vAlign w:val="center"/>
            <w:hideMark/>
          </w:tcPr>
          <w:p w14:paraId="6E2D04C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103</w:t>
            </w:r>
          </w:p>
        </w:tc>
        <w:tc>
          <w:tcPr>
            <w:tcW w:w="1360" w:type="dxa"/>
            <w:tcBorders>
              <w:top w:val="nil"/>
              <w:left w:val="nil"/>
              <w:bottom w:val="single" w:sz="4" w:space="0" w:color="auto"/>
              <w:right w:val="single" w:sz="4" w:space="0" w:color="auto"/>
            </w:tcBorders>
            <w:shd w:val="clear" w:color="auto" w:fill="auto"/>
            <w:noWrap/>
            <w:vAlign w:val="center"/>
            <w:hideMark/>
          </w:tcPr>
          <w:p w14:paraId="501CEEE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2,707 </w:t>
            </w:r>
          </w:p>
        </w:tc>
        <w:tc>
          <w:tcPr>
            <w:tcW w:w="1360" w:type="dxa"/>
            <w:tcBorders>
              <w:top w:val="nil"/>
              <w:left w:val="nil"/>
              <w:bottom w:val="single" w:sz="4" w:space="0" w:color="auto"/>
              <w:right w:val="single" w:sz="4" w:space="0" w:color="auto"/>
            </w:tcBorders>
            <w:shd w:val="clear" w:color="auto" w:fill="auto"/>
            <w:noWrap/>
            <w:vAlign w:val="center"/>
            <w:hideMark/>
          </w:tcPr>
          <w:p w14:paraId="0105FF2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2,379 </w:t>
            </w:r>
          </w:p>
        </w:tc>
      </w:tr>
      <w:tr w:rsidR="00FB73C7" w:rsidRPr="00B825AD" w14:paraId="3320F9F0"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21926AD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chr06</w:t>
            </w:r>
          </w:p>
        </w:tc>
        <w:tc>
          <w:tcPr>
            <w:tcW w:w="980" w:type="dxa"/>
            <w:tcBorders>
              <w:top w:val="nil"/>
              <w:left w:val="nil"/>
              <w:bottom w:val="single" w:sz="4" w:space="0" w:color="auto"/>
              <w:right w:val="single" w:sz="4" w:space="0" w:color="auto"/>
            </w:tcBorders>
            <w:shd w:val="clear" w:color="auto" w:fill="auto"/>
            <w:noWrap/>
            <w:vAlign w:val="center"/>
            <w:hideMark/>
          </w:tcPr>
          <w:p w14:paraId="09192AE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63,953,966 </w:t>
            </w:r>
          </w:p>
        </w:tc>
        <w:tc>
          <w:tcPr>
            <w:tcW w:w="900" w:type="dxa"/>
            <w:tcBorders>
              <w:top w:val="nil"/>
              <w:left w:val="nil"/>
              <w:bottom w:val="single" w:sz="4" w:space="0" w:color="auto"/>
              <w:right w:val="single" w:sz="4" w:space="0" w:color="auto"/>
            </w:tcBorders>
            <w:shd w:val="clear" w:color="auto" w:fill="auto"/>
            <w:noWrap/>
            <w:vAlign w:val="center"/>
            <w:hideMark/>
          </w:tcPr>
          <w:p w14:paraId="258F71E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100</w:t>
            </w:r>
          </w:p>
        </w:tc>
        <w:tc>
          <w:tcPr>
            <w:tcW w:w="1360" w:type="dxa"/>
            <w:tcBorders>
              <w:top w:val="nil"/>
              <w:left w:val="nil"/>
              <w:bottom w:val="single" w:sz="4" w:space="0" w:color="auto"/>
              <w:right w:val="single" w:sz="4" w:space="0" w:color="auto"/>
            </w:tcBorders>
            <w:shd w:val="clear" w:color="auto" w:fill="auto"/>
            <w:noWrap/>
            <w:vAlign w:val="center"/>
            <w:hideMark/>
          </w:tcPr>
          <w:p w14:paraId="0B11752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2,101 </w:t>
            </w:r>
          </w:p>
        </w:tc>
        <w:tc>
          <w:tcPr>
            <w:tcW w:w="1360" w:type="dxa"/>
            <w:tcBorders>
              <w:top w:val="nil"/>
              <w:left w:val="nil"/>
              <w:bottom w:val="single" w:sz="4" w:space="0" w:color="auto"/>
              <w:right w:val="single" w:sz="4" w:space="0" w:color="auto"/>
            </w:tcBorders>
            <w:shd w:val="clear" w:color="auto" w:fill="auto"/>
            <w:noWrap/>
            <w:vAlign w:val="center"/>
            <w:hideMark/>
          </w:tcPr>
          <w:p w14:paraId="37C8F30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1,649 </w:t>
            </w:r>
          </w:p>
        </w:tc>
      </w:tr>
      <w:tr w:rsidR="00FB73C7" w:rsidRPr="00B825AD" w14:paraId="62971043"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1321393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chr07</w:t>
            </w:r>
          </w:p>
        </w:tc>
        <w:tc>
          <w:tcPr>
            <w:tcW w:w="980" w:type="dxa"/>
            <w:tcBorders>
              <w:top w:val="nil"/>
              <w:left w:val="nil"/>
              <w:bottom w:val="single" w:sz="4" w:space="0" w:color="auto"/>
              <w:right w:val="single" w:sz="4" w:space="0" w:color="auto"/>
            </w:tcBorders>
            <w:shd w:val="clear" w:color="auto" w:fill="auto"/>
            <w:noWrap/>
            <w:vAlign w:val="center"/>
            <w:hideMark/>
          </w:tcPr>
          <w:p w14:paraId="7C9CC25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62,397,036 </w:t>
            </w:r>
          </w:p>
        </w:tc>
        <w:tc>
          <w:tcPr>
            <w:tcW w:w="900" w:type="dxa"/>
            <w:tcBorders>
              <w:top w:val="nil"/>
              <w:left w:val="nil"/>
              <w:bottom w:val="single" w:sz="4" w:space="0" w:color="auto"/>
              <w:right w:val="single" w:sz="4" w:space="0" w:color="auto"/>
            </w:tcBorders>
            <w:shd w:val="clear" w:color="auto" w:fill="auto"/>
            <w:noWrap/>
            <w:vAlign w:val="center"/>
            <w:hideMark/>
          </w:tcPr>
          <w:p w14:paraId="24D7F81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92</w:t>
            </w:r>
          </w:p>
        </w:tc>
        <w:tc>
          <w:tcPr>
            <w:tcW w:w="1360" w:type="dxa"/>
            <w:tcBorders>
              <w:top w:val="nil"/>
              <w:left w:val="nil"/>
              <w:bottom w:val="single" w:sz="4" w:space="0" w:color="auto"/>
              <w:right w:val="single" w:sz="4" w:space="0" w:color="auto"/>
            </w:tcBorders>
            <w:shd w:val="clear" w:color="auto" w:fill="auto"/>
            <w:noWrap/>
            <w:vAlign w:val="center"/>
            <w:hideMark/>
          </w:tcPr>
          <w:p w14:paraId="0C547F3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2,178 </w:t>
            </w:r>
          </w:p>
        </w:tc>
        <w:tc>
          <w:tcPr>
            <w:tcW w:w="1360" w:type="dxa"/>
            <w:tcBorders>
              <w:top w:val="nil"/>
              <w:left w:val="nil"/>
              <w:bottom w:val="single" w:sz="4" w:space="0" w:color="auto"/>
              <w:right w:val="single" w:sz="4" w:space="0" w:color="auto"/>
            </w:tcBorders>
            <w:shd w:val="clear" w:color="auto" w:fill="auto"/>
            <w:noWrap/>
            <w:vAlign w:val="center"/>
            <w:hideMark/>
          </w:tcPr>
          <w:p w14:paraId="20A12F0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1,873 </w:t>
            </w:r>
          </w:p>
        </w:tc>
      </w:tr>
      <w:tr w:rsidR="00FB73C7" w:rsidRPr="00B825AD" w14:paraId="4AB3C1B4"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5857D4E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chr08</w:t>
            </w:r>
          </w:p>
        </w:tc>
        <w:tc>
          <w:tcPr>
            <w:tcW w:w="980" w:type="dxa"/>
            <w:tcBorders>
              <w:top w:val="nil"/>
              <w:left w:val="nil"/>
              <w:bottom w:val="single" w:sz="4" w:space="0" w:color="auto"/>
              <w:right w:val="single" w:sz="4" w:space="0" w:color="auto"/>
            </w:tcBorders>
            <w:shd w:val="clear" w:color="auto" w:fill="auto"/>
            <w:noWrap/>
            <w:vAlign w:val="center"/>
            <w:hideMark/>
          </w:tcPr>
          <w:p w14:paraId="3C9041D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57,865,665 </w:t>
            </w:r>
          </w:p>
        </w:tc>
        <w:tc>
          <w:tcPr>
            <w:tcW w:w="900" w:type="dxa"/>
            <w:tcBorders>
              <w:top w:val="nil"/>
              <w:left w:val="nil"/>
              <w:bottom w:val="single" w:sz="4" w:space="0" w:color="auto"/>
              <w:right w:val="single" w:sz="4" w:space="0" w:color="auto"/>
            </w:tcBorders>
            <w:shd w:val="clear" w:color="auto" w:fill="auto"/>
            <w:noWrap/>
            <w:vAlign w:val="center"/>
            <w:hideMark/>
          </w:tcPr>
          <w:p w14:paraId="053BBD3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100</w:t>
            </w:r>
          </w:p>
        </w:tc>
        <w:tc>
          <w:tcPr>
            <w:tcW w:w="1360" w:type="dxa"/>
            <w:tcBorders>
              <w:top w:val="nil"/>
              <w:left w:val="nil"/>
              <w:bottom w:val="single" w:sz="4" w:space="0" w:color="auto"/>
              <w:right w:val="single" w:sz="4" w:space="0" w:color="auto"/>
            </w:tcBorders>
            <w:shd w:val="clear" w:color="auto" w:fill="auto"/>
            <w:noWrap/>
            <w:vAlign w:val="center"/>
            <w:hideMark/>
          </w:tcPr>
          <w:p w14:paraId="5FD6991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2,741 </w:t>
            </w:r>
          </w:p>
        </w:tc>
        <w:tc>
          <w:tcPr>
            <w:tcW w:w="1360" w:type="dxa"/>
            <w:tcBorders>
              <w:top w:val="nil"/>
              <w:left w:val="nil"/>
              <w:bottom w:val="single" w:sz="4" w:space="0" w:color="auto"/>
              <w:right w:val="single" w:sz="4" w:space="0" w:color="auto"/>
            </w:tcBorders>
            <w:shd w:val="clear" w:color="auto" w:fill="auto"/>
            <w:noWrap/>
            <w:vAlign w:val="center"/>
            <w:hideMark/>
          </w:tcPr>
          <w:p w14:paraId="46BC8E8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2,469 </w:t>
            </w:r>
          </w:p>
        </w:tc>
      </w:tr>
      <w:tr w:rsidR="00FB73C7" w:rsidRPr="00B825AD" w14:paraId="70C5C7D8"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D1B043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chr09</w:t>
            </w:r>
          </w:p>
        </w:tc>
        <w:tc>
          <w:tcPr>
            <w:tcW w:w="980" w:type="dxa"/>
            <w:tcBorders>
              <w:top w:val="nil"/>
              <w:left w:val="nil"/>
              <w:bottom w:val="single" w:sz="4" w:space="0" w:color="auto"/>
              <w:right w:val="single" w:sz="4" w:space="0" w:color="auto"/>
            </w:tcBorders>
            <w:shd w:val="clear" w:color="auto" w:fill="auto"/>
            <w:noWrap/>
            <w:vAlign w:val="center"/>
            <w:hideMark/>
          </w:tcPr>
          <w:p w14:paraId="407E569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54,042,029 </w:t>
            </w:r>
          </w:p>
        </w:tc>
        <w:tc>
          <w:tcPr>
            <w:tcW w:w="900" w:type="dxa"/>
            <w:tcBorders>
              <w:top w:val="nil"/>
              <w:left w:val="nil"/>
              <w:bottom w:val="single" w:sz="4" w:space="0" w:color="auto"/>
              <w:right w:val="single" w:sz="4" w:space="0" w:color="auto"/>
            </w:tcBorders>
            <w:shd w:val="clear" w:color="auto" w:fill="auto"/>
            <w:noWrap/>
            <w:vAlign w:val="center"/>
            <w:hideMark/>
          </w:tcPr>
          <w:p w14:paraId="49CC2B1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87</w:t>
            </w:r>
          </w:p>
        </w:tc>
        <w:tc>
          <w:tcPr>
            <w:tcW w:w="1360" w:type="dxa"/>
            <w:tcBorders>
              <w:top w:val="nil"/>
              <w:left w:val="nil"/>
              <w:bottom w:val="single" w:sz="4" w:space="0" w:color="auto"/>
              <w:right w:val="single" w:sz="4" w:space="0" w:color="auto"/>
            </w:tcBorders>
            <w:shd w:val="clear" w:color="auto" w:fill="auto"/>
            <w:noWrap/>
            <w:vAlign w:val="center"/>
            <w:hideMark/>
          </w:tcPr>
          <w:p w14:paraId="389D8AC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2,357 </w:t>
            </w:r>
          </w:p>
        </w:tc>
        <w:tc>
          <w:tcPr>
            <w:tcW w:w="1360" w:type="dxa"/>
            <w:tcBorders>
              <w:top w:val="nil"/>
              <w:left w:val="nil"/>
              <w:bottom w:val="single" w:sz="4" w:space="0" w:color="auto"/>
              <w:right w:val="single" w:sz="4" w:space="0" w:color="auto"/>
            </w:tcBorders>
            <w:shd w:val="clear" w:color="auto" w:fill="auto"/>
            <w:noWrap/>
            <w:vAlign w:val="center"/>
            <w:hideMark/>
          </w:tcPr>
          <w:p w14:paraId="0EE1354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2,108 </w:t>
            </w:r>
          </w:p>
        </w:tc>
      </w:tr>
      <w:tr w:rsidR="00FB73C7" w:rsidRPr="00B825AD" w14:paraId="2915C0A3"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6E90AE9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chr10</w:t>
            </w:r>
          </w:p>
        </w:tc>
        <w:tc>
          <w:tcPr>
            <w:tcW w:w="980" w:type="dxa"/>
            <w:tcBorders>
              <w:top w:val="nil"/>
              <w:left w:val="nil"/>
              <w:bottom w:val="single" w:sz="4" w:space="0" w:color="auto"/>
              <w:right w:val="single" w:sz="4" w:space="0" w:color="auto"/>
            </w:tcBorders>
            <w:shd w:val="clear" w:color="auto" w:fill="auto"/>
            <w:noWrap/>
            <w:vAlign w:val="center"/>
            <w:hideMark/>
          </w:tcPr>
          <w:p w14:paraId="3F87B4B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53,036,168 </w:t>
            </w:r>
          </w:p>
        </w:tc>
        <w:tc>
          <w:tcPr>
            <w:tcW w:w="900" w:type="dxa"/>
            <w:tcBorders>
              <w:top w:val="nil"/>
              <w:left w:val="nil"/>
              <w:bottom w:val="single" w:sz="4" w:space="0" w:color="auto"/>
              <w:right w:val="single" w:sz="4" w:space="0" w:color="auto"/>
            </w:tcBorders>
            <w:shd w:val="clear" w:color="auto" w:fill="auto"/>
            <w:noWrap/>
            <w:vAlign w:val="center"/>
            <w:hideMark/>
          </w:tcPr>
          <w:p w14:paraId="542BEDA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90</w:t>
            </w:r>
          </w:p>
        </w:tc>
        <w:tc>
          <w:tcPr>
            <w:tcW w:w="1360" w:type="dxa"/>
            <w:tcBorders>
              <w:top w:val="nil"/>
              <w:left w:val="nil"/>
              <w:bottom w:val="single" w:sz="4" w:space="0" w:color="auto"/>
              <w:right w:val="single" w:sz="4" w:space="0" w:color="auto"/>
            </w:tcBorders>
            <w:shd w:val="clear" w:color="auto" w:fill="auto"/>
            <w:noWrap/>
            <w:vAlign w:val="center"/>
            <w:hideMark/>
          </w:tcPr>
          <w:p w14:paraId="3448E31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2,001 </w:t>
            </w:r>
          </w:p>
        </w:tc>
        <w:tc>
          <w:tcPr>
            <w:tcW w:w="1360" w:type="dxa"/>
            <w:tcBorders>
              <w:top w:val="nil"/>
              <w:left w:val="nil"/>
              <w:bottom w:val="single" w:sz="4" w:space="0" w:color="auto"/>
              <w:right w:val="single" w:sz="4" w:space="0" w:color="auto"/>
            </w:tcBorders>
            <w:shd w:val="clear" w:color="auto" w:fill="auto"/>
            <w:noWrap/>
            <w:vAlign w:val="center"/>
            <w:hideMark/>
          </w:tcPr>
          <w:p w14:paraId="6B3D489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1,747 </w:t>
            </w:r>
          </w:p>
        </w:tc>
      </w:tr>
      <w:tr w:rsidR="00FB73C7" w:rsidRPr="00B825AD" w14:paraId="7AF37F71" w14:textId="77777777" w:rsidTr="00FB73C7">
        <w:trPr>
          <w:trHeight w:val="255"/>
        </w:trPr>
        <w:tc>
          <w:tcPr>
            <w:tcW w:w="1240" w:type="dxa"/>
            <w:tcBorders>
              <w:top w:val="nil"/>
              <w:left w:val="single" w:sz="4" w:space="0" w:color="auto"/>
              <w:bottom w:val="single" w:sz="4" w:space="0" w:color="auto"/>
              <w:right w:val="single" w:sz="4" w:space="0" w:color="auto"/>
            </w:tcBorders>
            <w:shd w:val="clear" w:color="auto" w:fill="auto"/>
            <w:noWrap/>
            <w:vAlign w:val="center"/>
            <w:hideMark/>
          </w:tcPr>
          <w:p w14:paraId="428BFEA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un-anchored</w:t>
            </w:r>
          </w:p>
        </w:tc>
        <w:tc>
          <w:tcPr>
            <w:tcW w:w="980" w:type="dxa"/>
            <w:tcBorders>
              <w:top w:val="nil"/>
              <w:left w:val="nil"/>
              <w:bottom w:val="single" w:sz="4" w:space="0" w:color="auto"/>
              <w:right w:val="single" w:sz="4" w:space="0" w:color="auto"/>
            </w:tcBorders>
            <w:shd w:val="clear" w:color="auto" w:fill="auto"/>
            <w:noWrap/>
            <w:vAlign w:val="center"/>
            <w:hideMark/>
          </w:tcPr>
          <w:p w14:paraId="0FB5843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37,194,553 </w:t>
            </w:r>
          </w:p>
        </w:tc>
        <w:tc>
          <w:tcPr>
            <w:tcW w:w="900" w:type="dxa"/>
            <w:tcBorders>
              <w:top w:val="nil"/>
              <w:left w:val="nil"/>
              <w:bottom w:val="single" w:sz="4" w:space="0" w:color="auto"/>
              <w:right w:val="single" w:sz="4" w:space="0" w:color="auto"/>
            </w:tcBorders>
            <w:shd w:val="clear" w:color="auto" w:fill="auto"/>
            <w:noWrap/>
            <w:vAlign w:val="center"/>
            <w:hideMark/>
          </w:tcPr>
          <w:p w14:paraId="419F191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1,781 </w:t>
            </w:r>
          </w:p>
        </w:tc>
        <w:tc>
          <w:tcPr>
            <w:tcW w:w="1360" w:type="dxa"/>
            <w:tcBorders>
              <w:top w:val="nil"/>
              <w:left w:val="nil"/>
              <w:bottom w:val="single" w:sz="4" w:space="0" w:color="auto"/>
              <w:right w:val="single" w:sz="4" w:space="0" w:color="auto"/>
            </w:tcBorders>
            <w:shd w:val="clear" w:color="auto" w:fill="auto"/>
            <w:noWrap/>
            <w:vAlign w:val="center"/>
            <w:hideMark/>
          </w:tcPr>
          <w:p w14:paraId="0F93382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946 </w:t>
            </w:r>
          </w:p>
        </w:tc>
        <w:tc>
          <w:tcPr>
            <w:tcW w:w="1360" w:type="dxa"/>
            <w:tcBorders>
              <w:top w:val="nil"/>
              <w:left w:val="nil"/>
              <w:bottom w:val="single" w:sz="4" w:space="0" w:color="auto"/>
              <w:right w:val="single" w:sz="4" w:space="0" w:color="auto"/>
            </w:tcBorders>
            <w:shd w:val="clear" w:color="auto" w:fill="auto"/>
            <w:noWrap/>
            <w:vAlign w:val="center"/>
            <w:hideMark/>
          </w:tcPr>
          <w:p w14:paraId="1DDE79C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w:t>
            </w:r>
          </w:p>
        </w:tc>
      </w:tr>
    </w:tbl>
    <w:p w14:paraId="77130598" w14:textId="77777777" w:rsidR="00B318BB" w:rsidRPr="00B825AD" w:rsidRDefault="00B318BB">
      <w:pPr>
        <w:autoSpaceDE w:val="0"/>
        <w:autoSpaceDN w:val="0"/>
        <w:adjustRightInd w:val="0"/>
        <w:rPr>
          <w:rFonts w:cs="Times New Roman"/>
          <w:sz w:val="21"/>
          <w:szCs w:val="21"/>
        </w:rPr>
      </w:pPr>
    </w:p>
    <w:p w14:paraId="087A4DAD" w14:textId="77777777" w:rsidR="00B318BB" w:rsidRPr="00B825AD" w:rsidRDefault="00B318BB">
      <w:pPr>
        <w:autoSpaceDE w:val="0"/>
        <w:autoSpaceDN w:val="0"/>
        <w:adjustRightInd w:val="0"/>
        <w:rPr>
          <w:rFonts w:cs="Times New Roman"/>
          <w:sz w:val="21"/>
          <w:szCs w:val="21"/>
        </w:rPr>
      </w:pPr>
    </w:p>
    <w:p w14:paraId="2B92C866" w14:textId="77777777" w:rsidR="00FB73C7" w:rsidRPr="00B825AD" w:rsidRDefault="00FB73C7">
      <w:pPr>
        <w:rPr>
          <w:rFonts w:cs="Times New Roman"/>
          <w:sz w:val="21"/>
          <w:szCs w:val="21"/>
        </w:rPr>
      </w:pPr>
      <w:r w:rsidRPr="00B825AD">
        <w:rPr>
          <w:rFonts w:cs="Times New Roman"/>
          <w:sz w:val="21"/>
          <w:szCs w:val="21"/>
        </w:rPr>
        <w:br w:type="page"/>
      </w:r>
    </w:p>
    <w:p w14:paraId="3351FB4B" w14:textId="499D1DF3"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w:t>
      </w:r>
      <w:r w:rsidRPr="00B825AD">
        <w:rPr>
          <w:rFonts w:hint="eastAsia"/>
          <w:b/>
          <w:bCs/>
          <w:sz w:val="21"/>
          <w:szCs w:val="21"/>
        </w:rPr>
        <w:t>5</w:t>
      </w:r>
      <w:r w:rsidR="00B318BB" w:rsidRPr="00B825AD">
        <w:rPr>
          <w:b/>
          <w:bCs/>
          <w:sz w:val="21"/>
          <w:szCs w:val="21"/>
        </w:rPr>
        <w:t>.</w:t>
      </w:r>
      <w:r w:rsidRPr="00B825AD">
        <w:rPr>
          <w:b/>
          <w:bCs/>
          <w:sz w:val="21"/>
          <w:szCs w:val="21"/>
        </w:rPr>
        <w:t xml:space="preserve"> Assembly statistics of </w:t>
      </w:r>
      <w:r w:rsidRPr="00B825AD">
        <w:rPr>
          <w:rFonts w:hint="eastAsia"/>
          <w:b/>
          <w:bCs/>
          <w:sz w:val="21"/>
          <w:szCs w:val="21"/>
        </w:rPr>
        <w:t xml:space="preserve">the three </w:t>
      </w:r>
      <w:r w:rsidRPr="00B825AD">
        <w:rPr>
          <w:b/>
          <w:bCs/>
          <w:sz w:val="21"/>
          <w:szCs w:val="21"/>
        </w:rPr>
        <w:t>p</w:t>
      </w:r>
      <w:r w:rsidRPr="00B825AD">
        <w:rPr>
          <w:rFonts w:hint="eastAsia"/>
          <w:b/>
          <w:bCs/>
          <w:sz w:val="21"/>
          <w:szCs w:val="21"/>
        </w:rPr>
        <w:t xml:space="preserve">erilla </w:t>
      </w:r>
      <w:r w:rsidRPr="00B825AD">
        <w:rPr>
          <w:b/>
          <w:bCs/>
          <w:sz w:val="21"/>
          <w:szCs w:val="21"/>
        </w:rPr>
        <w:t>genome</w:t>
      </w:r>
      <w:r w:rsidRPr="00B825AD">
        <w:rPr>
          <w:rFonts w:hint="eastAsia"/>
          <w:b/>
          <w:bCs/>
          <w:sz w:val="21"/>
          <w:szCs w:val="21"/>
        </w:rPr>
        <w:t>s</w:t>
      </w:r>
      <w:r w:rsidRPr="00B825AD">
        <w:rPr>
          <w:b/>
          <w:bCs/>
          <w:sz w:val="21"/>
          <w:szCs w:val="21"/>
        </w:rPr>
        <w:t xml:space="preserve"> by Illumina procedure.</w:t>
      </w:r>
    </w:p>
    <w:tbl>
      <w:tblPr>
        <w:tblW w:w="6760" w:type="dxa"/>
        <w:tblLook w:val="04A0" w:firstRow="1" w:lastRow="0" w:firstColumn="1" w:lastColumn="0" w:noHBand="0" w:noVBand="1"/>
      </w:tblPr>
      <w:tblGrid>
        <w:gridCol w:w="860"/>
        <w:gridCol w:w="1069"/>
        <w:gridCol w:w="1366"/>
        <w:gridCol w:w="1146"/>
        <w:gridCol w:w="1366"/>
        <w:gridCol w:w="999"/>
      </w:tblGrid>
      <w:tr w:rsidR="00FB73C7" w:rsidRPr="00B825AD" w14:paraId="0FE0BD45" w14:textId="77777777" w:rsidTr="00FB73C7">
        <w:trPr>
          <w:trHeight w:val="255"/>
        </w:trPr>
        <w:tc>
          <w:tcPr>
            <w:tcW w:w="860" w:type="dxa"/>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14:paraId="1AA6E51B" w14:textId="77777777" w:rsidR="00FB73C7" w:rsidRPr="00B825AD" w:rsidRDefault="00FB73C7" w:rsidP="00FB73C7">
            <w:pPr>
              <w:jc w:val="center"/>
              <w:rPr>
                <w:rFonts w:cs="Times New Roman"/>
                <w:sz w:val="20"/>
                <w:szCs w:val="20"/>
              </w:rPr>
            </w:pPr>
            <w:r w:rsidRPr="00B825AD">
              <w:rPr>
                <w:rFonts w:cs="Times New Roman"/>
                <w:sz w:val="20"/>
                <w:szCs w:val="20"/>
              </w:rPr>
              <w:t>PF40</w:t>
            </w:r>
          </w:p>
        </w:tc>
        <w:tc>
          <w:tcPr>
            <w:tcW w:w="10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FAFED5E" w14:textId="77777777" w:rsidR="00FB73C7" w:rsidRPr="00B825AD" w:rsidRDefault="00FB73C7" w:rsidP="00FB73C7">
            <w:pPr>
              <w:jc w:val="center"/>
              <w:rPr>
                <w:rFonts w:cs="Times New Roman"/>
                <w:sz w:val="20"/>
                <w:szCs w:val="20"/>
              </w:rPr>
            </w:pPr>
            <w:r w:rsidRPr="00B825AD">
              <w:rPr>
                <w:rFonts w:cs="Times New Roman"/>
                <w:sz w:val="20"/>
                <w:szCs w:val="20"/>
              </w:rPr>
              <w:t xml:space="preserve">　</w:t>
            </w:r>
          </w:p>
        </w:tc>
        <w:tc>
          <w:tcPr>
            <w:tcW w:w="2509" w:type="dxa"/>
            <w:gridSpan w:val="2"/>
            <w:tcBorders>
              <w:top w:val="single" w:sz="4" w:space="0" w:color="auto"/>
              <w:left w:val="nil"/>
              <w:bottom w:val="single" w:sz="4" w:space="0" w:color="auto"/>
              <w:right w:val="single" w:sz="4" w:space="0" w:color="auto"/>
            </w:tcBorders>
            <w:shd w:val="clear" w:color="auto" w:fill="auto"/>
            <w:noWrap/>
            <w:vAlign w:val="center"/>
            <w:hideMark/>
          </w:tcPr>
          <w:p w14:paraId="6B31D73C" w14:textId="77777777" w:rsidR="00FB73C7" w:rsidRPr="00B825AD" w:rsidRDefault="00FB73C7" w:rsidP="00FB73C7">
            <w:pPr>
              <w:jc w:val="center"/>
              <w:rPr>
                <w:rFonts w:cs="Times New Roman"/>
                <w:sz w:val="20"/>
                <w:szCs w:val="20"/>
              </w:rPr>
            </w:pPr>
            <w:r w:rsidRPr="00B825AD">
              <w:rPr>
                <w:rFonts w:cs="Times New Roman"/>
                <w:sz w:val="20"/>
                <w:szCs w:val="20"/>
              </w:rPr>
              <w:t>Contig</w:t>
            </w:r>
          </w:p>
        </w:tc>
        <w:tc>
          <w:tcPr>
            <w:tcW w:w="2322" w:type="dxa"/>
            <w:gridSpan w:val="2"/>
            <w:tcBorders>
              <w:top w:val="single" w:sz="4" w:space="0" w:color="auto"/>
              <w:left w:val="nil"/>
              <w:bottom w:val="single" w:sz="4" w:space="0" w:color="auto"/>
              <w:right w:val="single" w:sz="4" w:space="0" w:color="auto"/>
            </w:tcBorders>
            <w:shd w:val="clear" w:color="auto" w:fill="auto"/>
            <w:noWrap/>
            <w:vAlign w:val="center"/>
            <w:hideMark/>
          </w:tcPr>
          <w:p w14:paraId="721AF974" w14:textId="77777777" w:rsidR="00FB73C7" w:rsidRPr="00B825AD" w:rsidRDefault="00FB73C7" w:rsidP="00FB73C7">
            <w:pPr>
              <w:jc w:val="center"/>
              <w:rPr>
                <w:rFonts w:cs="Times New Roman"/>
                <w:sz w:val="20"/>
                <w:szCs w:val="20"/>
              </w:rPr>
            </w:pPr>
            <w:r w:rsidRPr="00B825AD">
              <w:rPr>
                <w:rFonts w:cs="Times New Roman"/>
                <w:sz w:val="20"/>
                <w:szCs w:val="20"/>
              </w:rPr>
              <w:t>Scaffold</w:t>
            </w:r>
          </w:p>
        </w:tc>
      </w:tr>
      <w:tr w:rsidR="00FB73C7" w:rsidRPr="00B825AD" w14:paraId="3F9BAE8A"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3BC9C9B9" w14:textId="77777777" w:rsidR="00FB73C7" w:rsidRPr="00B825AD" w:rsidRDefault="00FB73C7" w:rsidP="00FB73C7">
            <w:pPr>
              <w:rPr>
                <w:rFonts w:cs="Times New Roman"/>
                <w:sz w:val="20"/>
                <w:szCs w:val="20"/>
              </w:rPr>
            </w:pPr>
          </w:p>
        </w:tc>
        <w:tc>
          <w:tcPr>
            <w:tcW w:w="1069" w:type="dxa"/>
            <w:vMerge/>
            <w:tcBorders>
              <w:top w:val="single" w:sz="4" w:space="0" w:color="auto"/>
              <w:left w:val="single" w:sz="4" w:space="0" w:color="auto"/>
              <w:bottom w:val="single" w:sz="4" w:space="0" w:color="auto"/>
              <w:right w:val="single" w:sz="4" w:space="0" w:color="auto"/>
            </w:tcBorders>
            <w:vAlign w:val="center"/>
            <w:hideMark/>
          </w:tcPr>
          <w:p w14:paraId="474C86E3" w14:textId="77777777" w:rsidR="00FB73C7" w:rsidRPr="00B825AD" w:rsidRDefault="00FB73C7" w:rsidP="00FB73C7">
            <w:pPr>
              <w:rPr>
                <w:rFonts w:cs="Times New Roman"/>
                <w:sz w:val="20"/>
                <w:szCs w:val="20"/>
              </w:rPr>
            </w:pPr>
          </w:p>
        </w:tc>
        <w:tc>
          <w:tcPr>
            <w:tcW w:w="1363" w:type="dxa"/>
            <w:tcBorders>
              <w:top w:val="nil"/>
              <w:left w:val="nil"/>
              <w:bottom w:val="single" w:sz="4" w:space="0" w:color="auto"/>
              <w:right w:val="single" w:sz="4" w:space="0" w:color="auto"/>
            </w:tcBorders>
            <w:shd w:val="clear" w:color="auto" w:fill="auto"/>
            <w:noWrap/>
            <w:vAlign w:val="center"/>
            <w:hideMark/>
          </w:tcPr>
          <w:p w14:paraId="5DDF93A5" w14:textId="77777777" w:rsidR="00FB73C7" w:rsidRPr="00B825AD" w:rsidRDefault="00FB73C7" w:rsidP="00FB73C7">
            <w:pPr>
              <w:jc w:val="center"/>
              <w:rPr>
                <w:rFonts w:cs="Times New Roman"/>
                <w:sz w:val="20"/>
                <w:szCs w:val="20"/>
              </w:rPr>
            </w:pPr>
            <w:r w:rsidRPr="00B825AD">
              <w:rPr>
                <w:rFonts w:cs="Times New Roman"/>
                <w:sz w:val="20"/>
                <w:szCs w:val="20"/>
              </w:rPr>
              <w:t>Size (bp)</w:t>
            </w:r>
          </w:p>
        </w:tc>
        <w:tc>
          <w:tcPr>
            <w:tcW w:w="1146" w:type="dxa"/>
            <w:tcBorders>
              <w:top w:val="nil"/>
              <w:left w:val="nil"/>
              <w:bottom w:val="single" w:sz="4" w:space="0" w:color="auto"/>
              <w:right w:val="single" w:sz="4" w:space="0" w:color="auto"/>
            </w:tcBorders>
            <w:shd w:val="clear" w:color="auto" w:fill="auto"/>
            <w:noWrap/>
            <w:vAlign w:val="center"/>
            <w:hideMark/>
          </w:tcPr>
          <w:p w14:paraId="65301155" w14:textId="77777777" w:rsidR="00FB73C7" w:rsidRPr="00B825AD" w:rsidRDefault="00FB73C7" w:rsidP="00FB73C7">
            <w:pPr>
              <w:jc w:val="center"/>
              <w:rPr>
                <w:rFonts w:cs="Times New Roman"/>
                <w:sz w:val="20"/>
                <w:szCs w:val="20"/>
              </w:rPr>
            </w:pPr>
            <w:r w:rsidRPr="00B825AD">
              <w:rPr>
                <w:rFonts w:cs="Times New Roman"/>
                <w:sz w:val="20"/>
                <w:szCs w:val="20"/>
              </w:rPr>
              <w:t>Number</w:t>
            </w:r>
          </w:p>
        </w:tc>
        <w:tc>
          <w:tcPr>
            <w:tcW w:w="1323" w:type="dxa"/>
            <w:tcBorders>
              <w:top w:val="nil"/>
              <w:left w:val="nil"/>
              <w:bottom w:val="single" w:sz="4" w:space="0" w:color="auto"/>
              <w:right w:val="single" w:sz="4" w:space="0" w:color="auto"/>
            </w:tcBorders>
            <w:shd w:val="clear" w:color="auto" w:fill="auto"/>
            <w:noWrap/>
            <w:vAlign w:val="center"/>
            <w:hideMark/>
          </w:tcPr>
          <w:p w14:paraId="0015D568" w14:textId="77777777" w:rsidR="00FB73C7" w:rsidRPr="00B825AD" w:rsidRDefault="00FB73C7" w:rsidP="00FB73C7">
            <w:pPr>
              <w:jc w:val="center"/>
              <w:rPr>
                <w:rFonts w:cs="Times New Roman"/>
                <w:sz w:val="20"/>
                <w:szCs w:val="20"/>
              </w:rPr>
            </w:pPr>
            <w:r w:rsidRPr="00B825AD">
              <w:rPr>
                <w:rFonts w:cs="Times New Roman"/>
                <w:sz w:val="20"/>
                <w:szCs w:val="20"/>
              </w:rPr>
              <w:t>Size (bp)</w:t>
            </w:r>
          </w:p>
        </w:tc>
        <w:tc>
          <w:tcPr>
            <w:tcW w:w="999" w:type="dxa"/>
            <w:tcBorders>
              <w:top w:val="nil"/>
              <w:left w:val="nil"/>
              <w:bottom w:val="single" w:sz="4" w:space="0" w:color="auto"/>
              <w:right w:val="single" w:sz="4" w:space="0" w:color="auto"/>
            </w:tcBorders>
            <w:shd w:val="clear" w:color="auto" w:fill="auto"/>
            <w:noWrap/>
            <w:vAlign w:val="center"/>
            <w:hideMark/>
          </w:tcPr>
          <w:p w14:paraId="60A89CFE" w14:textId="77777777" w:rsidR="00FB73C7" w:rsidRPr="00B825AD" w:rsidRDefault="00FB73C7" w:rsidP="00FB73C7">
            <w:pPr>
              <w:jc w:val="center"/>
              <w:rPr>
                <w:rFonts w:cs="Times New Roman"/>
                <w:sz w:val="20"/>
                <w:szCs w:val="20"/>
              </w:rPr>
            </w:pPr>
            <w:r w:rsidRPr="00B825AD">
              <w:rPr>
                <w:rFonts w:cs="Times New Roman"/>
                <w:sz w:val="20"/>
                <w:szCs w:val="20"/>
              </w:rPr>
              <w:t>Number</w:t>
            </w:r>
          </w:p>
        </w:tc>
      </w:tr>
      <w:tr w:rsidR="00FB73C7" w:rsidRPr="00B825AD" w14:paraId="5F430191"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5283CBAF"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2529D377" w14:textId="77777777" w:rsidR="00FB73C7" w:rsidRPr="00B825AD" w:rsidRDefault="00FB73C7" w:rsidP="00FB73C7">
            <w:pPr>
              <w:jc w:val="right"/>
              <w:rPr>
                <w:rFonts w:cs="Times New Roman"/>
                <w:sz w:val="20"/>
                <w:szCs w:val="20"/>
              </w:rPr>
            </w:pPr>
            <w:r w:rsidRPr="00B825AD">
              <w:rPr>
                <w:rFonts w:cs="Times New Roman"/>
                <w:sz w:val="20"/>
                <w:szCs w:val="20"/>
              </w:rPr>
              <w:t>N50</w:t>
            </w:r>
          </w:p>
        </w:tc>
        <w:tc>
          <w:tcPr>
            <w:tcW w:w="1363" w:type="dxa"/>
            <w:tcBorders>
              <w:top w:val="nil"/>
              <w:left w:val="nil"/>
              <w:bottom w:val="single" w:sz="4" w:space="0" w:color="auto"/>
              <w:right w:val="single" w:sz="4" w:space="0" w:color="auto"/>
            </w:tcBorders>
            <w:shd w:val="clear" w:color="auto" w:fill="auto"/>
            <w:noWrap/>
            <w:vAlign w:val="center"/>
            <w:hideMark/>
          </w:tcPr>
          <w:p w14:paraId="50A23C5E" w14:textId="77777777" w:rsidR="00FB73C7" w:rsidRPr="00B825AD" w:rsidRDefault="00FB73C7" w:rsidP="00FB73C7">
            <w:pPr>
              <w:jc w:val="right"/>
              <w:rPr>
                <w:rFonts w:cs="Times New Roman"/>
                <w:sz w:val="20"/>
                <w:szCs w:val="20"/>
              </w:rPr>
            </w:pPr>
            <w:r w:rsidRPr="00B825AD">
              <w:rPr>
                <w:rFonts w:cs="Times New Roman"/>
                <w:sz w:val="20"/>
                <w:szCs w:val="20"/>
              </w:rPr>
              <w:t>92,392</w:t>
            </w:r>
          </w:p>
        </w:tc>
        <w:tc>
          <w:tcPr>
            <w:tcW w:w="1146" w:type="dxa"/>
            <w:tcBorders>
              <w:top w:val="nil"/>
              <w:left w:val="nil"/>
              <w:bottom w:val="single" w:sz="4" w:space="0" w:color="auto"/>
              <w:right w:val="single" w:sz="4" w:space="0" w:color="auto"/>
            </w:tcBorders>
            <w:shd w:val="clear" w:color="auto" w:fill="auto"/>
            <w:noWrap/>
            <w:vAlign w:val="center"/>
            <w:hideMark/>
          </w:tcPr>
          <w:p w14:paraId="7AF2CE91" w14:textId="77777777" w:rsidR="00FB73C7" w:rsidRPr="00B825AD" w:rsidRDefault="00FB73C7" w:rsidP="00FB73C7">
            <w:pPr>
              <w:jc w:val="right"/>
              <w:rPr>
                <w:rFonts w:cs="Times New Roman"/>
                <w:sz w:val="20"/>
                <w:szCs w:val="20"/>
              </w:rPr>
            </w:pPr>
            <w:r w:rsidRPr="00B825AD">
              <w:rPr>
                <w:rFonts w:cs="Times New Roman"/>
                <w:sz w:val="20"/>
                <w:szCs w:val="20"/>
              </w:rPr>
              <w:t>3,954</w:t>
            </w:r>
          </w:p>
        </w:tc>
        <w:tc>
          <w:tcPr>
            <w:tcW w:w="1323" w:type="dxa"/>
            <w:tcBorders>
              <w:top w:val="nil"/>
              <w:left w:val="nil"/>
              <w:bottom w:val="single" w:sz="4" w:space="0" w:color="auto"/>
              <w:right w:val="single" w:sz="4" w:space="0" w:color="auto"/>
            </w:tcBorders>
            <w:shd w:val="clear" w:color="auto" w:fill="auto"/>
            <w:noWrap/>
            <w:vAlign w:val="center"/>
            <w:hideMark/>
          </w:tcPr>
          <w:p w14:paraId="4FEB8A82" w14:textId="77777777" w:rsidR="00FB73C7" w:rsidRPr="00B825AD" w:rsidRDefault="00FB73C7" w:rsidP="00FB73C7">
            <w:pPr>
              <w:jc w:val="right"/>
              <w:rPr>
                <w:rFonts w:cs="Times New Roman"/>
                <w:sz w:val="20"/>
                <w:szCs w:val="20"/>
              </w:rPr>
            </w:pPr>
            <w:r w:rsidRPr="00B825AD">
              <w:rPr>
                <w:rFonts w:cs="Times New Roman"/>
                <w:sz w:val="20"/>
                <w:szCs w:val="20"/>
              </w:rPr>
              <w:t>838,934</w:t>
            </w:r>
          </w:p>
        </w:tc>
        <w:tc>
          <w:tcPr>
            <w:tcW w:w="999" w:type="dxa"/>
            <w:tcBorders>
              <w:top w:val="nil"/>
              <w:left w:val="nil"/>
              <w:bottom w:val="single" w:sz="4" w:space="0" w:color="auto"/>
              <w:right w:val="single" w:sz="4" w:space="0" w:color="auto"/>
            </w:tcBorders>
            <w:shd w:val="clear" w:color="auto" w:fill="auto"/>
            <w:noWrap/>
            <w:vAlign w:val="center"/>
            <w:hideMark/>
          </w:tcPr>
          <w:p w14:paraId="1A2D848E" w14:textId="77777777" w:rsidR="00FB73C7" w:rsidRPr="00B825AD" w:rsidRDefault="00FB73C7" w:rsidP="00FB73C7">
            <w:pPr>
              <w:jc w:val="right"/>
              <w:rPr>
                <w:rFonts w:cs="Times New Roman"/>
                <w:sz w:val="20"/>
                <w:szCs w:val="20"/>
              </w:rPr>
            </w:pPr>
            <w:r w:rsidRPr="00B825AD">
              <w:rPr>
                <w:rFonts w:cs="Times New Roman"/>
                <w:sz w:val="20"/>
                <w:szCs w:val="20"/>
              </w:rPr>
              <w:t>438</w:t>
            </w:r>
          </w:p>
        </w:tc>
      </w:tr>
      <w:tr w:rsidR="00FB73C7" w:rsidRPr="00B825AD" w14:paraId="32E06582"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28A00A8B"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1EC13B6F" w14:textId="77777777" w:rsidR="00FB73C7" w:rsidRPr="00B825AD" w:rsidRDefault="00FB73C7" w:rsidP="00FB73C7">
            <w:pPr>
              <w:jc w:val="right"/>
              <w:rPr>
                <w:rFonts w:cs="Times New Roman"/>
                <w:sz w:val="20"/>
                <w:szCs w:val="20"/>
              </w:rPr>
            </w:pPr>
            <w:r w:rsidRPr="00B825AD">
              <w:rPr>
                <w:rFonts w:cs="Times New Roman"/>
                <w:sz w:val="20"/>
                <w:szCs w:val="20"/>
              </w:rPr>
              <w:t>N60</w:t>
            </w:r>
          </w:p>
        </w:tc>
        <w:tc>
          <w:tcPr>
            <w:tcW w:w="1363" w:type="dxa"/>
            <w:tcBorders>
              <w:top w:val="nil"/>
              <w:left w:val="nil"/>
              <w:bottom w:val="single" w:sz="4" w:space="0" w:color="auto"/>
              <w:right w:val="single" w:sz="4" w:space="0" w:color="auto"/>
            </w:tcBorders>
            <w:shd w:val="clear" w:color="auto" w:fill="auto"/>
            <w:noWrap/>
            <w:vAlign w:val="center"/>
            <w:hideMark/>
          </w:tcPr>
          <w:p w14:paraId="7611C8FE" w14:textId="77777777" w:rsidR="00FB73C7" w:rsidRPr="00B825AD" w:rsidRDefault="00FB73C7" w:rsidP="00FB73C7">
            <w:pPr>
              <w:jc w:val="right"/>
              <w:rPr>
                <w:rFonts w:cs="Times New Roman"/>
                <w:sz w:val="20"/>
                <w:szCs w:val="20"/>
              </w:rPr>
            </w:pPr>
            <w:r w:rsidRPr="00B825AD">
              <w:rPr>
                <w:rFonts w:cs="Times New Roman"/>
                <w:sz w:val="20"/>
                <w:szCs w:val="20"/>
              </w:rPr>
              <w:t>73,096</w:t>
            </w:r>
          </w:p>
        </w:tc>
        <w:tc>
          <w:tcPr>
            <w:tcW w:w="1146" w:type="dxa"/>
            <w:tcBorders>
              <w:top w:val="nil"/>
              <w:left w:val="nil"/>
              <w:bottom w:val="single" w:sz="4" w:space="0" w:color="auto"/>
              <w:right w:val="single" w:sz="4" w:space="0" w:color="auto"/>
            </w:tcBorders>
            <w:shd w:val="clear" w:color="auto" w:fill="auto"/>
            <w:noWrap/>
            <w:vAlign w:val="center"/>
            <w:hideMark/>
          </w:tcPr>
          <w:p w14:paraId="2358B6E8" w14:textId="77777777" w:rsidR="00FB73C7" w:rsidRPr="00B825AD" w:rsidRDefault="00FB73C7" w:rsidP="00FB73C7">
            <w:pPr>
              <w:jc w:val="right"/>
              <w:rPr>
                <w:rFonts w:cs="Times New Roman"/>
                <w:sz w:val="20"/>
                <w:szCs w:val="20"/>
              </w:rPr>
            </w:pPr>
            <w:r w:rsidRPr="00B825AD">
              <w:rPr>
                <w:rFonts w:cs="Times New Roman"/>
                <w:sz w:val="20"/>
                <w:szCs w:val="20"/>
              </w:rPr>
              <w:t>5,461</w:t>
            </w:r>
          </w:p>
        </w:tc>
        <w:tc>
          <w:tcPr>
            <w:tcW w:w="1323" w:type="dxa"/>
            <w:tcBorders>
              <w:top w:val="nil"/>
              <w:left w:val="nil"/>
              <w:bottom w:val="single" w:sz="4" w:space="0" w:color="auto"/>
              <w:right w:val="single" w:sz="4" w:space="0" w:color="auto"/>
            </w:tcBorders>
            <w:shd w:val="clear" w:color="auto" w:fill="auto"/>
            <w:noWrap/>
            <w:vAlign w:val="center"/>
            <w:hideMark/>
          </w:tcPr>
          <w:p w14:paraId="1D6D94DC" w14:textId="77777777" w:rsidR="00FB73C7" w:rsidRPr="00B825AD" w:rsidRDefault="00FB73C7" w:rsidP="00FB73C7">
            <w:pPr>
              <w:jc w:val="right"/>
              <w:rPr>
                <w:rFonts w:cs="Times New Roman"/>
                <w:sz w:val="20"/>
                <w:szCs w:val="20"/>
              </w:rPr>
            </w:pPr>
            <w:r w:rsidRPr="00B825AD">
              <w:rPr>
                <w:rFonts w:cs="Times New Roman"/>
                <w:sz w:val="20"/>
                <w:szCs w:val="20"/>
              </w:rPr>
              <w:t>652,386</w:t>
            </w:r>
          </w:p>
        </w:tc>
        <w:tc>
          <w:tcPr>
            <w:tcW w:w="999" w:type="dxa"/>
            <w:tcBorders>
              <w:top w:val="nil"/>
              <w:left w:val="nil"/>
              <w:bottom w:val="single" w:sz="4" w:space="0" w:color="auto"/>
              <w:right w:val="single" w:sz="4" w:space="0" w:color="auto"/>
            </w:tcBorders>
            <w:shd w:val="clear" w:color="auto" w:fill="auto"/>
            <w:noWrap/>
            <w:vAlign w:val="center"/>
            <w:hideMark/>
          </w:tcPr>
          <w:p w14:paraId="0FF486B4" w14:textId="77777777" w:rsidR="00FB73C7" w:rsidRPr="00B825AD" w:rsidRDefault="00FB73C7" w:rsidP="00FB73C7">
            <w:pPr>
              <w:jc w:val="right"/>
              <w:rPr>
                <w:rFonts w:cs="Times New Roman"/>
                <w:sz w:val="20"/>
                <w:szCs w:val="20"/>
              </w:rPr>
            </w:pPr>
            <w:r w:rsidRPr="00B825AD">
              <w:rPr>
                <w:rFonts w:cs="Times New Roman"/>
                <w:sz w:val="20"/>
                <w:szCs w:val="20"/>
              </w:rPr>
              <w:t>607</w:t>
            </w:r>
          </w:p>
        </w:tc>
      </w:tr>
      <w:tr w:rsidR="00FB73C7" w:rsidRPr="00B825AD" w14:paraId="62140EB2"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65A2F5F4"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37C287A7" w14:textId="77777777" w:rsidR="00FB73C7" w:rsidRPr="00B825AD" w:rsidRDefault="00FB73C7" w:rsidP="00FB73C7">
            <w:pPr>
              <w:jc w:val="right"/>
              <w:rPr>
                <w:rFonts w:cs="Times New Roman"/>
                <w:sz w:val="20"/>
                <w:szCs w:val="20"/>
              </w:rPr>
            </w:pPr>
            <w:r w:rsidRPr="00B825AD">
              <w:rPr>
                <w:rFonts w:cs="Times New Roman"/>
                <w:sz w:val="20"/>
                <w:szCs w:val="20"/>
              </w:rPr>
              <w:t>N70</w:t>
            </w:r>
          </w:p>
        </w:tc>
        <w:tc>
          <w:tcPr>
            <w:tcW w:w="1363" w:type="dxa"/>
            <w:tcBorders>
              <w:top w:val="nil"/>
              <w:left w:val="nil"/>
              <w:bottom w:val="single" w:sz="4" w:space="0" w:color="auto"/>
              <w:right w:val="single" w:sz="4" w:space="0" w:color="auto"/>
            </w:tcBorders>
            <w:shd w:val="clear" w:color="auto" w:fill="auto"/>
            <w:noWrap/>
            <w:vAlign w:val="center"/>
            <w:hideMark/>
          </w:tcPr>
          <w:p w14:paraId="3CDAEEBB" w14:textId="77777777" w:rsidR="00FB73C7" w:rsidRPr="00B825AD" w:rsidRDefault="00FB73C7" w:rsidP="00FB73C7">
            <w:pPr>
              <w:jc w:val="right"/>
              <w:rPr>
                <w:rFonts w:cs="Times New Roman"/>
                <w:sz w:val="20"/>
                <w:szCs w:val="20"/>
              </w:rPr>
            </w:pPr>
            <w:r w:rsidRPr="00B825AD">
              <w:rPr>
                <w:rFonts w:cs="Times New Roman"/>
                <w:sz w:val="20"/>
                <w:szCs w:val="20"/>
              </w:rPr>
              <w:t>54,508</w:t>
            </w:r>
          </w:p>
        </w:tc>
        <w:tc>
          <w:tcPr>
            <w:tcW w:w="1146" w:type="dxa"/>
            <w:tcBorders>
              <w:top w:val="nil"/>
              <w:left w:val="nil"/>
              <w:bottom w:val="single" w:sz="4" w:space="0" w:color="auto"/>
              <w:right w:val="single" w:sz="4" w:space="0" w:color="auto"/>
            </w:tcBorders>
            <w:shd w:val="clear" w:color="auto" w:fill="auto"/>
            <w:noWrap/>
            <w:vAlign w:val="center"/>
            <w:hideMark/>
          </w:tcPr>
          <w:p w14:paraId="36054657" w14:textId="77777777" w:rsidR="00FB73C7" w:rsidRPr="00B825AD" w:rsidRDefault="00FB73C7" w:rsidP="00FB73C7">
            <w:pPr>
              <w:jc w:val="right"/>
              <w:rPr>
                <w:rFonts w:cs="Times New Roman"/>
                <w:sz w:val="20"/>
                <w:szCs w:val="20"/>
              </w:rPr>
            </w:pPr>
            <w:r w:rsidRPr="00B825AD">
              <w:rPr>
                <w:rFonts w:cs="Times New Roman"/>
                <w:sz w:val="20"/>
                <w:szCs w:val="20"/>
              </w:rPr>
              <w:t>7,418</w:t>
            </w:r>
          </w:p>
        </w:tc>
        <w:tc>
          <w:tcPr>
            <w:tcW w:w="1323" w:type="dxa"/>
            <w:tcBorders>
              <w:top w:val="nil"/>
              <w:left w:val="nil"/>
              <w:bottom w:val="single" w:sz="4" w:space="0" w:color="auto"/>
              <w:right w:val="single" w:sz="4" w:space="0" w:color="auto"/>
            </w:tcBorders>
            <w:shd w:val="clear" w:color="auto" w:fill="auto"/>
            <w:noWrap/>
            <w:vAlign w:val="center"/>
            <w:hideMark/>
          </w:tcPr>
          <w:p w14:paraId="0368393F" w14:textId="77777777" w:rsidR="00FB73C7" w:rsidRPr="00B825AD" w:rsidRDefault="00FB73C7" w:rsidP="00FB73C7">
            <w:pPr>
              <w:jc w:val="right"/>
              <w:rPr>
                <w:rFonts w:cs="Times New Roman"/>
                <w:sz w:val="20"/>
                <w:szCs w:val="20"/>
              </w:rPr>
            </w:pPr>
            <w:r w:rsidRPr="00B825AD">
              <w:rPr>
                <w:rFonts w:cs="Times New Roman"/>
                <w:sz w:val="20"/>
                <w:szCs w:val="20"/>
              </w:rPr>
              <w:t>484,920</w:t>
            </w:r>
          </w:p>
        </w:tc>
        <w:tc>
          <w:tcPr>
            <w:tcW w:w="999" w:type="dxa"/>
            <w:tcBorders>
              <w:top w:val="nil"/>
              <w:left w:val="nil"/>
              <w:bottom w:val="single" w:sz="4" w:space="0" w:color="auto"/>
              <w:right w:val="single" w:sz="4" w:space="0" w:color="auto"/>
            </w:tcBorders>
            <w:shd w:val="clear" w:color="auto" w:fill="auto"/>
            <w:noWrap/>
            <w:vAlign w:val="center"/>
            <w:hideMark/>
          </w:tcPr>
          <w:p w14:paraId="5068DDDC" w14:textId="77777777" w:rsidR="00FB73C7" w:rsidRPr="00B825AD" w:rsidRDefault="00FB73C7" w:rsidP="00FB73C7">
            <w:pPr>
              <w:jc w:val="right"/>
              <w:rPr>
                <w:rFonts w:cs="Times New Roman"/>
                <w:sz w:val="20"/>
                <w:szCs w:val="20"/>
              </w:rPr>
            </w:pPr>
            <w:r w:rsidRPr="00B825AD">
              <w:rPr>
                <w:rFonts w:cs="Times New Roman"/>
                <w:sz w:val="20"/>
                <w:szCs w:val="20"/>
              </w:rPr>
              <w:t>832</w:t>
            </w:r>
          </w:p>
        </w:tc>
      </w:tr>
      <w:tr w:rsidR="00FB73C7" w:rsidRPr="00B825AD" w14:paraId="017CCBC9"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3684B156"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1B93EE96" w14:textId="77777777" w:rsidR="00FB73C7" w:rsidRPr="00B825AD" w:rsidRDefault="00FB73C7" w:rsidP="00FB73C7">
            <w:pPr>
              <w:jc w:val="right"/>
              <w:rPr>
                <w:rFonts w:cs="Times New Roman"/>
                <w:sz w:val="20"/>
                <w:szCs w:val="20"/>
              </w:rPr>
            </w:pPr>
            <w:r w:rsidRPr="00B825AD">
              <w:rPr>
                <w:rFonts w:cs="Times New Roman"/>
                <w:sz w:val="20"/>
                <w:szCs w:val="20"/>
              </w:rPr>
              <w:t>N80</w:t>
            </w:r>
          </w:p>
        </w:tc>
        <w:tc>
          <w:tcPr>
            <w:tcW w:w="1363" w:type="dxa"/>
            <w:tcBorders>
              <w:top w:val="nil"/>
              <w:left w:val="nil"/>
              <w:bottom w:val="single" w:sz="4" w:space="0" w:color="auto"/>
              <w:right w:val="single" w:sz="4" w:space="0" w:color="auto"/>
            </w:tcBorders>
            <w:shd w:val="clear" w:color="auto" w:fill="auto"/>
            <w:noWrap/>
            <w:vAlign w:val="center"/>
            <w:hideMark/>
          </w:tcPr>
          <w:p w14:paraId="1534A8C4" w14:textId="77777777" w:rsidR="00FB73C7" w:rsidRPr="00B825AD" w:rsidRDefault="00FB73C7" w:rsidP="00FB73C7">
            <w:pPr>
              <w:jc w:val="right"/>
              <w:rPr>
                <w:rFonts w:cs="Times New Roman"/>
                <w:sz w:val="20"/>
                <w:szCs w:val="20"/>
              </w:rPr>
            </w:pPr>
            <w:r w:rsidRPr="00B825AD">
              <w:rPr>
                <w:rFonts w:cs="Times New Roman"/>
                <w:sz w:val="20"/>
                <w:szCs w:val="20"/>
              </w:rPr>
              <w:t>36,684</w:t>
            </w:r>
          </w:p>
        </w:tc>
        <w:tc>
          <w:tcPr>
            <w:tcW w:w="1146" w:type="dxa"/>
            <w:tcBorders>
              <w:top w:val="nil"/>
              <w:left w:val="nil"/>
              <w:bottom w:val="single" w:sz="4" w:space="0" w:color="auto"/>
              <w:right w:val="single" w:sz="4" w:space="0" w:color="auto"/>
            </w:tcBorders>
            <w:shd w:val="clear" w:color="auto" w:fill="auto"/>
            <w:noWrap/>
            <w:vAlign w:val="center"/>
            <w:hideMark/>
          </w:tcPr>
          <w:p w14:paraId="203B2A7E" w14:textId="77777777" w:rsidR="00FB73C7" w:rsidRPr="00B825AD" w:rsidRDefault="00FB73C7" w:rsidP="00FB73C7">
            <w:pPr>
              <w:jc w:val="right"/>
              <w:rPr>
                <w:rFonts w:cs="Times New Roman"/>
                <w:sz w:val="20"/>
                <w:szCs w:val="20"/>
              </w:rPr>
            </w:pPr>
            <w:r w:rsidRPr="00B825AD">
              <w:rPr>
                <w:rFonts w:cs="Times New Roman"/>
                <w:sz w:val="20"/>
                <w:szCs w:val="20"/>
              </w:rPr>
              <w:t>10,173</w:t>
            </w:r>
          </w:p>
        </w:tc>
        <w:tc>
          <w:tcPr>
            <w:tcW w:w="1323" w:type="dxa"/>
            <w:tcBorders>
              <w:top w:val="nil"/>
              <w:left w:val="nil"/>
              <w:bottom w:val="single" w:sz="4" w:space="0" w:color="auto"/>
              <w:right w:val="single" w:sz="4" w:space="0" w:color="auto"/>
            </w:tcBorders>
            <w:shd w:val="clear" w:color="auto" w:fill="auto"/>
            <w:noWrap/>
            <w:vAlign w:val="center"/>
            <w:hideMark/>
          </w:tcPr>
          <w:p w14:paraId="18D9DB99" w14:textId="77777777" w:rsidR="00FB73C7" w:rsidRPr="00B825AD" w:rsidRDefault="00FB73C7" w:rsidP="00FB73C7">
            <w:pPr>
              <w:jc w:val="right"/>
              <w:rPr>
                <w:rFonts w:cs="Times New Roman"/>
                <w:sz w:val="20"/>
                <w:szCs w:val="20"/>
              </w:rPr>
            </w:pPr>
            <w:r w:rsidRPr="00B825AD">
              <w:rPr>
                <w:rFonts w:cs="Times New Roman"/>
                <w:sz w:val="20"/>
                <w:szCs w:val="20"/>
              </w:rPr>
              <w:t>320,058</w:t>
            </w:r>
          </w:p>
        </w:tc>
        <w:tc>
          <w:tcPr>
            <w:tcW w:w="999" w:type="dxa"/>
            <w:tcBorders>
              <w:top w:val="nil"/>
              <w:left w:val="nil"/>
              <w:bottom w:val="single" w:sz="4" w:space="0" w:color="auto"/>
              <w:right w:val="single" w:sz="4" w:space="0" w:color="auto"/>
            </w:tcBorders>
            <w:shd w:val="clear" w:color="auto" w:fill="auto"/>
            <w:noWrap/>
            <w:vAlign w:val="center"/>
            <w:hideMark/>
          </w:tcPr>
          <w:p w14:paraId="78CA3C6B" w14:textId="77777777" w:rsidR="00FB73C7" w:rsidRPr="00B825AD" w:rsidRDefault="00FB73C7" w:rsidP="00FB73C7">
            <w:pPr>
              <w:jc w:val="right"/>
              <w:rPr>
                <w:rFonts w:cs="Times New Roman"/>
                <w:sz w:val="20"/>
                <w:szCs w:val="20"/>
              </w:rPr>
            </w:pPr>
            <w:r w:rsidRPr="00B825AD">
              <w:rPr>
                <w:rFonts w:cs="Times New Roman"/>
                <w:sz w:val="20"/>
                <w:szCs w:val="20"/>
              </w:rPr>
              <w:t>1,156</w:t>
            </w:r>
          </w:p>
        </w:tc>
      </w:tr>
      <w:tr w:rsidR="00FB73C7" w:rsidRPr="00B825AD" w14:paraId="753970D9"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2BA29BB0"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183B7539" w14:textId="77777777" w:rsidR="00FB73C7" w:rsidRPr="00B825AD" w:rsidRDefault="00FB73C7" w:rsidP="00FB73C7">
            <w:pPr>
              <w:jc w:val="right"/>
              <w:rPr>
                <w:rFonts w:cs="Times New Roman"/>
                <w:sz w:val="20"/>
                <w:szCs w:val="20"/>
              </w:rPr>
            </w:pPr>
            <w:r w:rsidRPr="00B825AD">
              <w:rPr>
                <w:rFonts w:cs="Times New Roman"/>
                <w:sz w:val="20"/>
                <w:szCs w:val="20"/>
              </w:rPr>
              <w:t>N90</w:t>
            </w:r>
          </w:p>
        </w:tc>
        <w:tc>
          <w:tcPr>
            <w:tcW w:w="1363" w:type="dxa"/>
            <w:tcBorders>
              <w:top w:val="nil"/>
              <w:left w:val="nil"/>
              <w:bottom w:val="single" w:sz="4" w:space="0" w:color="auto"/>
              <w:right w:val="single" w:sz="4" w:space="0" w:color="auto"/>
            </w:tcBorders>
            <w:shd w:val="clear" w:color="auto" w:fill="auto"/>
            <w:noWrap/>
            <w:vAlign w:val="center"/>
            <w:hideMark/>
          </w:tcPr>
          <w:p w14:paraId="3C0CD939" w14:textId="77777777" w:rsidR="00FB73C7" w:rsidRPr="00B825AD" w:rsidRDefault="00FB73C7" w:rsidP="00FB73C7">
            <w:pPr>
              <w:jc w:val="right"/>
              <w:rPr>
                <w:rFonts w:cs="Times New Roman"/>
                <w:sz w:val="20"/>
                <w:szCs w:val="20"/>
              </w:rPr>
            </w:pPr>
            <w:r w:rsidRPr="00B825AD">
              <w:rPr>
                <w:rFonts w:cs="Times New Roman"/>
                <w:sz w:val="20"/>
                <w:szCs w:val="20"/>
              </w:rPr>
              <w:t>17,293</w:t>
            </w:r>
          </w:p>
        </w:tc>
        <w:tc>
          <w:tcPr>
            <w:tcW w:w="1146" w:type="dxa"/>
            <w:tcBorders>
              <w:top w:val="nil"/>
              <w:left w:val="nil"/>
              <w:bottom w:val="single" w:sz="4" w:space="0" w:color="auto"/>
              <w:right w:val="single" w:sz="4" w:space="0" w:color="auto"/>
            </w:tcBorders>
            <w:shd w:val="clear" w:color="auto" w:fill="auto"/>
            <w:noWrap/>
            <w:vAlign w:val="center"/>
            <w:hideMark/>
          </w:tcPr>
          <w:p w14:paraId="53F622CE" w14:textId="77777777" w:rsidR="00FB73C7" w:rsidRPr="00B825AD" w:rsidRDefault="00FB73C7" w:rsidP="00FB73C7">
            <w:pPr>
              <w:jc w:val="right"/>
              <w:rPr>
                <w:rFonts w:cs="Times New Roman"/>
                <w:sz w:val="20"/>
                <w:szCs w:val="20"/>
              </w:rPr>
            </w:pPr>
            <w:r w:rsidRPr="00B825AD">
              <w:rPr>
                <w:rFonts w:cs="Times New Roman"/>
                <w:sz w:val="20"/>
                <w:szCs w:val="20"/>
              </w:rPr>
              <w:t>14,913</w:t>
            </w:r>
          </w:p>
        </w:tc>
        <w:tc>
          <w:tcPr>
            <w:tcW w:w="1323" w:type="dxa"/>
            <w:tcBorders>
              <w:top w:val="nil"/>
              <w:left w:val="nil"/>
              <w:bottom w:val="single" w:sz="4" w:space="0" w:color="auto"/>
              <w:right w:val="single" w:sz="4" w:space="0" w:color="auto"/>
            </w:tcBorders>
            <w:shd w:val="clear" w:color="auto" w:fill="auto"/>
            <w:noWrap/>
            <w:vAlign w:val="center"/>
            <w:hideMark/>
          </w:tcPr>
          <w:p w14:paraId="24A218BF" w14:textId="77777777" w:rsidR="00FB73C7" w:rsidRPr="00B825AD" w:rsidRDefault="00FB73C7" w:rsidP="00FB73C7">
            <w:pPr>
              <w:jc w:val="right"/>
              <w:rPr>
                <w:rFonts w:cs="Times New Roman"/>
                <w:sz w:val="20"/>
                <w:szCs w:val="20"/>
              </w:rPr>
            </w:pPr>
            <w:r w:rsidRPr="00B825AD">
              <w:rPr>
                <w:rFonts w:cs="Times New Roman"/>
                <w:sz w:val="20"/>
                <w:szCs w:val="20"/>
              </w:rPr>
              <w:t>140,825</w:t>
            </w:r>
          </w:p>
        </w:tc>
        <w:tc>
          <w:tcPr>
            <w:tcW w:w="999" w:type="dxa"/>
            <w:tcBorders>
              <w:top w:val="nil"/>
              <w:left w:val="nil"/>
              <w:bottom w:val="single" w:sz="4" w:space="0" w:color="auto"/>
              <w:right w:val="single" w:sz="4" w:space="0" w:color="auto"/>
            </w:tcBorders>
            <w:shd w:val="clear" w:color="auto" w:fill="auto"/>
            <w:noWrap/>
            <w:vAlign w:val="center"/>
            <w:hideMark/>
          </w:tcPr>
          <w:p w14:paraId="799C1E0A" w14:textId="77777777" w:rsidR="00FB73C7" w:rsidRPr="00B825AD" w:rsidRDefault="00FB73C7" w:rsidP="00FB73C7">
            <w:pPr>
              <w:jc w:val="right"/>
              <w:rPr>
                <w:rFonts w:cs="Times New Roman"/>
                <w:sz w:val="20"/>
                <w:szCs w:val="20"/>
              </w:rPr>
            </w:pPr>
            <w:r w:rsidRPr="00B825AD">
              <w:rPr>
                <w:rFonts w:cs="Times New Roman"/>
                <w:sz w:val="20"/>
                <w:szCs w:val="20"/>
              </w:rPr>
              <w:t>1,725</w:t>
            </w:r>
          </w:p>
        </w:tc>
      </w:tr>
      <w:tr w:rsidR="00FB73C7" w:rsidRPr="00B825AD" w14:paraId="37A2A0DF"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37AB218E"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3B330DA4" w14:textId="77777777" w:rsidR="00FB73C7" w:rsidRPr="00B825AD" w:rsidRDefault="00FB73C7" w:rsidP="00FB73C7">
            <w:pPr>
              <w:jc w:val="right"/>
              <w:rPr>
                <w:rFonts w:cs="Times New Roman"/>
                <w:sz w:val="20"/>
                <w:szCs w:val="20"/>
              </w:rPr>
            </w:pPr>
            <w:r w:rsidRPr="00B825AD">
              <w:rPr>
                <w:rFonts w:cs="Times New Roman"/>
                <w:sz w:val="20"/>
                <w:szCs w:val="20"/>
              </w:rPr>
              <w:t>Longest</w:t>
            </w:r>
          </w:p>
        </w:tc>
        <w:tc>
          <w:tcPr>
            <w:tcW w:w="1363" w:type="dxa"/>
            <w:tcBorders>
              <w:top w:val="nil"/>
              <w:left w:val="nil"/>
              <w:bottom w:val="single" w:sz="4" w:space="0" w:color="auto"/>
              <w:right w:val="single" w:sz="4" w:space="0" w:color="auto"/>
            </w:tcBorders>
            <w:shd w:val="clear" w:color="auto" w:fill="auto"/>
            <w:noWrap/>
            <w:vAlign w:val="center"/>
            <w:hideMark/>
          </w:tcPr>
          <w:p w14:paraId="309F2A3D" w14:textId="77777777" w:rsidR="00FB73C7" w:rsidRPr="00B825AD" w:rsidRDefault="00FB73C7" w:rsidP="00FB73C7">
            <w:pPr>
              <w:jc w:val="right"/>
              <w:rPr>
                <w:rFonts w:cs="Times New Roman"/>
                <w:sz w:val="20"/>
                <w:szCs w:val="20"/>
              </w:rPr>
            </w:pPr>
            <w:r w:rsidRPr="00B825AD">
              <w:rPr>
                <w:rFonts w:cs="Times New Roman"/>
                <w:sz w:val="20"/>
                <w:szCs w:val="20"/>
              </w:rPr>
              <w:t>879,910</w:t>
            </w:r>
          </w:p>
        </w:tc>
        <w:tc>
          <w:tcPr>
            <w:tcW w:w="1146" w:type="dxa"/>
            <w:tcBorders>
              <w:top w:val="nil"/>
              <w:left w:val="nil"/>
              <w:bottom w:val="single" w:sz="4" w:space="0" w:color="auto"/>
              <w:right w:val="single" w:sz="4" w:space="0" w:color="auto"/>
            </w:tcBorders>
            <w:shd w:val="clear" w:color="auto" w:fill="auto"/>
            <w:vAlign w:val="center"/>
            <w:hideMark/>
          </w:tcPr>
          <w:p w14:paraId="652441F2" w14:textId="77777777" w:rsidR="00FB73C7" w:rsidRPr="00B825AD" w:rsidRDefault="00FB73C7" w:rsidP="00FB73C7">
            <w:pPr>
              <w:jc w:val="right"/>
              <w:rPr>
                <w:rFonts w:cs="Times New Roman"/>
                <w:sz w:val="20"/>
                <w:szCs w:val="20"/>
              </w:rPr>
            </w:pPr>
            <w:r w:rsidRPr="00B825AD">
              <w:rPr>
                <w:rFonts w:cs="Times New Roman"/>
                <w:sz w:val="20"/>
                <w:szCs w:val="20"/>
              </w:rPr>
              <w:t>-</w:t>
            </w:r>
          </w:p>
        </w:tc>
        <w:tc>
          <w:tcPr>
            <w:tcW w:w="1323" w:type="dxa"/>
            <w:tcBorders>
              <w:top w:val="nil"/>
              <w:left w:val="nil"/>
              <w:bottom w:val="single" w:sz="4" w:space="0" w:color="auto"/>
              <w:right w:val="single" w:sz="4" w:space="0" w:color="auto"/>
            </w:tcBorders>
            <w:shd w:val="clear" w:color="auto" w:fill="auto"/>
            <w:noWrap/>
            <w:vAlign w:val="center"/>
            <w:hideMark/>
          </w:tcPr>
          <w:p w14:paraId="3B02CE4F" w14:textId="77777777" w:rsidR="00FB73C7" w:rsidRPr="00B825AD" w:rsidRDefault="00FB73C7" w:rsidP="00FB73C7">
            <w:pPr>
              <w:jc w:val="right"/>
              <w:rPr>
                <w:rFonts w:cs="Times New Roman"/>
                <w:sz w:val="20"/>
                <w:szCs w:val="20"/>
              </w:rPr>
            </w:pPr>
            <w:r w:rsidRPr="00B825AD">
              <w:rPr>
                <w:rFonts w:cs="Times New Roman"/>
                <w:sz w:val="20"/>
                <w:szCs w:val="20"/>
              </w:rPr>
              <w:t>4,541,986</w:t>
            </w:r>
          </w:p>
        </w:tc>
        <w:tc>
          <w:tcPr>
            <w:tcW w:w="999" w:type="dxa"/>
            <w:tcBorders>
              <w:top w:val="nil"/>
              <w:left w:val="nil"/>
              <w:bottom w:val="single" w:sz="4" w:space="0" w:color="auto"/>
              <w:right w:val="single" w:sz="4" w:space="0" w:color="auto"/>
            </w:tcBorders>
            <w:shd w:val="clear" w:color="auto" w:fill="auto"/>
            <w:vAlign w:val="center"/>
            <w:hideMark/>
          </w:tcPr>
          <w:p w14:paraId="75B18E07" w14:textId="77777777" w:rsidR="00FB73C7" w:rsidRPr="00B825AD" w:rsidRDefault="00FB73C7" w:rsidP="00FB73C7">
            <w:pPr>
              <w:jc w:val="right"/>
              <w:rPr>
                <w:rFonts w:cs="Times New Roman"/>
                <w:sz w:val="20"/>
                <w:szCs w:val="20"/>
              </w:rPr>
            </w:pPr>
            <w:r w:rsidRPr="00B825AD">
              <w:rPr>
                <w:rFonts w:cs="Times New Roman"/>
                <w:sz w:val="20"/>
                <w:szCs w:val="20"/>
              </w:rPr>
              <w:t>-</w:t>
            </w:r>
          </w:p>
        </w:tc>
      </w:tr>
      <w:tr w:rsidR="00FB73C7" w:rsidRPr="00B825AD" w14:paraId="4335D3FD" w14:textId="77777777" w:rsidTr="00FB73C7">
        <w:trPr>
          <w:trHeight w:val="255"/>
        </w:trPr>
        <w:tc>
          <w:tcPr>
            <w:tcW w:w="860" w:type="dxa"/>
            <w:vMerge/>
            <w:tcBorders>
              <w:top w:val="single" w:sz="4" w:space="0" w:color="auto"/>
              <w:left w:val="single" w:sz="4" w:space="0" w:color="auto"/>
              <w:bottom w:val="single" w:sz="4" w:space="0" w:color="auto"/>
              <w:right w:val="single" w:sz="4" w:space="0" w:color="auto"/>
            </w:tcBorders>
            <w:vAlign w:val="center"/>
            <w:hideMark/>
          </w:tcPr>
          <w:p w14:paraId="75026E70"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7953C04F" w14:textId="77777777" w:rsidR="00FB73C7" w:rsidRPr="00B825AD" w:rsidRDefault="00FB73C7" w:rsidP="00FB73C7">
            <w:pPr>
              <w:jc w:val="right"/>
              <w:rPr>
                <w:rFonts w:cs="Times New Roman"/>
                <w:sz w:val="20"/>
                <w:szCs w:val="20"/>
              </w:rPr>
            </w:pPr>
            <w:r w:rsidRPr="00B825AD">
              <w:rPr>
                <w:rFonts w:cs="Times New Roman"/>
                <w:sz w:val="20"/>
                <w:szCs w:val="20"/>
              </w:rPr>
              <w:t>Total Size</w:t>
            </w:r>
          </w:p>
        </w:tc>
        <w:tc>
          <w:tcPr>
            <w:tcW w:w="1363" w:type="dxa"/>
            <w:tcBorders>
              <w:top w:val="nil"/>
              <w:left w:val="nil"/>
              <w:bottom w:val="single" w:sz="4" w:space="0" w:color="auto"/>
              <w:right w:val="single" w:sz="4" w:space="0" w:color="auto"/>
            </w:tcBorders>
            <w:shd w:val="clear" w:color="auto" w:fill="auto"/>
            <w:noWrap/>
            <w:vAlign w:val="center"/>
            <w:hideMark/>
          </w:tcPr>
          <w:p w14:paraId="1D05A032" w14:textId="77777777" w:rsidR="00FB73C7" w:rsidRPr="00B825AD" w:rsidRDefault="00FB73C7" w:rsidP="00FB73C7">
            <w:pPr>
              <w:jc w:val="right"/>
              <w:rPr>
                <w:rFonts w:cs="Times New Roman"/>
                <w:sz w:val="20"/>
                <w:szCs w:val="20"/>
              </w:rPr>
            </w:pPr>
            <w:r w:rsidRPr="00B825AD">
              <w:rPr>
                <w:rFonts w:cs="Times New Roman"/>
                <w:sz w:val="20"/>
                <w:szCs w:val="20"/>
              </w:rPr>
              <w:t>1,238,411,774</w:t>
            </w:r>
          </w:p>
        </w:tc>
        <w:tc>
          <w:tcPr>
            <w:tcW w:w="1146" w:type="dxa"/>
            <w:tcBorders>
              <w:top w:val="nil"/>
              <w:left w:val="nil"/>
              <w:bottom w:val="single" w:sz="4" w:space="0" w:color="auto"/>
              <w:right w:val="single" w:sz="4" w:space="0" w:color="auto"/>
            </w:tcBorders>
            <w:shd w:val="clear" w:color="auto" w:fill="auto"/>
            <w:vAlign w:val="center"/>
            <w:hideMark/>
          </w:tcPr>
          <w:p w14:paraId="7BDF5DA0" w14:textId="77777777" w:rsidR="00FB73C7" w:rsidRPr="00B825AD" w:rsidRDefault="00FB73C7" w:rsidP="00FB73C7">
            <w:pPr>
              <w:jc w:val="right"/>
              <w:rPr>
                <w:rFonts w:cs="Times New Roman"/>
                <w:sz w:val="20"/>
                <w:szCs w:val="20"/>
              </w:rPr>
            </w:pPr>
            <w:r w:rsidRPr="00B825AD">
              <w:rPr>
                <w:rFonts w:cs="Times New Roman"/>
                <w:sz w:val="20"/>
                <w:szCs w:val="20"/>
              </w:rPr>
              <w:t xml:space="preserve">78,897 </w:t>
            </w:r>
          </w:p>
        </w:tc>
        <w:tc>
          <w:tcPr>
            <w:tcW w:w="1323" w:type="dxa"/>
            <w:tcBorders>
              <w:top w:val="nil"/>
              <w:left w:val="nil"/>
              <w:bottom w:val="single" w:sz="4" w:space="0" w:color="auto"/>
              <w:right w:val="single" w:sz="4" w:space="0" w:color="auto"/>
            </w:tcBorders>
            <w:shd w:val="clear" w:color="auto" w:fill="auto"/>
            <w:noWrap/>
            <w:vAlign w:val="center"/>
            <w:hideMark/>
          </w:tcPr>
          <w:p w14:paraId="4317BD8F" w14:textId="77777777" w:rsidR="00FB73C7" w:rsidRPr="00B825AD" w:rsidRDefault="00FB73C7" w:rsidP="00FB73C7">
            <w:pPr>
              <w:jc w:val="right"/>
              <w:rPr>
                <w:rFonts w:cs="Times New Roman"/>
                <w:sz w:val="20"/>
                <w:szCs w:val="20"/>
              </w:rPr>
            </w:pPr>
            <w:r w:rsidRPr="00B825AD">
              <w:rPr>
                <w:rFonts w:cs="Times New Roman"/>
                <w:sz w:val="20"/>
                <w:szCs w:val="20"/>
              </w:rPr>
              <w:t>1,254,903,076</w:t>
            </w:r>
          </w:p>
        </w:tc>
        <w:tc>
          <w:tcPr>
            <w:tcW w:w="999" w:type="dxa"/>
            <w:tcBorders>
              <w:top w:val="nil"/>
              <w:left w:val="nil"/>
              <w:bottom w:val="single" w:sz="4" w:space="0" w:color="auto"/>
              <w:right w:val="single" w:sz="4" w:space="0" w:color="auto"/>
            </w:tcBorders>
            <w:shd w:val="clear" w:color="auto" w:fill="auto"/>
            <w:vAlign w:val="center"/>
            <w:hideMark/>
          </w:tcPr>
          <w:p w14:paraId="00CFE94D" w14:textId="77777777" w:rsidR="00FB73C7" w:rsidRPr="00B825AD" w:rsidRDefault="00FB73C7" w:rsidP="00FB73C7">
            <w:pPr>
              <w:jc w:val="right"/>
              <w:rPr>
                <w:rFonts w:cs="Times New Roman"/>
                <w:sz w:val="20"/>
                <w:szCs w:val="20"/>
              </w:rPr>
            </w:pPr>
            <w:r w:rsidRPr="00B825AD">
              <w:rPr>
                <w:rFonts w:cs="Times New Roman"/>
                <w:sz w:val="20"/>
                <w:szCs w:val="20"/>
              </w:rPr>
              <w:t xml:space="preserve">25,684 </w:t>
            </w:r>
          </w:p>
        </w:tc>
      </w:tr>
      <w:tr w:rsidR="00FB73C7" w:rsidRPr="00B825AD" w14:paraId="48DA5AD1" w14:textId="77777777" w:rsidTr="00FB73C7">
        <w:trPr>
          <w:trHeight w:val="255"/>
        </w:trPr>
        <w:tc>
          <w:tcPr>
            <w:tcW w:w="860"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0312606A" w14:textId="77777777" w:rsidR="00FB73C7" w:rsidRPr="00B825AD" w:rsidRDefault="00FB73C7" w:rsidP="00FB73C7">
            <w:pPr>
              <w:jc w:val="center"/>
              <w:rPr>
                <w:rFonts w:cs="Times New Roman"/>
                <w:sz w:val="20"/>
                <w:szCs w:val="20"/>
              </w:rPr>
            </w:pPr>
            <w:r w:rsidRPr="00B825AD">
              <w:rPr>
                <w:rFonts w:cs="Times New Roman"/>
                <w:sz w:val="20"/>
                <w:szCs w:val="20"/>
              </w:rPr>
              <w:t>PC02</w:t>
            </w:r>
          </w:p>
        </w:tc>
        <w:tc>
          <w:tcPr>
            <w:tcW w:w="1069" w:type="dxa"/>
            <w:tcBorders>
              <w:top w:val="nil"/>
              <w:left w:val="nil"/>
              <w:bottom w:val="single" w:sz="4" w:space="0" w:color="auto"/>
              <w:right w:val="single" w:sz="4" w:space="0" w:color="auto"/>
            </w:tcBorders>
            <w:shd w:val="clear" w:color="auto" w:fill="auto"/>
            <w:noWrap/>
            <w:vAlign w:val="center"/>
            <w:hideMark/>
          </w:tcPr>
          <w:p w14:paraId="730976BB" w14:textId="77777777" w:rsidR="00FB73C7" w:rsidRPr="00B825AD" w:rsidRDefault="00FB73C7" w:rsidP="00FB73C7">
            <w:pPr>
              <w:jc w:val="right"/>
              <w:rPr>
                <w:rFonts w:cs="Times New Roman"/>
                <w:sz w:val="20"/>
                <w:szCs w:val="20"/>
              </w:rPr>
            </w:pPr>
            <w:r w:rsidRPr="00B825AD">
              <w:rPr>
                <w:rFonts w:cs="Times New Roman"/>
                <w:sz w:val="20"/>
                <w:szCs w:val="20"/>
              </w:rPr>
              <w:t>N50</w:t>
            </w:r>
          </w:p>
        </w:tc>
        <w:tc>
          <w:tcPr>
            <w:tcW w:w="1363" w:type="dxa"/>
            <w:tcBorders>
              <w:top w:val="nil"/>
              <w:left w:val="nil"/>
              <w:bottom w:val="single" w:sz="4" w:space="0" w:color="auto"/>
              <w:right w:val="single" w:sz="4" w:space="0" w:color="auto"/>
            </w:tcBorders>
            <w:shd w:val="clear" w:color="auto" w:fill="auto"/>
            <w:noWrap/>
            <w:vAlign w:val="center"/>
            <w:hideMark/>
          </w:tcPr>
          <w:p w14:paraId="4D1CD4ED" w14:textId="77777777" w:rsidR="00FB73C7" w:rsidRPr="00B825AD" w:rsidRDefault="00FB73C7" w:rsidP="00FB73C7">
            <w:pPr>
              <w:jc w:val="right"/>
              <w:rPr>
                <w:rFonts w:cs="Times New Roman"/>
                <w:sz w:val="20"/>
                <w:szCs w:val="20"/>
              </w:rPr>
            </w:pPr>
            <w:r w:rsidRPr="00B825AD">
              <w:rPr>
                <w:rFonts w:cs="Times New Roman"/>
                <w:sz w:val="20"/>
                <w:szCs w:val="20"/>
              </w:rPr>
              <w:t>68,758</w:t>
            </w:r>
          </w:p>
        </w:tc>
        <w:tc>
          <w:tcPr>
            <w:tcW w:w="1146" w:type="dxa"/>
            <w:tcBorders>
              <w:top w:val="nil"/>
              <w:left w:val="nil"/>
              <w:bottom w:val="single" w:sz="4" w:space="0" w:color="auto"/>
              <w:right w:val="single" w:sz="4" w:space="0" w:color="auto"/>
            </w:tcBorders>
            <w:shd w:val="clear" w:color="auto" w:fill="auto"/>
            <w:noWrap/>
            <w:vAlign w:val="center"/>
            <w:hideMark/>
          </w:tcPr>
          <w:p w14:paraId="662175B7" w14:textId="77777777" w:rsidR="00FB73C7" w:rsidRPr="00B825AD" w:rsidRDefault="00FB73C7" w:rsidP="00FB73C7">
            <w:pPr>
              <w:jc w:val="right"/>
              <w:rPr>
                <w:rFonts w:cs="Times New Roman"/>
                <w:sz w:val="20"/>
                <w:szCs w:val="20"/>
              </w:rPr>
            </w:pPr>
            <w:r w:rsidRPr="00B825AD">
              <w:rPr>
                <w:rFonts w:cs="Times New Roman"/>
                <w:sz w:val="20"/>
                <w:szCs w:val="20"/>
              </w:rPr>
              <w:t>2,843</w:t>
            </w:r>
          </w:p>
        </w:tc>
        <w:tc>
          <w:tcPr>
            <w:tcW w:w="1323" w:type="dxa"/>
            <w:tcBorders>
              <w:top w:val="nil"/>
              <w:left w:val="nil"/>
              <w:bottom w:val="single" w:sz="4" w:space="0" w:color="auto"/>
              <w:right w:val="single" w:sz="4" w:space="0" w:color="auto"/>
            </w:tcBorders>
            <w:shd w:val="clear" w:color="auto" w:fill="auto"/>
            <w:noWrap/>
            <w:vAlign w:val="center"/>
            <w:hideMark/>
          </w:tcPr>
          <w:p w14:paraId="2CADE3B8" w14:textId="77777777" w:rsidR="00FB73C7" w:rsidRPr="00B825AD" w:rsidRDefault="00FB73C7" w:rsidP="00FB73C7">
            <w:pPr>
              <w:jc w:val="right"/>
              <w:rPr>
                <w:rFonts w:cs="Times New Roman"/>
                <w:sz w:val="20"/>
                <w:szCs w:val="20"/>
              </w:rPr>
            </w:pPr>
            <w:r w:rsidRPr="00B825AD">
              <w:rPr>
                <w:rFonts w:cs="Times New Roman"/>
                <w:sz w:val="20"/>
                <w:szCs w:val="20"/>
              </w:rPr>
              <w:t>1,168,461</w:t>
            </w:r>
          </w:p>
        </w:tc>
        <w:tc>
          <w:tcPr>
            <w:tcW w:w="999" w:type="dxa"/>
            <w:tcBorders>
              <w:top w:val="nil"/>
              <w:left w:val="nil"/>
              <w:bottom w:val="single" w:sz="4" w:space="0" w:color="auto"/>
              <w:right w:val="single" w:sz="4" w:space="0" w:color="auto"/>
            </w:tcBorders>
            <w:shd w:val="clear" w:color="auto" w:fill="auto"/>
            <w:noWrap/>
            <w:vAlign w:val="center"/>
            <w:hideMark/>
          </w:tcPr>
          <w:p w14:paraId="2605D573" w14:textId="77777777" w:rsidR="00FB73C7" w:rsidRPr="00B825AD" w:rsidRDefault="00FB73C7" w:rsidP="00FB73C7">
            <w:pPr>
              <w:jc w:val="right"/>
              <w:rPr>
                <w:rFonts w:cs="Times New Roman"/>
                <w:sz w:val="20"/>
                <w:szCs w:val="20"/>
              </w:rPr>
            </w:pPr>
            <w:r w:rsidRPr="00B825AD">
              <w:rPr>
                <w:rFonts w:cs="Times New Roman"/>
                <w:sz w:val="20"/>
                <w:szCs w:val="20"/>
              </w:rPr>
              <w:t>172</w:t>
            </w:r>
          </w:p>
        </w:tc>
      </w:tr>
      <w:tr w:rsidR="00FB73C7" w:rsidRPr="00B825AD" w14:paraId="2100BEA3"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7BDAED0C"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18C4DF7F" w14:textId="77777777" w:rsidR="00FB73C7" w:rsidRPr="00B825AD" w:rsidRDefault="00FB73C7" w:rsidP="00FB73C7">
            <w:pPr>
              <w:jc w:val="right"/>
              <w:rPr>
                <w:rFonts w:cs="Times New Roman"/>
                <w:sz w:val="20"/>
                <w:szCs w:val="20"/>
              </w:rPr>
            </w:pPr>
            <w:r w:rsidRPr="00B825AD">
              <w:rPr>
                <w:rFonts w:cs="Times New Roman"/>
                <w:sz w:val="20"/>
                <w:szCs w:val="20"/>
              </w:rPr>
              <w:t>N60</w:t>
            </w:r>
          </w:p>
        </w:tc>
        <w:tc>
          <w:tcPr>
            <w:tcW w:w="1363" w:type="dxa"/>
            <w:tcBorders>
              <w:top w:val="nil"/>
              <w:left w:val="nil"/>
              <w:bottom w:val="single" w:sz="4" w:space="0" w:color="auto"/>
              <w:right w:val="single" w:sz="4" w:space="0" w:color="auto"/>
            </w:tcBorders>
            <w:shd w:val="clear" w:color="auto" w:fill="auto"/>
            <w:noWrap/>
            <w:vAlign w:val="center"/>
            <w:hideMark/>
          </w:tcPr>
          <w:p w14:paraId="53BEC19C" w14:textId="77777777" w:rsidR="00FB73C7" w:rsidRPr="00B825AD" w:rsidRDefault="00FB73C7" w:rsidP="00FB73C7">
            <w:pPr>
              <w:jc w:val="right"/>
              <w:rPr>
                <w:rFonts w:cs="Times New Roman"/>
                <w:sz w:val="20"/>
                <w:szCs w:val="20"/>
              </w:rPr>
            </w:pPr>
            <w:r w:rsidRPr="00B825AD">
              <w:rPr>
                <w:rFonts w:cs="Times New Roman"/>
                <w:sz w:val="20"/>
                <w:szCs w:val="20"/>
              </w:rPr>
              <w:t>54,321</w:t>
            </w:r>
          </w:p>
        </w:tc>
        <w:tc>
          <w:tcPr>
            <w:tcW w:w="1146" w:type="dxa"/>
            <w:tcBorders>
              <w:top w:val="nil"/>
              <w:left w:val="nil"/>
              <w:bottom w:val="single" w:sz="4" w:space="0" w:color="auto"/>
              <w:right w:val="single" w:sz="4" w:space="0" w:color="auto"/>
            </w:tcBorders>
            <w:shd w:val="clear" w:color="auto" w:fill="auto"/>
            <w:noWrap/>
            <w:vAlign w:val="center"/>
            <w:hideMark/>
          </w:tcPr>
          <w:p w14:paraId="58165988" w14:textId="77777777" w:rsidR="00FB73C7" w:rsidRPr="00B825AD" w:rsidRDefault="00FB73C7" w:rsidP="00FB73C7">
            <w:pPr>
              <w:jc w:val="right"/>
              <w:rPr>
                <w:rFonts w:cs="Times New Roman"/>
                <w:sz w:val="20"/>
                <w:szCs w:val="20"/>
              </w:rPr>
            </w:pPr>
            <w:r w:rsidRPr="00B825AD">
              <w:rPr>
                <w:rFonts w:cs="Times New Roman"/>
                <w:sz w:val="20"/>
                <w:szCs w:val="20"/>
              </w:rPr>
              <w:t>3,911</w:t>
            </w:r>
          </w:p>
        </w:tc>
        <w:tc>
          <w:tcPr>
            <w:tcW w:w="1323" w:type="dxa"/>
            <w:tcBorders>
              <w:top w:val="nil"/>
              <w:left w:val="nil"/>
              <w:bottom w:val="single" w:sz="4" w:space="0" w:color="auto"/>
              <w:right w:val="single" w:sz="4" w:space="0" w:color="auto"/>
            </w:tcBorders>
            <w:shd w:val="clear" w:color="auto" w:fill="auto"/>
            <w:noWrap/>
            <w:vAlign w:val="center"/>
            <w:hideMark/>
          </w:tcPr>
          <w:p w14:paraId="6C75AAC4" w14:textId="77777777" w:rsidR="00FB73C7" w:rsidRPr="00B825AD" w:rsidRDefault="00FB73C7" w:rsidP="00FB73C7">
            <w:pPr>
              <w:jc w:val="right"/>
              <w:rPr>
                <w:rFonts w:cs="Times New Roman"/>
                <w:sz w:val="20"/>
                <w:szCs w:val="20"/>
              </w:rPr>
            </w:pPr>
            <w:r w:rsidRPr="00B825AD">
              <w:rPr>
                <w:rFonts w:cs="Times New Roman"/>
                <w:sz w:val="20"/>
                <w:szCs w:val="20"/>
              </w:rPr>
              <w:t>931,321</w:t>
            </w:r>
          </w:p>
        </w:tc>
        <w:tc>
          <w:tcPr>
            <w:tcW w:w="999" w:type="dxa"/>
            <w:tcBorders>
              <w:top w:val="nil"/>
              <w:left w:val="nil"/>
              <w:bottom w:val="single" w:sz="4" w:space="0" w:color="auto"/>
              <w:right w:val="single" w:sz="4" w:space="0" w:color="auto"/>
            </w:tcBorders>
            <w:shd w:val="clear" w:color="auto" w:fill="auto"/>
            <w:noWrap/>
            <w:vAlign w:val="center"/>
            <w:hideMark/>
          </w:tcPr>
          <w:p w14:paraId="792524C6" w14:textId="77777777" w:rsidR="00FB73C7" w:rsidRPr="00B825AD" w:rsidRDefault="00FB73C7" w:rsidP="00FB73C7">
            <w:pPr>
              <w:jc w:val="right"/>
              <w:rPr>
                <w:rFonts w:cs="Times New Roman"/>
                <w:sz w:val="20"/>
                <w:szCs w:val="20"/>
              </w:rPr>
            </w:pPr>
            <w:r w:rsidRPr="00B825AD">
              <w:rPr>
                <w:rFonts w:cs="Times New Roman"/>
                <w:sz w:val="20"/>
                <w:szCs w:val="20"/>
              </w:rPr>
              <w:t>236</w:t>
            </w:r>
          </w:p>
        </w:tc>
      </w:tr>
      <w:tr w:rsidR="00FB73C7" w:rsidRPr="00B825AD" w14:paraId="6B25ABE3"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349E2CB0"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33251BA1" w14:textId="77777777" w:rsidR="00FB73C7" w:rsidRPr="00B825AD" w:rsidRDefault="00FB73C7" w:rsidP="00FB73C7">
            <w:pPr>
              <w:jc w:val="right"/>
              <w:rPr>
                <w:rFonts w:cs="Times New Roman"/>
                <w:sz w:val="20"/>
                <w:szCs w:val="20"/>
              </w:rPr>
            </w:pPr>
            <w:r w:rsidRPr="00B825AD">
              <w:rPr>
                <w:rFonts w:cs="Times New Roman"/>
                <w:sz w:val="20"/>
                <w:szCs w:val="20"/>
              </w:rPr>
              <w:t>N70</w:t>
            </w:r>
          </w:p>
        </w:tc>
        <w:tc>
          <w:tcPr>
            <w:tcW w:w="1363" w:type="dxa"/>
            <w:tcBorders>
              <w:top w:val="nil"/>
              <w:left w:val="nil"/>
              <w:bottom w:val="single" w:sz="4" w:space="0" w:color="auto"/>
              <w:right w:val="single" w:sz="4" w:space="0" w:color="auto"/>
            </w:tcBorders>
            <w:shd w:val="clear" w:color="auto" w:fill="auto"/>
            <w:noWrap/>
            <w:vAlign w:val="center"/>
            <w:hideMark/>
          </w:tcPr>
          <w:p w14:paraId="31A1B21A" w14:textId="77777777" w:rsidR="00FB73C7" w:rsidRPr="00B825AD" w:rsidRDefault="00FB73C7" w:rsidP="00FB73C7">
            <w:pPr>
              <w:jc w:val="right"/>
              <w:rPr>
                <w:rFonts w:cs="Times New Roman"/>
                <w:sz w:val="20"/>
                <w:szCs w:val="20"/>
              </w:rPr>
            </w:pPr>
            <w:r w:rsidRPr="00B825AD">
              <w:rPr>
                <w:rFonts w:cs="Times New Roman"/>
                <w:sz w:val="20"/>
                <w:szCs w:val="20"/>
              </w:rPr>
              <w:t>41,324</w:t>
            </w:r>
          </w:p>
        </w:tc>
        <w:tc>
          <w:tcPr>
            <w:tcW w:w="1146" w:type="dxa"/>
            <w:tcBorders>
              <w:top w:val="nil"/>
              <w:left w:val="nil"/>
              <w:bottom w:val="single" w:sz="4" w:space="0" w:color="auto"/>
              <w:right w:val="single" w:sz="4" w:space="0" w:color="auto"/>
            </w:tcBorders>
            <w:shd w:val="clear" w:color="auto" w:fill="auto"/>
            <w:noWrap/>
            <w:vAlign w:val="center"/>
            <w:hideMark/>
          </w:tcPr>
          <w:p w14:paraId="233A5548" w14:textId="77777777" w:rsidR="00FB73C7" w:rsidRPr="00B825AD" w:rsidRDefault="00FB73C7" w:rsidP="00FB73C7">
            <w:pPr>
              <w:jc w:val="right"/>
              <w:rPr>
                <w:rFonts w:cs="Times New Roman"/>
                <w:sz w:val="20"/>
                <w:szCs w:val="20"/>
              </w:rPr>
            </w:pPr>
            <w:r w:rsidRPr="00B825AD">
              <w:rPr>
                <w:rFonts w:cs="Times New Roman"/>
                <w:sz w:val="20"/>
                <w:szCs w:val="20"/>
              </w:rPr>
              <w:t>5,289</w:t>
            </w:r>
          </w:p>
        </w:tc>
        <w:tc>
          <w:tcPr>
            <w:tcW w:w="1323" w:type="dxa"/>
            <w:tcBorders>
              <w:top w:val="nil"/>
              <w:left w:val="nil"/>
              <w:bottom w:val="single" w:sz="4" w:space="0" w:color="auto"/>
              <w:right w:val="single" w:sz="4" w:space="0" w:color="auto"/>
            </w:tcBorders>
            <w:shd w:val="clear" w:color="auto" w:fill="auto"/>
            <w:noWrap/>
            <w:vAlign w:val="center"/>
            <w:hideMark/>
          </w:tcPr>
          <w:p w14:paraId="0FE669BA" w14:textId="77777777" w:rsidR="00FB73C7" w:rsidRPr="00B825AD" w:rsidRDefault="00FB73C7" w:rsidP="00FB73C7">
            <w:pPr>
              <w:jc w:val="right"/>
              <w:rPr>
                <w:rFonts w:cs="Times New Roman"/>
                <w:sz w:val="20"/>
                <w:szCs w:val="20"/>
              </w:rPr>
            </w:pPr>
            <w:r w:rsidRPr="00B825AD">
              <w:rPr>
                <w:rFonts w:cs="Times New Roman"/>
                <w:sz w:val="20"/>
                <w:szCs w:val="20"/>
              </w:rPr>
              <w:t>697,215</w:t>
            </w:r>
          </w:p>
        </w:tc>
        <w:tc>
          <w:tcPr>
            <w:tcW w:w="999" w:type="dxa"/>
            <w:tcBorders>
              <w:top w:val="nil"/>
              <w:left w:val="nil"/>
              <w:bottom w:val="single" w:sz="4" w:space="0" w:color="auto"/>
              <w:right w:val="single" w:sz="4" w:space="0" w:color="auto"/>
            </w:tcBorders>
            <w:shd w:val="clear" w:color="auto" w:fill="auto"/>
            <w:noWrap/>
            <w:vAlign w:val="center"/>
            <w:hideMark/>
          </w:tcPr>
          <w:p w14:paraId="1572AB63" w14:textId="77777777" w:rsidR="00FB73C7" w:rsidRPr="00B825AD" w:rsidRDefault="00FB73C7" w:rsidP="00FB73C7">
            <w:pPr>
              <w:jc w:val="right"/>
              <w:rPr>
                <w:rFonts w:cs="Times New Roman"/>
                <w:sz w:val="20"/>
                <w:szCs w:val="20"/>
              </w:rPr>
            </w:pPr>
            <w:r w:rsidRPr="00B825AD">
              <w:rPr>
                <w:rFonts w:cs="Times New Roman"/>
                <w:sz w:val="20"/>
                <w:szCs w:val="20"/>
              </w:rPr>
              <w:t>318</w:t>
            </w:r>
          </w:p>
        </w:tc>
      </w:tr>
      <w:tr w:rsidR="00FB73C7" w:rsidRPr="00B825AD" w14:paraId="17EB908C"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1F4002C7"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75B74190" w14:textId="77777777" w:rsidR="00FB73C7" w:rsidRPr="00B825AD" w:rsidRDefault="00FB73C7" w:rsidP="00FB73C7">
            <w:pPr>
              <w:jc w:val="right"/>
              <w:rPr>
                <w:rFonts w:cs="Times New Roman"/>
                <w:sz w:val="20"/>
                <w:szCs w:val="20"/>
              </w:rPr>
            </w:pPr>
            <w:r w:rsidRPr="00B825AD">
              <w:rPr>
                <w:rFonts w:cs="Times New Roman"/>
                <w:sz w:val="20"/>
                <w:szCs w:val="20"/>
              </w:rPr>
              <w:t>N80</w:t>
            </w:r>
          </w:p>
        </w:tc>
        <w:tc>
          <w:tcPr>
            <w:tcW w:w="1363" w:type="dxa"/>
            <w:tcBorders>
              <w:top w:val="nil"/>
              <w:left w:val="nil"/>
              <w:bottom w:val="single" w:sz="4" w:space="0" w:color="auto"/>
              <w:right w:val="single" w:sz="4" w:space="0" w:color="auto"/>
            </w:tcBorders>
            <w:shd w:val="clear" w:color="auto" w:fill="auto"/>
            <w:noWrap/>
            <w:vAlign w:val="center"/>
            <w:hideMark/>
          </w:tcPr>
          <w:p w14:paraId="125B3723" w14:textId="77777777" w:rsidR="00FB73C7" w:rsidRPr="00B825AD" w:rsidRDefault="00FB73C7" w:rsidP="00FB73C7">
            <w:pPr>
              <w:jc w:val="right"/>
              <w:rPr>
                <w:rFonts w:cs="Times New Roman"/>
                <w:sz w:val="20"/>
                <w:szCs w:val="20"/>
              </w:rPr>
            </w:pPr>
            <w:r w:rsidRPr="00B825AD">
              <w:rPr>
                <w:rFonts w:cs="Times New Roman"/>
                <w:sz w:val="20"/>
                <w:szCs w:val="20"/>
              </w:rPr>
              <w:t>28,185</w:t>
            </w:r>
          </w:p>
        </w:tc>
        <w:tc>
          <w:tcPr>
            <w:tcW w:w="1146" w:type="dxa"/>
            <w:tcBorders>
              <w:top w:val="nil"/>
              <w:left w:val="nil"/>
              <w:bottom w:val="single" w:sz="4" w:space="0" w:color="auto"/>
              <w:right w:val="single" w:sz="4" w:space="0" w:color="auto"/>
            </w:tcBorders>
            <w:shd w:val="clear" w:color="auto" w:fill="auto"/>
            <w:noWrap/>
            <w:vAlign w:val="center"/>
            <w:hideMark/>
          </w:tcPr>
          <w:p w14:paraId="505EFD13" w14:textId="77777777" w:rsidR="00FB73C7" w:rsidRPr="00B825AD" w:rsidRDefault="00FB73C7" w:rsidP="00FB73C7">
            <w:pPr>
              <w:jc w:val="right"/>
              <w:rPr>
                <w:rFonts w:cs="Times New Roman"/>
                <w:sz w:val="20"/>
                <w:szCs w:val="20"/>
              </w:rPr>
            </w:pPr>
            <w:r w:rsidRPr="00B825AD">
              <w:rPr>
                <w:rFonts w:cs="Times New Roman"/>
                <w:sz w:val="20"/>
                <w:szCs w:val="20"/>
              </w:rPr>
              <w:t>7,188</w:t>
            </w:r>
          </w:p>
        </w:tc>
        <w:tc>
          <w:tcPr>
            <w:tcW w:w="1323" w:type="dxa"/>
            <w:tcBorders>
              <w:top w:val="nil"/>
              <w:left w:val="nil"/>
              <w:bottom w:val="single" w:sz="4" w:space="0" w:color="auto"/>
              <w:right w:val="single" w:sz="4" w:space="0" w:color="auto"/>
            </w:tcBorders>
            <w:shd w:val="clear" w:color="auto" w:fill="auto"/>
            <w:noWrap/>
            <w:vAlign w:val="center"/>
            <w:hideMark/>
          </w:tcPr>
          <w:p w14:paraId="671FA70E" w14:textId="77777777" w:rsidR="00FB73C7" w:rsidRPr="00B825AD" w:rsidRDefault="00FB73C7" w:rsidP="00FB73C7">
            <w:pPr>
              <w:jc w:val="right"/>
              <w:rPr>
                <w:rFonts w:cs="Times New Roman"/>
                <w:sz w:val="20"/>
                <w:szCs w:val="20"/>
              </w:rPr>
            </w:pPr>
            <w:r w:rsidRPr="00B825AD">
              <w:rPr>
                <w:rFonts w:cs="Times New Roman"/>
                <w:sz w:val="20"/>
                <w:szCs w:val="20"/>
              </w:rPr>
              <w:t>499,401</w:t>
            </w:r>
          </w:p>
        </w:tc>
        <w:tc>
          <w:tcPr>
            <w:tcW w:w="999" w:type="dxa"/>
            <w:tcBorders>
              <w:top w:val="nil"/>
              <w:left w:val="nil"/>
              <w:bottom w:val="single" w:sz="4" w:space="0" w:color="auto"/>
              <w:right w:val="single" w:sz="4" w:space="0" w:color="auto"/>
            </w:tcBorders>
            <w:shd w:val="clear" w:color="auto" w:fill="auto"/>
            <w:noWrap/>
            <w:vAlign w:val="center"/>
            <w:hideMark/>
          </w:tcPr>
          <w:p w14:paraId="4458A62B" w14:textId="77777777" w:rsidR="00FB73C7" w:rsidRPr="00B825AD" w:rsidRDefault="00FB73C7" w:rsidP="00FB73C7">
            <w:pPr>
              <w:jc w:val="right"/>
              <w:rPr>
                <w:rFonts w:cs="Times New Roman"/>
                <w:sz w:val="20"/>
                <w:szCs w:val="20"/>
              </w:rPr>
            </w:pPr>
            <w:r w:rsidRPr="00B825AD">
              <w:rPr>
                <w:rFonts w:cs="Times New Roman"/>
                <w:sz w:val="20"/>
                <w:szCs w:val="20"/>
              </w:rPr>
              <w:t>431</w:t>
            </w:r>
          </w:p>
        </w:tc>
      </w:tr>
      <w:tr w:rsidR="00FB73C7" w:rsidRPr="00B825AD" w14:paraId="4155CC3D"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431504EE"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186AEF89" w14:textId="77777777" w:rsidR="00FB73C7" w:rsidRPr="00B825AD" w:rsidRDefault="00FB73C7" w:rsidP="00FB73C7">
            <w:pPr>
              <w:jc w:val="right"/>
              <w:rPr>
                <w:rFonts w:cs="Times New Roman"/>
                <w:sz w:val="20"/>
                <w:szCs w:val="20"/>
              </w:rPr>
            </w:pPr>
            <w:r w:rsidRPr="00B825AD">
              <w:rPr>
                <w:rFonts w:cs="Times New Roman"/>
                <w:sz w:val="20"/>
                <w:szCs w:val="20"/>
              </w:rPr>
              <w:t>N90</w:t>
            </w:r>
          </w:p>
        </w:tc>
        <w:tc>
          <w:tcPr>
            <w:tcW w:w="1363" w:type="dxa"/>
            <w:tcBorders>
              <w:top w:val="nil"/>
              <w:left w:val="nil"/>
              <w:bottom w:val="single" w:sz="4" w:space="0" w:color="auto"/>
              <w:right w:val="single" w:sz="4" w:space="0" w:color="auto"/>
            </w:tcBorders>
            <w:shd w:val="clear" w:color="auto" w:fill="auto"/>
            <w:noWrap/>
            <w:vAlign w:val="center"/>
            <w:hideMark/>
          </w:tcPr>
          <w:p w14:paraId="597422C6" w14:textId="77777777" w:rsidR="00FB73C7" w:rsidRPr="00B825AD" w:rsidRDefault="00FB73C7" w:rsidP="00FB73C7">
            <w:pPr>
              <w:jc w:val="right"/>
              <w:rPr>
                <w:rFonts w:cs="Times New Roman"/>
                <w:sz w:val="20"/>
                <w:szCs w:val="20"/>
              </w:rPr>
            </w:pPr>
            <w:r w:rsidRPr="00B825AD">
              <w:rPr>
                <w:rFonts w:cs="Times New Roman"/>
                <w:sz w:val="20"/>
                <w:szCs w:val="20"/>
              </w:rPr>
              <w:t>13,448</w:t>
            </w:r>
          </w:p>
        </w:tc>
        <w:tc>
          <w:tcPr>
            <w:tcW w:w="1146" w:type="dxa"/>
            <w:tcBorders>
              <w:top w:val="nil"/>
              <w:left w:val="nil"/>
              <w:bottom w:val="single" w:sz="4" w:space="0" w:color="auto"/>
              <w:right w:val="single" w:sz="4" w:space="0" w:color="auto"/>
            </w:tcBorders>
            <w:shd w:val="clear" w:color="auto" w:fill="auto"/>
            <w:noWrap/>
            <w:vAlign w:val="center"/>
            <w:hideMark/>
          </w:tcPr>
          <w:p w14:paraId="5766F51F" w14:textId="77777777" w:rsidR="00FB73C7" w:rsidRPr="00B825AD" w:rsidRDefault="00FB73C7" w:rsidP="00FB73C7">
            <w:pPr>
              <w:jc w:val="right"/>
              <w:rPr>
                <w:rFonts w:cs="Times New Roman"/>
                <w:sz w:val="20"/>
                <w:szCs w:val="20"/>
              </w:rPr>
            </w:pPr>
            <w:r w:rsidRPr="00B825AD">
              <w:rPr>
                <w:rFonts w:cs="Times New Roman"/>
                <w:sz w:val="20"/>
                <w:szCs w:val="20"/>
              </w:rPr>
              <w:t>10,437</w:t>
            </w:r>
          </w:p>
        </w:tc>
        <w:tc>
          <w:tcPr>
            <w:tcW w:w="1323" w:type="dxa"/>
            <w:tcBorders>
              <w:top w:val="nil"/>
              <w:left w:val="nil"/>
              <w:bottom w:val="single" w:sz="4" w:space="0" w:color="auto"/>
              <w:right w:val="single" w:sz="4" w:space="0" w:color="auto"/>
            </w:tcBorders>
            <w:shd w:val="clear" w:color="auto" w:fill="auto"/>
            <w:noWrap/>
            <w:vAlign w:val="center"/>
            <w:hideMark/>
          </w:tcPr>
          <w:p w14:paraId="23D69562" w14:textId="77777777" w:rsidR="00FB73C7" w:rsidRPr="00B825AD" w:rsidRDefault="00FB73C7" w:rsidP="00FB73C7">
            <w:pPr>
              <w:jc w:val="right"/>
              <w:rPr>
                <w:rFonts w:cs="Times New Roman"/>
                <w:sz w:val="20"/>
                <w:szCs w:val="20"/>
              </w:rPr>
            </w:pPr>
            <w:r w:rsidRPr="00B825AD">
              <w:rPr>
                <w:rFonts w:cs="Times New Roman"/>
                <w:sz w:val="20"/>
                <w:szCs w:val="20"/>
              </w:rPr>
              <w:t>273,021</w:t>
            </w:r>
          </w:p>
        </w:tc>
        <w:tc>
          <w:tcPr>
            <w:tcW w:w="999" w:type="dxa"/>
            <w:tcBorders>
              <w:top w:val="nil"/>
              <w:left w:val="nil"/>
              <w:bottom w:val="single" w:sz="4" w:space="0" w:color="auto"/>
              <w:right w:val="single" w:sz="4" w:space="0" w:color="auto"/>
            </w:tcBorders>
            <w:shd w:val="clear" w:color="auto" w:fill="auto"/>
            <w:noWrap/>
            <w:vAlign w:val="center"/>
            <w:hideMark/>
          </w:tcPr>
          <w:p w14:paraId="7A2D9263" w14:textId="77777777" w:rsidR="00FB73C7" w:rsidRPr="00B825AD" w:rsidRDefault="00FB73C7" w:rsidP="00FB73C7">
            <w:pPr>
              <w:jc w:val="right"/>
              <w:rPr>
                <w:rFonts w:cs="Times New Roman"/>
                <w:sz w:val="20"/>
                <w:szCs w:val="20"/>
              </w:rPr>
            </w:pPr>
            <w:r w:rsidRPr="00B825AD">
              <w:rPr>
                <w:rFonts w:cs="Times New Roman"/>
                <w:sz w:val="20"/>
                <w:szCs w:val="20"/>
              </w:rPr>
              <w:t>606</w:t>
            </w:r>
          </w:p>
        </w:tc>
      </w:tr>
      <w:tr w:rsidR="00FB73C7" w:rsidRPr="00B825AD" w14:paraId="0800BC7A"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138905C6"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0AAF2698" w14:textId="77777777" w:rsidR="00FB73C7" w:rsidRPr="00B825AD" w:rsidRDefault="00FB73C7" w:rsidP="00FB73C7">
            <w:pPr>
              <w:jc w:val="right"/>
              <w:rPr>
                <w:rFonts w:cs="Times New Roman"/>
                <w:sz w:val="20"/>
                <w:szCs w:val="20"/>
              </w:rPr>
            </w:pPr>
            <w:r w:rsidRPr="00B825AD">
              <w:rPr>
                <w:rFonts w:cs="Times New Roman"/>
                <w:sz w:val="20"/>
                <w:szCs w:val="20"/>
              </w:rPr>
              <w:t>Longest</w:t>
            </w:r>
          </w:p>
        </w:tc>
        <w:tc>
          <w:tcPr>
            <w:tcW w:w="1363" w:type="dxa"/>
            <w:tcBorders>
              <w:top w:val="nil"/>
              <w:left w:val="nil"/>
              <w:bottom w:val="single" w:sz="4" w:space="0" w:color="auto"/>
              <w:right w:val="single" w:sz="4" w:space="0" w:color="auto"/>
            </w:tcBorders>
            <w:shd w:val="clear" w:color="auto" w:fill="auto"/>
            <w:noWrap/>
            <w:vAlign w:val="center"/>
            <w:hideMark/>
          </w:tcPr>
          <w:p w14:paraId="7C684864" w14:textId="77777777" w:rsidR="00FB73C7" w:rsidRPr="00B825AD" w:rsidRDefault="00FB73C7" w:rsidP="00FB73C7">
            <w:pPr>
              <w:jc w:val="right"/>
              <w:rPr>
                <w:rFonts w:cs="Times New Roman"/>
                <w:sz w:val="20"/>
                <w:szCs w:val="20"/>
              </w:rPr>
            </w:pPr>
            <w:r w:rsidRPr="00B825AD">
              <w:rPr>
                <w:rFonts w:cs="Times New Roman"/>
                <w:sz w:val="20"/>
                <w:szCs w:val="20"/>
              </w:rPr>
              <w:t>537,248</w:t>
            </w:r>
          </w:p>
        </w:tc>
        <w:tc>
          <w:tcPr>
            <w:tcW w:w="1146" w:type="dxa"/>
            <w:tcBorders>
              <w:top w:val="nil"/>
              <w:left w:val="nil"/>
              <w:bottom w:val="single" w:sz="4" w:space="0" w:color="auto"/>
              <w:right w:val="single" w:sz="4" w:space="0" w:color="auto"/>
            </w:tcBorders>
            <w:shd w:val="clear" w:color="auto" w:fill="auto"/>
            <w:vAlign w:val="center"/>
            <w:hideMark/>
          </w:tcPr>
          <w:p w14:paraId="47AE26DA" w14:textId="77777777" w:rsidR="00FB73C7" w:rsidRPr="00B825AD" w:rsidRDefault="00FB73C7" w:rsidP="00FB73C7">
            <w:pPr>
              <w:jc w:val="right"/>
              <w:rPr>
                <w:rFonts w:cs="Times New Roman"/>
                <w:sz w:val="20"/>
                <w:szCs w:val="20"/>
              </w:rPr>
            </w:pPr>
            <w:r w:rsidRPr="00B825AD">
              <w:rPr>
                <w:rFonts w:cs="Times New Roman"/>
                <w:sz w:val="20"/>
                <w:szCs w:val="20"/>
              </w:rPr>
              <w:t>-</w:t>
            </w:r>
          </w:p>
        </w:tc>
        <w:tc>
          <w:tcPr>
            <w:tcW w:w="1323" w:type="dxa"/>
            <w:tcBorders>
              <w:top w:val="nil"/>
              <w:left w:val="nil"/>
              <w:bottom w:val="single" w:sz="4" w:space="0" w:color="auto"/>
              <w:right w:val="single" w:sz="4" w:space="0" w:color="auto"/>
            </w:tcBorders>
            <w:shd w:val="clear" w:color="auto" w:fill="auto"/>
            <w:noWrap/>
            <w:vAlign w:val="center"/>
            <w:hideMark/>
          </w:tcPr>
          <w:p w14:paraId="7F156337" w14:textId="77777777" w:rsidR="00FB73C7" w:rsidRPr="00B825AD" w:rsidRDefault="00FB73C7" w:rsidP="00FB73C7">
            <w:pPr>
              <w:jc w:val="right"/>
              <w:rPr>
                <w:rFonts w:cs="Times New Roman"/>
                <w:sz w:val="20"/>
                <w:szCs w:val="20"/>
              </w:rPr>
            </w:pPr>
            <w:r w:rsidRPr="00B825AD">
              <w:rPr>
                <w:rFonts w:cs="Times New Roman"/>
                <w:sz w:val="20"/>
                <w:szCs w:val="20"/>
              </w:rPr>
              <w:t>5,524,780</w:t>
            </w:r>
          </w:p>
        </w:tc>
        <w:tc>
          <w:tcPr>
            <w:tcW w:w="999" w:type="dxa"/>
            <w:tcBorders>
              <w:top w:val="nil"/>
              <w:left w:val="nil"/>
              <w:bottom w:val="single" w:sz="4" w:space="0" w:color="auto"/>
              <w:right w:val="single" w:sz="4" w:space="0" w:color="auto"/>
            </w:tcBorders>
            <w:shd w:val="clear" w:color="auto" w:fill="auto"/>
            <w:vAlign w:val="center"/>
            <w:hideMark/>
          </w:tcPr>
          <w:p w14:paraId="728C3601" w14:textId="77777777" w:rsidR="00FB73C7" w:rsidRPr="00B825AD" w:rsidRDefault="00FB73C7" w:rsidP="00FB73C7">
            <w:pPr>
              <w:jc w:val="right"/>
              <w:rPr>
                <w:rFonts w:cs="Times New Roman"/>
                <w:sz w:val="20"/>
                <w:szCs w:val="20"/>
              </w:rPr>
            </w:pPr>
            <w:r w:rsidRPr="00B825AD">
              <w:rPr>
                <w:rFonts w:cs="Times New Roman"/>
                <w:sz w:val="20"/>
                <w:szCs w:val="20"/>
              </w:rPr>
              <w:t>-</w:t>
            </w:r>
          </w:p>
        </w:tc>
      </w:tr>
      <w:tr w:rsidR="00FB73C7" w:rsidRPr="00B825AD" w14:paraId="10A0D8C3"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1F4B4E64"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270B2367" w14:textId="77777777" w:rsidR="00FB73C7" w:rsidRPr="00B825AD" w:rsidRDefault="00FB73C7" w:rsidP="00FB73C7">
            <w:pPr>
              <w:jc w:val="right"/>
              <w:rPr>
                <w:rFonts w:cs="Times New Roman"/>
                <w:sz w:val="20"/>
                <w:szCs w:val="20"/>
              </w:rPr>
            </w:pPr>
            <w:r w:rsidRPr="00B825AD">
              <w:rPr>
                <w:rFonts w:cs="Times New Roman"/>
                <w:sz w:val="20"/>
                <w:szCs w:val="20"/>
              </w:rPr>
              <w:t>Total Size</w:t>
            </w:r>
          </w:p>
        </w:tc>
        <w:tc>
          <w:tcPr>
            <w:tcW w:w="1363" w:type="dxa"/>
            <w:tcBorders>
              <w:top w:val="nil"/>
              <w:left w:val="nil"/>
              <w:bottom w:val="single" w:sz="4" w:space="0" w:color="auto"/>
              <w:right w:val="single" w:sz="4" w:space="0" w:color="auto"/>
            </w:tcBorders>
            <w:shd w:val="clear" w:color="auto" w:fill="auto"/>
            <w:noWrap/>
            <w:vAlign w:val="center"/>
            <w:hideMark/>
          </w:tcPr>
          <w:p w14:paraId="7159EE6C" w14:textId="77777777" w:rsidR="00FB73C7" w:rsidRPr="00B825AD" w:rsidRDefault="00FB73C7" w:rsidP="00FB73C7">
            <w:pPr>
              <w:jc w:val="right"/>
              <w:rPr>
                <w:rFonts w:cs="Times New Roman"/>
                <w:sz w:val="20"/>
                <w:szCs w:val="20"/>
              </w:rPr>
            </w:pPr>
            <w:r w:rsidRPr="00B825AD">
              <w:rPr>
                <w:rFonts w:cs="Times New Roman"/>
                <w:sz w:val="20"/>
                <w:szCs w:val="20"/>
              </w:rPr>
              <w:t>653,691,640</w:t>
            </w:r>
          </w:p>
        </w:tc>
        <w:tc>
          <w:tcPr>
            <w:tcW w:w="1146" w:type="dxa"/>
            <w:tcBorders>
              <w:top w:val="nil"/>
              <w:left w:val="nil"/>
              <w:bottom w:val="single" w:sz="4" w:space="0" w:color="auto"/>
              <w:right w:val="single" w:sz="4" w:space="0" w:color="auto"/>
            </w:tcBorders>
            <w:shd w:val="clear" w:color="auto" w:fill="auto"/>
            <w:vAlign w:val="center"/>
            <w:hideMark/>
          </w:tcPr>
          <w:p w14:paraId="221C946E" w14:textId="77777777" w:rsidR="00FB73C7" w:rsidRPr="00B825AD" w:rsidRDefault="00FB73C7" w:rsidP="00FB73C7">
            <w:pPr>
              <w:jc w:val="right"/>
              <w:rPr>
                <w:rFonts w:cs="Times New Roman"/>
                <w:sz w:val="20"/>
                <w:szCs w:val="20"/>
              </w:rPr>
            </w:pPr>
            <w:r w:rsidRPr="00B825AD">
              <w:rPr>
                <w:rFonts w:cs="Times New Roman"/>
                <w:sz w:val="20"/>
                <w:szCs w:val="20"/>
              </w:rPr>
              <w:t xml:space="preserve">47,916 </w:t>
            </w:r>
          </w:p>
        </w:tc>
        <w:tc>
          <w:tcPr>
            <w:tcW w:w="1323" w:type="dxa"/>
            <w:tcBorders>
              <w:top w:val="nil"/>
              <w:left w:val="nil"/>
              <w:bottom w:val="single" w:sz="4" w:space="0" w:color="auto"/>
              <w:right w:val="single" w:sz="4" w:space="0" w:color="auto"/>
            </w:tcBorders>
            <w:shd w:val="clear" w:color="auto" w:fill="auto"/>
            <w:noWrap/>
            <w:vAlign w:val="center"/>
            <w:hideMark/>
          </w:tcPr>
          <w:p w14:paraId="3D7708B7" w14:textId="77777777" w:rsidR="00FB73C7" w:rsidRPr="00B825AD" w:rsidRDefault="00FB73C7" w:rsidP="00FB73C7">
            <w:pPr>
              <w:jc w:val="right"/>
              <w:rPr>
                <w:rFonts w:cs="Times New Roman"/>
                <w:sz w:val="20"/>
                <w:szCs w:val="20"/>
              </w:rPr>
            </w:pPr>
            <w:r w:rsidRPr="00B825AD">
              <w:rPr>
                <w:rFonts w:cs="Times New Roman"/>
                <w:sz w:val="20"/>
                <w:szCs w:val="20"/>
              </w:rPr>
              <w:t>673,748,395</w:t>
            </w:r>
          </w:p>
        </w:tc>
        <w:tc>
          <w:tcPr>
            <w:tcW w:w="999" w:type="dxa"/>
            <w:tcBorders>
              <w:top w:val="nil"/>
              <w:left w:val="nil"/>
              <w:bottom w:val="single" w:sz="4" w:space="0" w:color="auto"/>
              <w:right w:val="single" w:sz="4" w:space="0" w:color="auto"/>
            </w:tcBorders>
            <w:shd w:val="clear" w:color="auto" w:fill="auto"/>
            <w:vAlign w:val="center"/>
            <w:hideMark/>
          </w:tcPr>
          <w:p w14:paraId="1A963CA2" w14:textId="77777777" w:rsidR="00FB73C7" w:rsidRPr="00B825AD" w:rsidRDefault="00FB73C7" w:rsidP="00FB73C7">
            <w:pPr>
              <w:jc w:val="right"/>
              <w:rPr>
                <w:rFonts w:cs="Times New Roman"/>
                <w:sz w:val="20"/>
                <w:szCs w:val="20"/>
              </w:rPr>
            </w:pPr>
            <w:r w:rsidRPr="00B825AD">
              <w:rPr>
                <w:rFonts w:cs="Times New Roman"/>
                <w:sz w:val="20"/>
                <w:szCs w:val="20"/>
              </w:rPr>
              <w:t xml:space="preserve">25,080 </w:t>
            </w:r>
          </w:p>
        </w:tc>
      </w:tr>
      <w:tr w:rsidR="00FB73C7" w:rsidRPr="00B825AD" w14:paraId="13648962" w14:textId="77777777" w:rsidTr="00FB73C7">
        <w:trPr>
          <w:trHeight w:val="255"/>
        </w:trPr>
        <w:tc>
          <w:tcPr>
            <w:tcW w:w="860" w:type="dxa"/>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14:paraId="05A87661" w14:textId="77777777" w:rsidR="00FB73C7" w:rsidRPr="00B825AD" w:rsidRDefault="00FB73C7" w:rsidP="00FB73C7">
            <w:pPr>
              <w:jc w:val="center"/>
              <w:rPr>
                <w:rFonts w:cs="Times New Roman"/>
                <w:sz w:val="20"/>
                <w:szCs w:val="20"/>
              </w:rPr>
            </w:pPr>
            <w:r w:rsidRPr="00B825AD">
              <w:rPr>
                <w:rFonts w:cs="Times New Roman"/>
                <w:sz w:val="20"/>
                <w:szCs w:val="20"/>
              </w:rPr>
              <w:t>PC99</w:t>
            </w:r>
          </w:p>
        </w:tc>
        <w:tc>
          <w:tcPr>
            <w:tcW w:w="1069" w:type="dxa"/>
            <w:tcBorders>
              <w:top w:val="nil"/>
              <w:left w:val="nil"/>
              <w:bottom w:val="single" w:sz="4" w:space="0" w:color="auto"/>
              <w:right w:val="single" w:sz="4" w:space="0" w:color="auto"/>
            </w:tcBorders>
            <w:shd w:val="clear" w:color="auto" w:fill="auto"/>
            <w:noWrap/>
            <w:vAlign w:val="center"/>
            <w:hideMark/>
          </w:tcPr>
          <w:p w14:paraId="2AD209EF" w14:textId="77777777" w:rsidR="00FB73C7" w:rsidRPr="00B825AD" w:rsidRDefault="00FB73C7" w:rsidP="00FB73C7">
            <w:pPr>
              <w:jc w:val="right"/>
              <w:rPr>
                <w:rFonts w:cs="Times New Roman"/>
                <w:sz w:val="20"/>
                <w:szCs w:val="20"/>
              </w:rPr>
            </w:pPr>
            <w:r w:rsidRPr="00B825AD">
              <w:rPr>
                <w:rFonts w:cs="Times New Roman"/>
                <w:sz w:val="20"/>
                <w:szCs w:val="20"/>
              </w:rPr>
              <w:t>N50</w:t>
            </w:r>
          </w:p>
        </w:tc>
        <w:tc>
          <w:tcPr>
            <w:tcW w:w="1363" w:type="dxa"/>
            <w:tcBorders>
              <w:top w:val="nil"/>
              <w:left w:val="nil"/>
              <w:bottom w:val="single" w:sz="4" w:space="0" w:color="auto"/>
              <w:right w:val="single" w:sz="4" w:space="0" w:color="auto"/>
            </w:tcBorders>
            <w:shd w:val="clear" w:color="auto" w:fill="auto"/>
            <w:noWrap/>
            <w:vAlign w:val="center"/>
            <w:hideMark/>
          </w:tcPr>
          <w:p w14:paraId="56D3CD1F" w14:textId="77777777" w:rsidR="00FB73C7" w:rsidRPr="00B825AD" w:rsidRDefault="00FB73C7" w:rsidP="00FB73C7">
            <w:pPr>
              <w:jc w:val="right"/>
              <w:rPr>
                <w:rFonts w:cs="Times New Roman"/>
                <w:sz w:val="20"/>
                <w:szCs w:val="20"/>
              </w:rPr>
            </w:pPr>
            <w:r w:rsidRPr="00B825AD">
              <w:rPr>
                <w:rFonts w:cs="Times New Roman"/>
                <w:sz w:val="20"/>
                <w:szCs w:val="20"/>
              </w:rPr>
              <w:t>79,801</w:t>
            </w:r>
          </w:p>
        </w:tc>
        <w:tc>
          <w:tcPr>
            <w:tcW w:w="1146" w:type="dxa"/>
            <w:tcBorders>
              <w:top w:val="nil"/>
              <w:left w:val="nil"/>
              <w:bottom w:val="single" w:sz="4" w:space="0" w:color="auto"/>
              <w:right w:val="single" w:sz="4" w:space="0" w:color="auto"/>
            </w:tcBorders>
            <w:shd w:val="clear" w:color="auto" w:fill="auto"/>
            <w:noWrap/>
            <w:vAlign w:val="center"/>
            <w:hideMark/>
          </w:tcPr>
          <w:p w14:paraId="1670FA0D" w14:textId="77777777" w:rsidR="00FB73C7" w:rsidRPr="00B825AD" w:rsidRDefault="00FB73C7" w:rsidP="00FB73C7">
            <w:pPr>
              <w:jc w:val="right"/>
              <w:rPr>
                <w:rFonts w:cs="Times New Roman"/>
                <w:sz w:val="20"/>
                <w:szCs w:val="20"/>
              </w:rPr>
            </w:pPr>
            <w:r w:rsidRPr="00B825AD">
              <w:rPr>
                <w:rFonts w:cs="Times New Roman"/>
                <w:sz w:val="20"/>
                <w:szCs w:val="20"/>
              </w:rPr>
              <w:t>2,285</w:t>
            </w:r>
          </w:p>
        </w:tc>
        <w:tc>
          <w:tcPr>
            <w:tcW w:w="1323" w:type="dxa"/>
            <w:tcBorders>
              <w:top w:val="nil"/>
              <w:left w:val="nil"/>
              <w:bottom w:val="single" w:sz="4" w:space="0" w:color="auto"/>
              <w:right w:val="single" w:sz="4" w:space="0" w:color="auto"/>
            </w:tcBorders>
            <w:shd w:val="clear" w:color="auto" w:fill="auto"/>
            <w:noWrap/>
            <w:vAlign w:val="center"/>
            <w:hideMark/>
          </w:tcPr>
          <w:p w14:paraId="07358BC2" w14:textId="77777777" w:rsidR="00FB73C7" w:rsidRPr="00B825AD" w:rsidRDefault="00FB73C7" w:rsidP="00FB73C7">
            <w:pPr>
              <w:jc w:val="right"/>
              <w:rPr>
                <w:rFonts w:cs="Times New Roman"/>
                <w:sz w:val="20"/>
                <w:szCs w:val="20"/>
              </w:rPr>
            </w:pPr>
            <w:r w:rsidRPr="00B825AD">
              <w:rPr>
                <w:rFonts w:cs="Times New Roman"/>
                <w:sz w:val="20"/>
                <w:szCs w:val="20"/>
              </w:rPr>
              <w:t>477,949</w:t>
            </w:r>
          </w:p>
        </w:tc>
        <w:tc>
          <w:tcPr>
            <w:tcW w:w="999" w:type="dxa"/>
            <w:tcBorders>
              <w:top w:val="nil"/>
              <w:left w:val="nil"/>
              <w:bottom w:val="single" w:sz="4" w:space="0" w:color="auto"/>
              <w:right w:val="single" w:sz="4" w:space="0" w:color="auto"/>
            </w:tcBorders>
            <w:shd w:val="clear" w:color="auto" w:fill="auto"/>
            <w:noWrap/>
            <w:vAlign w:val="center"/>
            <w:hideMark/>
          </w:tcPr>
          <w:p w14:paraId="2C3F4C72" w14:textId="77777777" w:rsidR="00FB73C7" w:rsidRPr="00B825AD" w:rsidRDefault="00FB73C7" w:rsidP="00FB73C7">
            <w:pPr>
              <w:jc w:val="right"/>
              <w:rPr>
                <w:rFonts w:cs="Times New Roman"/>
                <w:sz w:val="20"/>
                <w:szCs w:val="20"/>
              </w:rPr>
            </w:pPr>
            <w:r w:rsidRPr="00B825AD">
              <w:rPr>
                <w:rFonts w:cs="Times New Roman"/>
                <w:sz w:val="20"/>
                <w:szCs w:val="20"/>
              </w:rPr>
              <w:t>371</w:t>
            </w:r>
          </w:p>
        </w:tc>
      </w:tr>
      <w:tr w:rsidR="00FB73C7" w:rsidRPr="00B825AD" w14:paraId="2D20C5A9"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12F73185"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303388A5" w14:textId="77777777" w:rsidR="00FB73C7" w:rsidRPr="00B825AD" w:rsidRDefault="00FB73C7" w:rsidP="00FB73C7">
            <w:pPr>
              <w:jc w:val="right"/>
              <w:rPr>
                <w:rFonts w:cs="Times New Roman"/>
                <w:sz w:val="20"/>
                <w:szCs w:val="20"/>
              </w:rPr>
            </w:pPr>
            <w:r w:rsidRPr="00B825AD">
              <w:rPr>
                <w:rFonts w:cs="Times New Roman"/>
                <w:sz w:val="20"/>
                <w:szCs w:val="20"/>
              </w:rPr>
              <w:t>N60</w:t>
            </w:r>
          </w:p>
        </w:tc>
        <w:tc>
          <w:tcPr>
            <w:tcW w:w="1363" w:type="dxa"/>
            <w:tcBorders>
              <w:top w:val="nil"/>
              <w:left w:val="nil"/>
              <w:bottom w:val="single" w:sz="4" w:space="0" w:color="auto"/>
              <w:right w:val="single" w:sz="4" w:space="0" w:color="auto"/>
            </w:tcBorders>
            <w:shd w:val="clear" w:color="auto" w:fill="auto"/>
            <w:noWrap/>
            <w:vAlign w:val="center"/>
            <w:hideMark/>
          </w:tcPr>
          <w:p w14:paraId="440DE6CD" w14:textId="77777777" w:rsidR="00FB73C7" w:rsidRPr="00B825AD" w:rsidRDefault="00FB73C7" w:rsidP="00FB73C7">
            <w:pPr>
              <w:jc w:val="right"/>
              <w:rPr>
                <w:rFonts w:cs="Times New Roman"/>
                <w:sz w:val="20"/>
                <w:szCs w:val="20"/>
              </w:rPr>
            </w:pPr>
            <w:r w:rsidRPr="00B825AD">
              <w:rPr>
                <w:rFonts w:cs="Times New Roman"/>
                <w:sz w:val="20"/>
                <w:szCs w:val="20"/>
              </w:rPr>
              <w:t>62,209</w:t>
            </w:r>
          </w:p>
        </w:tc>
        <w:tc>
          <w:tcPr>
            <w:tcW w:w="1146" w:type="dxa"/>
            <w:tcBorders>
              <w:top w:val="nil"/>
              <w:left w:val="nil"/>
              <w:bottom w:val="single" w:sz="4" w:space="0" w:color="auto"/>
              <w:right w:val="single" w:sz="4" w:space="0" w:color="auto"/>
            </w:tcBorders>
            <w:shd w:val="clear" w:color="auto" w:fill="auto"/>
            <w:noWrap/>
            <w:vAlign w:val="center"/>
            <w:hideMark/>
          </w:tcPr>
          <w:p w14:paraId="645C1D8A" w14:textId="77777777" w:rsidR="00FB73C7" w:rsidRPr="00B825AD" w:rsidRDefault="00FB73C7" w:rsidP="00FB73C7">
            <w:pPr>
              <w:jc w:val="right"/>
              <w:rPr>
                <w:rFonts w:cs="Times New Roman"/>
                <w:sz w:val="20"/>
                <w:szCs w:val="20"/>
              </w:rPr>
            </w:pPr>
            <w:r w:rsidRPr="00B825AD">
              <w:rPr>
                <w:rFonts w:cs="Times New Roman"/>
                <w:sz w:val="20"/>
                <w:szCs w:val="20"/>
              </w:rPr>
              <w:t>3,153</w:t>
            </w:r>
          </w:p>
        </w:tc>
        <w:tc>
          <w:tcPr>
            <w:tcW w:w="1323" w:type="dxa"/>
            <w:tcBorders>
              <w:top w:val="nil"/>
              <w:left w:val="nil"/>
              <w:bottom w:val="single" w:sz="4" w:space="0" w:color="auto"/>
              <w:right w:val="single" w:sz="4" w:space="0" w:color="auto"/>
            </w:tcBorders>
            <w:shd w:val="clear" w:color="auto" w:fill="auto"/>
            <w:noWrap/>
            <w:vAlign w:val="center"/>
            <w:hideMark/>
          </w:tcPr>
          <w:p w14:paraId="3CE61385" w14:textId="77777777" w:rsidR="00FB73C7" w:rsidRPr="00B825AD" w:rsidRDefault="00FB73C7" w:rsidP="00FB73C7">
            <w:pPr>
              <w:jc w:val="right"/>
              <w:rPr>
                <w:rFonts w:cs="Times New Roman"/>
                <w:sz w:val="20"/>
                <w:szCs w:val="20"/>
              </w:rPr>
            </w:pPr>
            <w:r w:rsidRPr="00B825AD">
              <w:rPr>
                <w:rFonts w:cs="Times New Roman"/>
                <w:sz w:val="20"/>
                <w:szCs w:val="20"/>
              </w:rPr>
              <w:t>373,009</w:t>
            </w:r>
          </w:p>
        </w:tc>
        <w:tc>
          <w:tcPr>
            <w:tcW w:w="999" w:type="dxa"/>
            <w:tcBorders>
              <w:top w:val="nil"/>
              <w:left w:val="nil"/>
              <w:bottom w:val="single" w:sz="4" w:space="0" w:color="auto"/>
              <w:right w:val="single" w:sz="4" w:space="0" w:color="auto"/>
            </w:tcBorders>
            <w:shd w:val="clear" w:color="auto" w:fill="auto"/>
            <w:noWrap/>
            <w:vAlign w:val="center"/>
            <w:hideMark/>
          </w:tcPr>
          <w:p w14:paraId="6187ADBB" w14:textId="77777777" w:rsidR="00FB73C7" w:rsidRPr="00B825AD" w:rsidRDefault="00FB73C7" w:rsidP="00FB73C7">
            <w:pPr>
              <w:jc w:val="right"/>
              <w:rPr>
                <w:rFonts w:cs="Times New Roman"/>
                <w:sz w:val="20"/>
                <w:szCs w:val="20"/>
              </w:rPr>
            </w:pPr>
            <w:r w:rsidRPr="00B825AD">
              <w:rPr>
                <w:rFonts w:cs="Times New Roman"/>
                <w:sz w:val="20"/>
                <w:szCs w:val="20"/>
              </w:rPr>
              <w:t>518</w:t>
            </w:r>
          </w:p>
        </w:tc>
      </w:tr>
      <w:tr w:rsidR="00FB73C7" w:rsidRPr="00B825AD" w14:paraId="2E2C9E6C"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5D4BBF5B"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3DF8F387" w14:textId="77777777" w:rsidR="00FB73C7" w:rsidRPr="00B825AD" w:rsidRDefault="00FB73C7" w:rsidP="00FB73C7">
            <w:pPr>
              <w:jc w:val="right"/>
              <w:rPr>
                <w:rFonts w:cs="Times New Roman"/>
                <w:sz w:val="20"/>
                <w:szCs w:val="20"/>
              </w:rPr>
            </w:pPr>
            <w:r w:rsidRPr="00B825AD">
              <w:rPr>
                <w:rFonts w:cs="Times New Roman"/>
                <w:sz w:val="20"/>
                <w:szCs w:val="20"/>
              </w:rPr>
              <w:t>N70</w:t>
            </w:r>
          </w:p>
        </w:tc>
        <w:tc>
          <w:tcPr>
            <w:tcW w:w="1363" w:type="dxa"/>
            <w:tcBorders>
              <w:top w:val="nil"/>
              <w:left w:val="nil"/>
              <w:bottom w:val="single" w:sz="4" w:space="0" w:color="auto"/>
              <w:right w:val="single" w:sz="4" w:space="0" w:color="auto"/>
            </w:tcBorders>
            <w:shd w:val="clear" w:color="auto" w:fill="auto"/>
            <w:noWrap/>
            <w:vAlign w:val="center"/>
            <w:hideMark/>
          </w:tcPr>
          <w:p w14:paraId="12A36A59" w14:textId="77777777" w:rsidR="00FB73C7" w:rsidRPr="00B825AD" w:rsidRDefault="00FB73C7" w:rsidP="00FB73C7">
            <w:pPr>
              <w:jc w:val="right"/>
              <w:rPr>
                <w:rFonts w:cs="Times New Roman"/>
                <w:sz w:val="20"/>
                <w:szCs w:val="20"/>
              </w:rPr>
            </w:pPr>
            <w:r w:rsidRPr="00B825AD">
              <w:rPr>
                <w:rFonts w:cs="Times New Roman"/>
                <w:sz w:val="20"/>
                <w:szCs w:val="20"/>
              </w:rPr>
              <w:t>47,895</w:t>
            </w:r>
          </w:p>
        </w:tc>
        <w:tc>
          <w:tcPr>
            <w:tcW w:w="1146" w:type="dxa"/>
            <w:tcBorders>
              <w:top w:val="nil"/>
              <w:left w:val="nil"/>
              <w:bottom w:val="single" w:sz="4" w:space="0" w:color="auto"/>
              <w:right w:val="single" w:sz="4" w:space="0" w:color="auto"/>
            </w:tcBorders>
            <w:shd w:val="clear" w:color="auto" w:fill="auto"/>
            <w:noWrap/>
            <w:vAlign w:val="center"/>
            <w:hideMark/>
          </w:tcPr>
          <w:p w14:paraId="223385D1" w14:textId="77777777" w:rsidR="00FB73C7" w:rsidRPr="00B825AD" w:rsidRDefault="00FB73C7" w:rsidP="00FB73C7">
            <w:pPr>
              <w:jc w:val="right"/>
              <w:rPr>
                <w:rFonts w:cs="Times New Roman"/>
                <w:sz w:val="20"/>
                <w:szCs w:val="20"/>
              </w:rPr>
            </w:pPr>
            <w:r w:rsidRPr="00B825AD">
              <w:rPr>
                <w:rFonts w:cs="Times New Roman"/>
                <w:sz w:val="20"/>
                <w:szCs w:val="20"/>
              </w:rPr>
              <w:t>4,270</w:t>
            </w:r>
          </w:p>
        </w:tc>
        <w:tc>
          <w:tcPr>
            <w:tcW w:w="1323" w:type="dxa"/>
            <w:tcBorders>
              <w:top w:val="nil"/>
              <w:left w:val="nil"/>
              <w:bottom w:val="single" w:sz="4" w:space="0" w:color="auto"/>
              <w:right w:val="single" w:sz="4" w:space="0" w:color="auto"/>
            </w:tcBorders>
            <w:shd w:val="clear" w:color="auto" w:fill="auto"/>
            <w:noWrap/>
            <w:vAlign w:val="center"/>
            <w:hideMark/>
          </w:tcPr>
          <w:p w14:paraId="2DA16038" w14:textId="77777777" w:rsidR="00FB73C7" w:rsidRPr="00B825AD" w:rsidRDefault="00FB73C7" w:rsidP="00FB73C7">
            <w:pPr>
              <w:jc w:val="right"/>
              <w:rPr>
                <w:rFonts w:cs="Times New Roman"/>
                <w:sz w:val="20"/>
                <w:szCs w:val="20"/>
              </w:rPr>
            </w:pPr>
            <w:r w:rsidRPr="00B825AD">
              <w:rPr>
                <w:rFonts w:cs="Times New Roman"/>
                <w:sz w:val="20"/>
                <w:szCs w:val="20"/>
              </w:rPr>
              <w:t>278,555</w:t>
            </w:r>
          </w:p>
        </w:tc>
        <w:tc>
          <w:tcPr>
            <w:tcW w:w="999" w:type="dxa"/>
            <w:tcBorders>
              <w:top w:val="nil"/>
              <w:left w:val="nil"/>
              <w:bottom w:val="single" w:sz="4" w:space="0" w:color="auto"/>
              <w:right w:val="single" w:sz="4" w:space="0" w:color="auto"/>
            </w:tcBorders>
            <w:shd w:val="clear" w:color="auto" w:fill="auto"/>
            <w:noWrap/>
            <w:vAlign w:val="center"/>
            <w:hideMark/>
          </w:tcPr>
          <w:p w14:paraId="22F50E26" w14:textId="77777777" w:rsidR="00FB73C7" w:rsidRPr="00B825AD" w:rsidRDefault="00FB73C7" w:rsidP="00FB73C7">
            <w:pPr>
              <w:jc w:val="right"/>
              <w:rPr>
                <w:rFonts w:cs="Times New Roman"/>
                <w:sz w:val="20"/>
                <w:szCs w:val="20"/>
              </w:rPr>
            </w:pPr>
            <w:r w:rsidRPr="00B825AD">
              <w:rPr>
                <w:rFonts w:cs="Times New Roman"/>
                <w:sz w:val="20"/>
                <w:szCs w:val="20"/>
              </w:rPr>
              <w:t>709</w:t>
            </w:r>
          </w:p>
        </w:tc>
      </w:tr>
      <w:tr w:rsidR="00FB73C7" w:rsidRPr="00B825AD" w14:paraId="05F53E59"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00C66E2E"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577D7F20" w14:textId="77777777" w:rsidR="00FB73C7" w:rsidRPr="00B825AD" w:rsidRDefault="00FB73C7" w:rsidP="00FB73C7">
            <w:pPr>
              <w:jc w:val="right"/>
              <w:rPr>
                <w:rFonts w:cs="Times New Roman"/>
                <w:sz w:val="20"/>
                <w:szCs w:val="20"/>
              </w:rPr>
            </w:pPr>
            <w:r w:rsidRPr="00B825AD">
              <w:rPr>
                <w:rFonts w:cs="Times New Roman"/>
                <w:sz w:val="20"/>
                <w:szCs w:val="20"/>
              </w:rPr>
              <w:t>N80</w:t>
            </w:r>
          </w:p>
        </w:tc>
        <w:tc>
          <w:tcPr>
            <w:tcW w:w="1363" w:type="dxa"/>
            <w:tcBorders>
              <w:top w:val="nil"/>
              <w:left w:val="nil"/>
              <w:bottom w:val="single" w:sz="4" w:space="0" w:color="auto"/>
              <w:right w:val="single" w:sz="4" w:space="0" w:color="auto"/>
            </w:tcBorders>
            <w:shd w:val="clear" w:color="auto" w:fill="auto"/>
            <w:noWrap/>
            <w:vAlign w:val="center"/>
            <w:hideMark/>
          </w:tcPr>
          <w:p w14:paraId="0482D31C" w14:textId="77777777" w:rsidR="00FB73C7" w:rsidRPr="00B825AD" w:rsidRDefault="00FB73C7" w:rsidP="00FB73C7">
            <w:pPr>
              <w:jc w:val="right"/>
              <w:rPr>
                <w:rFonts w:cs="Times New Roman"/>
                <w:sz w:val="20"/>
                <w:szCs w:val="20"/>
              </w:rPr>
            </w:pPr>
            <w:r w:rsidRPr="00B825AD">
              <w:rPr>
                <w:rFonts w:cs="Times New Roman"/>
                <w:sz w:val="20"/>
                <w:szCs w:val="20"/>
              </w:rPr>
              <w:t>33,101</w:t>
            </w:r>
          </w:p>
        </w:tc>
        <w:tc>
          <w:tcPr>
            <w:tcW w:w="1146" w:type="dxa"/>
            <w:tcBorders>
              <w:top w:val="nil"/>
              <w:left w:val="nil"/>
              <w:bottom w:val="single" w:sz="4" w:space="0" w:color="auto"/>
              <w:right w:val="single" w:sz="4" w:space="0" w:color="auto"/>
            </w:tcBorders>
            <w:shd w:val="clear" w:color="auto" w:fill="auto"/>
            <w:noWrap/>
            <w:vAlign w:val="center"/>
            <w:hideMark/>
          </w:tcPr>
          <w:p w14:paraId="29E98801" w14:textId="77777777" w:rsidR="00FB73C7" w:rsidRPr="00B825AD" w:rsidRDefault="00FB73C7" w:rsidP="00FB73C7">
            <w:pPr>
              <w:jc w:val="right"/>
              <w:rPr>
                <w:rFonts w:cs="Times New Roman"/>
                <w:sz w:val="20"/>
                <w:szCs w:val="20"/>
              </w:rPr>
            </w:pPr>
            <w:r w:rsidRPr="00B825AD">
              <w:rPr>
                <w:rFonts w:cs="Times New Roman"/>
                <w:sz w:val="20"/>
                <w:szCs w:val="20"/>
              </w:rPr>
              <w:t>5,789</w:t>
            </w:r>
          </w:p>
        </w:tc>
        <w:tc>
          <w:tcPr>
            <w:tcW w:w="1323" w:type="dxa"/>
            <w:tcBorders>
              <w:top w:val="nil"/>
              <w:left w:val="nil"/>
              <w:bottom w:val="single" w:sz="4" w:space="0" w:color="auto"/>
              <w:right w:val="single" w:sz="4" w:space="0" w:color="auto"/>
            </w:tcBorders>
            <w:shd w:val="clear" w:color="auto" w:fill="auto"/>
            <w:noWrap/>
            <w:vAlign w:val="center"/>
            <w:hideMark/>
          </w:tcPr>
          <w:p w14:paraId="7F1355FE" w14:textId="77777777" w:rsidR="00FB73C7" w:rsidRPr="00B825AD" w:rsidRDefault="00FB73C7" w:rsidP="00FB73C7">
            <w:pPr>
              <w:jc w:val="right"/>
              <w:rPr>
                <w:rFonts w:cs="Times New Roman"/>
                <w:sz w:val="20"/>
                <w:szCs w:val="20"/>
              </w:rPr>
            </w:pPr>
            <w:r w:rsidRPr="00B825AD">
              <w:rPr>
                <w:rFonts w:cs="Times New Roman"/>
                <w:sz w:val="20"/>
                <w:szCs w:val="20"/>
              </w:rPr>
              <w:t>163,761</w:t>
            </w:r>
          </w:p>
        </w:tc>
        <w:tc>
          <w:tcPr>
            <w:tcW w:w="999" w:type="dxa"/>
            <w:tcBorders>
              <w:top w:val="nil"/>
              <w:left w:val="nil"/>
              <w:bottom w:val="single" w:sz="4" w:space="0" w:color="auto"/>
              <w:right w:val="single" w:sz="4" w:space="0" w:color="auto"/>
            </w:tcBorders>
            <w:shd w:val="clear" w:color="auto" w:fill="auto"/>
            <w:noWrap/>
            <w:vAlign w:val="center"/>
            <w:hideMark/>
          </w:tcPr>
          <w:p w14:paraId="23D6E3FE" w14:textId="77777777" w:rsidR="00FB73C7" w:rsidRPr="00B825AD" w:rsidRDefault="00FB73C7" w:rsidP="00FB73C7">
            <w:pPr>
              <w:jc w:val="right"/>
              <w:rPr>
                <w:rFonts w:cs="Times New Roman"/>
                <w:sz w:val="20"/>
                <w:szCs w:val="20"/>
              </w:rPr>
            </w:pPr>
            <w:r w:rsidRPr="00B825AD">
              <w:rPr>
                <w:rFonts w:cs="Times New Roman"/>
                <w:sz w:val="20"/>
                <w:szCs w:val="20"/>
              </w:rPr>
              <w:t>996</w:t>
            </w:r>
          </w:p>
        </w:tc>
      </w:tr>
      <w:tr w:rsidR="00FB73C7" w:rsidRPr="00B825AD" w14:paraId="371FAB77"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2C65A337"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52334860" w14:textId="77777777" w:rsidR="00FB73C7" w:rsidRPr="00B825AD" w:rsidRDefault="00FB73C7" w:rsidP="00FB73C7">
            <w:pPr>
              <w:jc w:val="right"/>
              <w:rPr>
                <w:rFonts w:cs="Times New Roman"/>
                <w:sz w:val="20"/>
                <w:szCs w:val="20"/>
              </w:rPr>
            </w:pPr>
            <w:r w:rsidRPr="00B825AD">
              <w:rPr>
                <w:rFonts w:cs="Times New Roman"/>
                <w:sz w:val="20"/>
                <w:szCs w:val="20"/>
              </w:rPr>
              <w:t>N90</w:t>
            </w:r>
          </w:p>
        </w:tc>
        <w:tc>
          <w:tcPr>
            <w:tcW w:w="1363" w:type="dxa"/>
            <w:tcBorders>
              <w:top w:val="nil"/>
              <w:left w:val="nil"/>
              <w:bottom w:val="single" w:sz="4" w:space="0" w:color="auto"/>
              <w:right w:val="single" w:sz="4" w:space="0" w:color="auto"/>
            </w:tcBorders>
            <w:shd w:val="clear" w:color="auto" w:fill="auto"/>
            <w:noWrap/>
            <w:vAlign w:val="center"/>
            <w:hideMark/>
          </w:tcPr>
          <w:p w14:paraId="146C6B16" w14:textId="77777777" w:rsidR="00FB73C7" w:rsidRPr="00B825AD" w:rsidRDefault="00FB73C7" w:rsidP="00FB73C7">
            <w:pPr>
              <w:jc w:val="right"/>
              <w:rPr>
                <w:rFonts w:cs="Times New Roman"/>
                <w:sz w:val="20"/>
                <w:szCs w:val="20"/>
              </w:rPr>
            </w:pPr>
            <w:r w:rsidRPr="00B825AD">
              <w:rPr>
                <w:rFonts w:cs="Times New Roman"/>
                <w:sz w:val="20"/>
                <w:szCs w:val="20"/>
              </w:rPr>
              <w:t>15,398</w:t>
            </w:r>
          </w:p>
        </w:tc>
        <w:tc>
          <w:tcPr>
            <w:tcW w:w="1146" w:type="dxa"/>
            <w:tcBorders>
              <w:top w:val="nil"/>
              <w:left w:val="nil"/>
              <w:bottom w:val="single" w:sz="4" w:space="0" w:color="auto"/>
              <w:right w:val="single" w:sz="4" w:space="0" w:color="auto"/>
            </w:tcBorders>
            <w:shd w:val="clear" w:color="auto" w:fill="auto"/>
            <w:noWrap/>
            <w:vAlign w:val="center"/>
            <w:hideMark/>
          </w:tcPr>
          <w:p w14:paraId="1E54E729" w14:textId="77777777" w:rsidR="00FB73C7" w:rsidRPr="00B825AD" w:rsidRDefault="00FB73C7" w:rsidP="00FB73C7">
            <w:pPr>
              <w:jc w:val="right"/>
              <w:rPr>
                <w:rFonts w:cs="Times New Roman"/>
                <w:sz w:val="20"/>
                <w:szCs w:val="20"/>
              </w:rPr>
            </w:pPr>
            <w:r w:rsidRPr="00B825AD">
              <w:rPr>
                <w:rFonts w:cs="Times New Roman"/>
                <w:sz w:val="20"/>
                <w:szCs w:val="20"/>
              </w:rPr>
              <w:t>8,374</w:t>
            </w:r>
          </w:p>
        </w:tc>
        <w:tc>
          <w:tcPr>
            <w:tcW w:w="1323" w:type="dxa"/>
            <w:tcBorders>
              <w:top w:val="nil"/>
              <w:left w:val="nil"/>
              <w:bottom w:val="single" w:sz="4" w:space="0" w:color="auto"/>
              <w:right w:val="single" w:sz="4" w:space="0" w:color="auto"/>
            </w:tcBorders>
            <w:shd w:val="clear" w:color="auto" w:fill="auto"/>
            <w:noWrap/>
            <w:vAlign w:val="center"/>
            <w:hideMark/>
          </w:tcPr>
          <w:p w14:paraId="3A34E444" w14:textId="77777777" w:rsidR="00FB73C7" w:rsidRPr="00B825AD" w:rsidRDefault="00FB73C7" w:rsidP="00FB73C7">
            <w:pPr>
              <w:jc w:val="right"/>
              <w:rPr>
                <w:rFonts w:cs="Times New Roman"/>
                <w:sz w:val="20"/>
                <w:szCs w:val="20"/>
              </w:rPr>
            </w:pPr>
            <w:r w:rsidRPr="00B825AD">
              <w:rPr>
                <w:rFonts w:cs="Times New Roman"/>
                <w:sz w:val="20"/>
                <w:szCs w:val="20"/>
              </w:rPr>
              <w:t>55,694</w:t>
            </w:r>
          </w:p>
        </w:tc>
        <w:tc>
          <w:tcPr>
            <w:tcW w:w="999" w:type="dxa"/>
            <w:tcBorders>
              <w:top w:val="nil"/>
              <w:left w:val="nil"/>
              <w:bottom w:val="single" w:sz="4" w:space="0" w:color="auto"/>
              <w:right w:val="single" w:sz="4" w:space="0" w:color="auto"/>
            </w:tcBorders>
            <w:shd w:val="clear" w:color="auto" w:fill="auto"/>
            <w:noWrap/>
            <w:vAlign w:val="center"/>
            <w:hideMark/>
          </w:tcPr>
          <w:p w14:paraId="1A25CC6A" w14:textId="77777777" w:rsidR="00FB73C7" w:rsidRPr="00B825AD" w:rsidRDefault="00FB73C7" w:rsidP="00FB73C7">
            <w:pPr>
              <w:jc w:val="right"/>
              <w:rPr>
                <w:rFonts w:cs="Times New Roman"/>
                <w:sz w:val="20"/>
                <w:szCs w:val="20"/>
              </w:rPr>
            </w:pPr>
            <w:r w:rsidRPr="00B825AD">
              <w:rPr>
                <w:rFonts w:cs="Times New Roman"/>
                <w:sz w:val="20"/>
                <w:szCs w:val="20"/>
              </w:rPr>
              <w:t>1,604</w:t>
            </w:r>
          </w:p>
        </w:tc>
      </w:tr>
      <w:tr w:rsidR="00FB73C7" w:rsidRPr="00B825AD" w14:paraId="7F25A6A3"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5501CD78"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41345B3F" w14:textId="77777777" w:rsidR="00FB73C7" w:rsidRPr="00B825AD" w:rsidRDefault="00FB73C7" w:rsidP="00FB73C7">
            <w:pPr>
              <w:jc w:val="right"/>
              <w:rPr>
                <w:rFonts w:cs="Times New Roman"/>
                <w:sz w:val="20"/>
                <w:szCs w:val="20"/>
              </w:rPr>
            </w:pPr>
            <w:r w:rsidRPr="00B825AD">
              <w:rPr>
                <w:rFonts w:cs="Times New Roman"/>
                <w:sz w:val="20"/>
                <w:szCs w:val="20"/>
              </w:rPr>
              <w:t>Longest</w:t>
            </w:r>
          </w:p>
        </w:tc>
        <w:tc>
          <w:tcPr>
            <w:tcW w:w="1363" w:type="dxa"/>
            <w:tcBorders>
              <w:top w:val="nil"/>
              <w:left w:val="nil"/>
              <w:bottom w:val="single" w:sz="4" w:space="0" w:color="auto"/>
              <w:right w:val="single" w:sz="4" w:space="0" w:color="auto"/>
            </w:tcBorders>
            <w:shd w:val="clear" w:color="auto" w:fill="auto"/>
            <w:noWrap/>
            <w:vAlign w:val="center"/>
            <w:hideMark/>
          </w:tcPr>
          <w:p w14:paraId="109D53E2" w14:textId="77777777" w:rsidR="00FB73C7" w:rsidRPr="00B825AD" w:rsidRDefault="00FB73C7" w:rsidP="00FB73C7">
            <w:pPr>
              <w:jc w:val="right"/>
              <w:rPr>
                <w:rFonts w:cs="Times New Roman"/>
                <w:sz w:val="20"/>
                <w:szCs w:val="20"/>
              </w:rPr>
            </w:pPr>
            <w:r w:rsidRPr="00B825AD">
              <w:rPr>
                <w:rFonts w:cs="Times New Roman"/>
                <w:sz w:val="20"/>
                <w:szCs w:val="20"/>
              </w:rPr>
              <w:t>561,772</w:t>
            </w:r>
          </w:p>
        </w:tc>
        <w:tc>
          <w:tcPr>
            <w:tcW w:w="1146" w:type="dxa"/>
            <w:tcBorders>
              <w:top w:val="nil"/>
              <w:left w:val="nil"/>
              <w:bottom w:val="single" w:sz="4" w:space="0" w:color="auto"/>
              <w:right w:val="single" w:sz="4" w:space="0" w:color="auto"/>
            </w:tcBorders>
            <w:shd w:val="clear" w:color="auto" w:fill="auto"/>
            <w:vAlign w:val="center"/>
            <w:hideMark/>
          </w:tcPr>
          <w:p w14:paraId="7EA7D053" w14:textId="77777777" w:rsidR="00FB73C7" w:rsidRPr="00B825AD" w:rsidRDefault="00FB73C7" w:rsidP="00FB73C7">
            <w:pPr>
              <w:jc w:val="right"/>
              <w:rPr>
                <w:rFonts w:cs="Times New Roman"/>
                <w:sz w:val="20"/>
                <w:szCs w:val="20"/>
              </w:rPr>
            </w:pPr>
            <w:r w:rsidRPr="00B825AD">
              <w:rPr>
                <w:rFonts w:cs="Times New Roman"/>
                <w:sz w:val="20"/>
                <w:szCs w:val="20"/>
              </w:rPr>
              <w:t>-</w:t>
            </w:r>
          </w:p>
        </w:tc>
        <w:tc>
          <w:tcPr>
            <w:tcW w:w="1323" w:type="dxa"/>
            <w:tcBorders>
              <w:top w:val="nil"/>
              <w:left w:val="nil"/>
              <w:bottom w:val="single" w:sz="4" w:space="0" w:color="auto"/>
              <w:right w:val="single" w:sz="4" w:space="0" w:color="auto"/>
            </w:tcBorders>
            <w:shd w:val="clear" w:color="auto" w:fill="auto"/>
            <w:noWrap/>
            <w:vAlign w:val="center"/>
            <w:hideMark/>
          </w:tcPr>
          <w:p w14:paraId="06F00E72" w14:textId="77777777" w:rsidR="00FB73C7" w:rsidRPr="00B825AD" w:rsidRDefault="00FB73C7" w:rsidP="00FB73C7">
            <w:pPr>
              <w:jc w:val="right"/>
              <w:rPr>
                <w:rFonts w:cs="Times New Roman"/>
                <w:sz w:val="20"/>
                <w:szCs w:val="20"/>
              </w:rPr>
            </w:pPr>
            <w:r w:rsidRPr="00B825AD">
              <w:rPr>
                <w:rFonts w:cs="Times New Roman"/>
                <w:sz w:val="20"/>
                <w:szCs w:val="20"/>
              </w:rPr>
              <w:t>5,063,236</w:t>
            </w:r>
          </w:p>
        </w:tc>
        <w:tc>
          <w:tcPr>
            <w:tcW w:w="999" w:type="dxa"/>
            <w:tcBorders>
              <w:top w:val="nil"/>
              <w:left w:val="nil"/>
              <w:bottom w:val="single" w:sz="4" w:space="0" w:color="auto"/>
              <w:right w:val="single" w:sz="4" w:space="0" w:color="auto"/>
            </w:tcBorders>
            <w:shd w:val="clear" w:color="auto" w:fill="auto"/>
            <w:vAlign w:val="center"/>
            <w:hideMark/>
          </w:tcPr>
          <w:p w14:paraId="4266DC7E" w14:textId="77777777" w:rsidR="00FB73C7" w:rsidRPr="00B825AD" w:rsidRDefault="00FB73C7" w:rsidP="00FB73C7">
            <w:pPr>
              <w:jc w:val="right"/>
              <w:rPr>
                <w:rFonts w:cs="Times New Roman"/>
                <w:sz w:val="20"/>
                <w:szCs w:val="20"/>
              </w:rPr>
            </w:pPr>
            <w:r w:rsidRPr="00B825AD">
              <w:rPr>
                <w:rFonts w:cs="Times New Roman"/>
                <w:sz w:val="20"/>
                <w:szCs w:val="20"/>
              </w:rPr>
              <w:t>-</w:t>
            </w:r>
          </w:p>
        </w:tc>
      </w:tr>
      <w:tr w:rsidR="00FB73C7" w:rsidRPr="00B825AD" w14:paraId="52DADB31" w14:textId="77777777" w:rsidTr="00FB73C7">
        <w:trPr>
          <w:trHeight w:val="255"/>
        </w:trPr>
        <w:tc>
          <w:tcPr>
            <w:tcW w:w="860" w:type="dxa"/>
            <w:vMerge/>
            <w:tcBorders>
              <w:top w:val="nil"/>
              <w:left w:val="single" w:sz="4" w:space="0" w:color="auto"/>
              <w:bottom w:val="single" w:sz="4" w:space="0" w:color="auto"/>
              <w:right w:val="single" w:sz="4" w:space="0" w:color="auto"/>
            </w:tcBorders>
            <w:vAlign w:val="center"/>
            <w:hideMark/>
          </w:tcPr>
          <w:p w14:paraId="6276A563" w14:textId="77777777" w:rsidR="00FB73C7" w:rsidRPr="00B825AD" w:rsidRDefault="00FB73C7" w:rsidP="00FB73C7">
            <w:pPr>
              <w:rPr>
                <w:rFonts w:cs="Times New Roman"/>
                <w:sz w:val="20"/>
                <w:szCs w:val="20"/>
              </w:rPr>
            </w:pPr>
          </w:p>
        </w:tc>
        <w:tc>
          <w:tcPr>
            <w:tcW w:w="1069" w:type="dxa"/>
            <w:tcBorders>
              <w:top w:val="nil"/>
              <w:left w:val="nil"/>
              <w:bottom w:val="single" w:sz="4" w:space="0" w:color="auto"/>
              <w:right w:val="single" w:sz="4" w:space="0" w:color="auto"/>
            </w:tcBorders>
            <w:shd w:val="clear" w:color="auto" w:fill="auto"/>
            <w:noWrap/>
            <w:vAlign w:val="center"/>
            <w:hideMark/>
          </w:tcPr>
          <w:p w14:paraId="7CB3AFA3" w14:textId="77777777" w:rsidR="00FB73C7" w:rsidRPr="00B825AD" w:rsidRDefault="00FB73C7" w:rsidP="00FB73C7">
            <w:pPr>
              <w:jc w:val="right"/>
              <w:rPr>
                <w:rFonts w:cs="Times New Roman"/>
                <w:sz w:val="20"/>
                <w:szCs w:val="20"/>
              </w:rPr>
            </w:pPr>
            <w:r w:rsidRPr="00B825AD">
              <w:rPr>
                <w:rFonts w:cs="Times New Roman"/>
                <w:sz w:val="20"/>
                <w:szCs w:val="20"/>
              </w:rPr>
              <w:t>Total Size</w:t>
            </w:r>
          </w:p>
        </w:tc>
        <w:tc>
          <w:tcPr>
            <w:tcW w:w="1363" w:type="dxa"/>
            <w:tcBorders>
              <w:top w:val="nil"/>
              <w:left w:val="nil"/>
              <w:bottom w:val="single" w:sz="4" w:space="0" w:color="auto"/>
              <w:right w:val="single" w:sz="4" w:space="0" w:color="auto"/>
            </w:tcBorders>
            <w:shd w:val="clear" w:color="auto" w:fill="auto"/>
            <w:noWrap/>
            <w:vAlign w:val="center"/>
            <w:hideMark/>
          </w:tcPr>
          <w:p w14:paraId="1465F6E7" w14:textId="77777777" w:rsidR="00FB73C7" w:rsidRPr="00B825AD" w:rsidRDefault="00FB73C7" w:rsidP="00FB73C7">
            <w:pPr>
              <w:jc w:val="right"/>
              <w:rPr>
                <w:rFonts w:cs="Times New Roman"/>
                <w:sz w:val="20"/>
                <w:szCs w:val="20"/>
              </w:rPr>
            </w:pPr>
            <w:r w:rsidRPr="00B825AD">
              <w:rPr>
                <w:rFonts w:cs="Times New Roman"/>
                <w:sz w:val="20"/>
                <w:szCs w:val="20"/>
              </w:rPr>
              <w:t>610,931,429</w:t>
            </w:r>
          </w:p>
        </w:tc>
        <w:tc>
          <w:tcPr>
            <w:tcW w:w="1146" w:type="dxa"/>
            <w:tcBorders>
              <w:top w:val="nil"/>
              <w:left w:val="nil"/>
              <w:bottom w:val="single" w:sz="4" w:space="0" w:color="auto"/>
              <w:right w:val="single" w:sz="4" w:space="0" w:color="auto"/>
            </w:tcBorders>
            <w:shd w:val="clear" w:color="auto" w:fill="auto"/>
            <w:vAlign w:val="center"/>
            <w:hideMark/>
          </w:tcPr>
          <w:p w14:paraId="26BDCAF8" w14:textId="77777777" w:rsidR="00FB73C7" w:rsidRPr="00B825AD" w:rsidRDefault="00FB73C7" w:rsidP="00FB73C7">
            <w:pPr>
              <w:jc w:val="right"/>
              <w:rPr>
                <w:rFonts w:cs="Times New Roman"/>
                <w:sz w:val="20"/>
                <w:szCs w:val="20"/>
              </w:rPr>
            </w:pPr>
            <w:r w:rsidRPr="00B825AD">
              <w:rPr>
                <w:rFonts w:cs="Times New Roman"/>
                <w:sz w:val="20"/>
                <w:szCs w:val="20"/>
              </w:rPr>
              <w:t xml:space="preserve">47,371 </w:t>
            </w:r>
          </w:p>
        </w:tc>
        <w:tc>
          <w:tcPr>
            <w:tcW w:w="1323" w:type="dxa"/>
            <w:tcBorders>
              <w:top w:val="nil"/>
              <w:left w:val="nil"/>
              <w:bottom w:val="single" w:sz="4" w:space="0" w:color="auto"/>
              <w:right w:val="single" w:sz="4" w:space="0" w:color="auto"/>
            </w:tcBorders>
            <w:shd w:val="clear" w:color="auto" w:fill="auto"/>
            <w:noWrap/>
            <w:vAlign w:val="center"/>
            <w:hideMark/>
          </w:tcPr>
          <w:p w14:paraId="5A2057C5" w14:textId="77777777" w:rsidR="00FB73C7" w:rsidRPr="00B825AD" w:rsidRDefault="00FB73C7" w:rsidP="00FB73C7">
            <w:pPr>
              <w:jc w:val="right"/>
              <w:rPr>
                <w:rFonts w:cs="Times New Roman"/>
                <w:sz w:val="20"/>
                <w:szCs w:val="20"/>
              </w:rPr>
            </w:pPr>
            <w:r w:rsidRPr="00B825AD">
              <w:rPr>
                <w:rFonts w:cs="Times New Roman"/>
                <w:sz w:val="20"/>
                <w:szCs w:val="20"/>
              </w:rPr>
              <w:t>618,811,097</w:t>
            </w:r>
          </w:p>
        </w:tc>
        <w:tc>
          <w:tcPr>
            <w:tcW w:w="999" w:type="dxa"/>
            <w:tcBorders>
              <w:top w:val="nil"/>
              <w:left w:val="nil"/>
              <w:bottom w:val="single" w:sz="4" w:space="0" w:color="auto"/>
              <w:right w:val="single" w:sz="4" w:space="0" w:color="auto"/>
            </w:tcBorders>
            <w:shd w:val="clear" w:color="auto" w:fill="auto"/>
            <w:vAlign w:val="center"/>
            <w:hideMark/>
          </w:tcPr>
          <w:p w14:paraId="25D40BF1" w14:textId="77777777" w:rsidR="00FB73C7" w:rsidRPr="00B825AD" w:rsidRDefault="00FB73C7" w:rsidP="00FB73C7">
            <w:pPr>
              <w:jc w:val="right"/>
              <w:rPr>
                <w:rFonts w:cs="Times New Roman"/>
                <w:sz w:val="20"/>
                <w:szCs w:val="20"/>
              </w:rPr>
            </w:pPr>
            <w:r w:rsidRPr="00B825AD">
              <w:rPr>
                <w:rFonts w:cs="Times New Roman"/>
                <w:sz w:val="20"/>
                <w:szCs w:val="20"/>
              </w:rPr>
              <w:t xml:space="preserve">32,473 </w:t>
            </w:r>
          </w:p>
        </w:tc>
      </w:tr>
    </w:tbl>
    <w:p w14:paraId="5FCA058D" w14:textId="77777777" w:rsidR="00FB73C7" w:rsidRPr="00B825AD" w:rsidRDefault="00FB73C7">
      <w:pPr>
        <w:autoSpaceDE w:val="0"/>
        <w:autoSpaceDN w:val="0"/>
        <w:adjustRightInd w:val="0"/>
        <w:rPr>
          <w:rFonts w:cs="Times New Roman"/>
          <w:sz w:val="21"/>
          <w:szCs w:val="21"/>
        </w:rPr>
      </w:pPr>
    </w:p>
    <w:p w14:paraId="5D02A5BD" w14:textId="77777777" w:rsidR="00FB73C7" w:rsidRPr="00B825AD" w:rsidRDefault="00FB73C7">
      <w:pPr>
        <w:rPr>
          <w:rFonts w:cs="Times New Roman"/>
          <w:sz w:val="21"/>
          <w:szCs w:val="21"/>
        </w:rPr>
      </w:pPr>
      <w:r w:rsidRPr="00B825AD">
        <w:rPr>
          <w:rFonts w:cs="Times New Roman"/>
          <w:sz w:val="21"/>
          <w:szCs w:val="21"/>
        </w:rPr>
        <w:br w:type="page"/>
      </w:r>
    </w:p>
    <w:p w14:paraId="6B224569" w14:textId="643EEC78"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w:t>
      </w:r>
      <w:r w:rsidRPr="00B825AD">
        <w:rPr>
          <w:rFonts w:hint="eastAsia"/>
          <w:b/>
          <w:bCs/>
          <w:sz w:val="21"/>
          <w:szCs w:val="21"/>
        </w:rPr>
        <w:t>6</w:t>
      </w:r>
      <w:r w:rsidR="00B318BB" w:rsidRPr="00B825AD">
        <w:rPr>
          <w:b/>
          <w:bCs/>
          <w:sz w:val="21"/>
          <w:szCs w:val="21"/>
        </w:rPr>
        <w:t>.</w:t>
      </w:r>
      <w:r w:rsidRPr="00B825AD">
        <w:rPr>
          <w:b/>
          <w:bCs/>
          <w:sz w:val="21"/>
          <w:szCs w:val="21"/>
        </w:rPr>
        <w:t xml:space="preserve"> Summary of Illumina sequencing data for draft assembly and evaluation.</w:t>
      </w:r>
    </w:p>
    <w:tbl>
      <w:tblPr>
        <w:tblW w:w="8060" w:type="dxa"/>
        <w:tblLook w:val="04A0" w:firstRow="1" w:lastRow="0" w:firstColumn="1" w:lastColumn="0" w:noHBand="0" w:noVBand="1"/>
      </w:tblPr>
      <w:tblGrid>
        <w:gridCol w:w="820"/>
        <w:gridCol w:w="920"/>
        <w:gridCol w:w="1100"/>
        <w:gridCol w:w="880"/>
        <w:gridCol w:w="1155"/>
        <w:gridCol w:w="1333"/>
        <w:gridCol w:w="1199"/>
        <w:gridCol w:w="820"/>
      </w:tblGrid>
      <w:tr w:rsidR="00FB73C7" w:rsidRPr="00B825AD" w14:paraId="75409D0E" w14:textId="77777777" w:rsidTr="00FB73C7">
        <w:trPr>
          <w:trHeight w:val="510"/>
        </w:trPr>
        <w:tc>
          <w:tcPr>
            <w:tcW w:w="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F59BC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Sample</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964E53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Insert size</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7EBA98B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Read length (bp)</w:t>
            </w:r>
          </w:p>
        </w:tc>
        <w:tc>
          <w:tcPr>
            <w:tcW w:w="880" w:type="dxa"/>
            <w:tcBorders>
              <w:top w:val="single" w:sz="4" w:space="0" w:color="auto"/>
              <w:left w:val="nil"/>
              <w:bottom w:val="single" w:sz="4" w:space="0" w:color="auto"/>
              <w:right w:val="single" w:sz="4" w:space="0" w:color="auto"/>
            </w:tcBorders>
            <w:shd w:val="clear" w:color="auto" w:fill="auto"/>
            <w:vAlign w:val="center"/>
            <w:hideMark/>
          </w:tcPr>
          <w:p w14:paraId="5780A81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Clean data (Gb)</w:t>
            </w:r>
          </w:p>
        </w:tc>
        <w:tc>
          <w:tcPr>
            <w:tcW w:w="1140" w:type="dxa"/>
            <w:tcBorders>
              <w:top w:val="single" w:sz="4" w:space="0" w:color="auto"/>
              <w:left w:val="nil"/>
              <w:bottom w:val="single" w:sz="4" w:space="0" w:color="auto"/>
              <w:right w:val="single" w:sz="4" w:space="0" w:color="auto"/>
            </w:tcBorders>
            <w:shd w:val="clear" w:color="auto" w:fill="auto"/>
            <w:vAlign w:val="center"/>
            <w:hideMark/>
          </w:tcPr>
          <w:p w14:paraId="7DBDB33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Mapping %</w:t>
            </w:r>
          </w:p>
        </w:tc>
        <w:tc>
          <w:tcPr>
            <w:tcW w:w="1280" w:type="dxa"/>
            <w:tcBorders>
              <w:top w:val="single" w:sz="4" w:space="0" w:color="auto"/>
              <w:left w:val="nil"/>
              <w:bottom w:val="single" w:sz="4" w:space="0" w:color="auto"/>
              <w:right w:val="single" w:sz="4" w:space="0" w:color="auto"/>
            </w:tcBorders>
            <w:shd w:val="clear" w:color="auto" w:fill="auto"/>
            <w:vAlign w:val="center"/>
            <w:hideMark/>
          </w:tcPr>
          <w:p w14:paraId="7190AFD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PCR duplication %</w:t>
            </w:r>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6B70FA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Coverage %</w:t>
            </w:r>
          </w:p>
        </w:tc>
        <w:tc>
          <w:tcPr>
            <w:tcW w:w="820" w:type="dxa"/>
            <w:tcBorders>
              <w:top w:val="single" w:sz="4" w:space="0" w:color="auto"/>
              <w:left w:val="nil"/>
              <w:bottom w:val="single" w:sz="4" w:space="0" w:color="auto"/>
              <w:right w:val="single" w:sz="4" w:space="0" w:color="auto"/>
            </w:tcBorders>
            <w:shd w:val="clear" w:color="auto" w:fill="auto"/>
            <w:vAlign w:val="center"/>
            <w:hideMark/>
          </w:tcPr>
          <w:p w14:paraId="47DFF18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Depth (X)</w:t>
            </w:r>
          </w:p>
        </w:tc>
      </w:tr>
      <w:tr w:rsidR="00FB73C7" w:rsidRPr="00B825AD" w14:paraId="51677A87" w14:textId="77777777" w:rsidTr="00FB73C7">
        <w:trPr>
          <w:trHeight w:val="255"/>
        </w:trPr>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D60EF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PF40</w:t>
            </w:r>
          </w:p>
        </w:tc>
        <w:tc>
          <w:tcPr>
            <w:tcW w:w="920" w:type="dxa"/>
            <w:tcBorders>
              <w:top w:val="nil"/>
              <w:left w:val="nil"/>
              <w:bottom w:val="single" w:sz="4" w:space="0" w:color="auto"/>
              <w:right w:val="single" w:sz="4" w:space="0" w:color="auto"/>
            </w:tcBorders>
            <w:shd w:val="clear" w:color="auto" w:fill="auto"/>
            <w:noWrap/>
            <w:vAlign w:val="center"/>
            <w:hideMark/>
          </w:tcPr>
          <w:p w14:paraId="1108A40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500bp</w:t>
            </w:r>
          </w:p>
        </w:tc>
        <w:tc>
          <w:tcPr>
            <w:tcW w:w="1100" w:type="dxa"/>
            <w:tcBorders>
              <w:top w:val="nil"/>
              <w:left w:val="nil"/>
              <w:bottom w:val="single" w:sz="4" w:space="0" w:color="auto"/>
              <w:right w:val="single" w:sz="4" w:space="0" w:color="auto"/>
            </w:tcBorders>
            <w:shd w:val="clear" w:color="auto" w:fill="auto"/>
            <w:noWrap/>
            <w:vAlign w:val="center"/>
            <w:hideMark/>
          </w:tcPr>
          <w:p w14:paraId="1388430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6D814C9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33.66 </w:t>
            </w:r>
          </w:p>
        </w:tc>
        <w:tc>
          <w:tcPr>
            <w:tcW w:w="1140" w:type="dxa"/>
            <w:tcBorders>
              <w:top w:val="nil"/>
              <w:left w:val="nil"/>
              <w:bottom w:val="single" w:sz="4" w:space="0" w:color="auto"/>
              <w:right w:val="single" w:sz="4" w:space="0" w:color="auto"/>
            </w:tcBorders>
            <w:shd w:val="clear" w:color="auto" w:fill="auto"/>
            <w:noWrap/>
            <w:vAlign w:val="center"/>
            <w:hideMark/>
          </w:tcPr>
          <w:p w14:paraId="1465561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98.99%</w:t>
            </w:r>
          </w:p>
        </w:tc>
        <w:tc>
          <w:tcPr>
            <w:tcW w:w="1280" w:type="dxa"/>
            <w:tcBorders>
              <w:top w:val="nil"/>
              <w:left w:val="nil"/>
              <w:bottom w:val="single" w:sz="4" w:space="0" w:color="auto"/>
              <w:right w:val="single" w:sz="4" w:space="0" w:color="auto"/>
            </w:tcBorders>
            <w:shd w:val="clear" w:color="auto" w:fill="auto"/>
            <w:noWrap/>
            <w:vAlign w:val="center"/>
            <w:hideMark/>
          </w:tcPr>
          <w:p w14:paraId="0EA5752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14.63%</w:t>
            </w:r>
          </w:p>
        </w:tc>
        <w:tc>
          <w:tcPr>
            <w:tcW w:w="1100" w:type="dxa"/>
            <w:tcBorders>
              <w:top w:val="nil"/>
              <w:left w:val="nil"/>
              <w:bottom w:val="single" w:sz="4" w:space="0" w:color="auto"/>
              <w:right w:val="single" w:sz="4" w:space="0" w:color="auto"/>
            </w:tcBorders>
            <w:shd w:val="clear" w:color="auto" w:fill="auto"/>
            <w:noWrap/>
            <w:vAlign w:val="center"/>
            <w:hideMark/>
          </w:tcPr>
          <w:p w14:paraId="7C8CDC4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98.54%</w:t>
            </w:r>
          </w:p>
        </w:tc>
        <w:tc>
          <w:tcPr>
            <w:tcW w:w="820" w:type="dxa"/>
            <w:tcBorders>
              <w:top w:val="nil"/>
              <w:left w:val="nil"/>
              <w:bottom w:val="single" w:sz="4" w:space="0" w:color="auto"/>
              <w:right w:val="single" w:sz="4" w:space="0" w:color="auto"/>
            </w:tcBorders>
            <w:shd w:val="clear" w:color="auto" w:fill="auto"/>
            <w:noWrap/>
            <w:vAlign w:val="center"/>
            <w:hideMark/>
          </w:tcPr>
          <w:p w14:paraId="42EB214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20</w:t>
            </w:r>
          </w:p>
        </w:tc>
      </w:tr>
      <w:tr w:rsidR="00FB73C7" w:rsidRPr="00B825AD" w14:paraId="02C61492"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09D46490"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3422A1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800bp</w:t>
            </w:r>
          </w:p>
        </w:tc>
        <w:tc>
          <w:tcPr>
            <w:tcW w:w="1100" w:type="dxa"/>
            <w:tcBorders>
              <w:top w:val="nil"/>
              <w:left w:val="nil"/>
              <w:bottom w:val="single" w:sz="4" w:space="0" w:color="auto"/>
              <w:right w:val="single" w:sz="4" w:space="0" w:color="auto"/>
            </w:tcBorders>
            <w:shd w:val="clear" w:color="auto" w:fill="auto"/>
            <w:noWrap/>
            <w:vAlign w:val="center"/>
            <w:hideMark/>
          </w:tcPr>
          <w:p w14:paraId="2FA55BB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250</w:t>
            </w:r>
          </w:p>
        </w:tc>
        <w:tc>
          <w:tcPr>
            <w:tcW w:w="880" w:type="dxa"/>
            <w:tcBorders>
              <w:top w:val="nil"/>
              <w:left w:val="nil"/>
              <w:bottom w:val="single" w:sz="4" w:space="0" w:color="auto"/>
              <w:right w:val="single" w:sz="4" w:space="0" w:color="auto"/>
            </w:tcBorders>
            <w:shd w:val="clear" w:color="auto" w:fill="auto"/>
            <w:noWrap/>
            <w:vAlign w:val="center"/>
            <w:hideMark/>
          </w:tcPr>
          <w:p w14:paraId="75BC17B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93.59 </w:t>
            </w:r>
          </w:p>
        </w:tc>
        <w:tc>
          <w:tcPr>
            <w:tcW w:w="1140" w:type="dxa"/>
            <w:tcBorders>
              <w:top w:val="nil"/>
              <w:left w:val="nil"/>
              <w:bottom w:val="single" w:sz="4" w:space="0" w:color="auto"/>
              <w:right w:val="single" w:sz="4" w:space="0" w:color="auto"/>
            </w:tcBorders>
            <w:shd w:val="clear" w:color="auto" w:fill="auto"/>
            <w:noWrap/>
            <w:vAlign w:val="center"/>
            <w:hideMark/>
          </w:tcPr>
          <w:p w14:paraId="4BE726C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98.11%</w:t>
            </w:r>
          </w:p>
        </w:tc>
        <w:tc>
          <w:tcPr>
            <w:tcW w:w="1280" w:type="dxa"/>
            <w:tcBorders>
              <w:top w:val="nil"/>
              <w:left w:val="nil"/>
              <w:bottom w:val="single" w:sz="4" w:space="0" w:color="auto"/>
              <w:right w:val="single" w:sz="4" w:space="0" w:color="auto"/>
            </w:tcBorders>
            <w:shd w:val="clear" w:color="auto" w:fill="auto"/>
            <w:noWrap/>
            <w:vAlign w:val="center"/>
            <w:hideMark/>
          </w:tcPr>
          <w:p w14:paraId="7DC7122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5.52%</w:t>
            </w:r>
          </w:p>
        </w:tc>
        <w:tc>
          <w:tcPr>
            <w:tcW w:w="1100" w:type="dxa"/>
            <w:tcBorders>
              <w:top w:val="nil"/>
              <w:left w:val="nil"/>
              <w:bottom w:val="single" w:sz="4" w:space="0" w:color="auto"/>
              <w:right w:val="single" w:sz="4" w:space="0" w:color="auto"/>
            </w:tcBorders>
            <w:shd w:val="clear" w:color="auto" w:fill="auto"/>
            <w:noWrap/>
            <w:vAlign w:val="center"/>
            <w:hideMark/>
          </w:tcPr>
          <w:p w14:paraId="590F6F8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97.16%</w:t>
            </w:r>
          </w:p>
        </w:tc>
        <w:tc>
          <w:tcPr>
            <w:tcW w:w="820" w:type="dxa"/>
            <w:tcBorders>
              <w:top w:val="nil"/>
              <w:left w:val="nil"/>
              <w:bottom w:val="single" w:sz="4" w:space="0" w:color="auto"/>
              <w:right w:val="single" w:sz="4" w:space="0" w:color="auto"/>
            </w:tcBorders>
            <w:shd w:val="clear" w:color="auto" w:fill="auto"/>
            <w:noWrap/>
            <w:vAlign w:val="center"/>
            <w:hideMark/>
          </w:tcPr>
          <w:p w14:paraId="40366B7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71</w:t>
            </w:r>
          </w:p>
        </w:tc>
      </w:tr>
      <w:tr w:rsidR="00FB73C7" w:rsidRPr="00B825AD" w14:paraId="3BCF6AC9"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040FD213"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6DFADCB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2Kb</w:t>
            </w:r>
          </w:p>
        </w:tc>
        <w:tc>
          <w:tcPr>
            <w:tcW w:w="1100" w:type="dxa"/>
            <w:tcBorders>
              <w:top w:val="nil"/>
              <w:left w:val="nil"/>
              <w:bottom w:val="single" w:sz="4" w:space="0" w:color="auto"/>
              <w:right w:val="single" w:sz="4" w:space="0" w:color="auto"/>
            </w:tcBorders>
            <w:shd w:val="clear" w:color="auto" w:fill="auto"/>
            <w:noWrap/>
            <w:vAlign w:val="center"/>
            <w:hideMark/>
          </w:tcPr>
          <w:p w14:paraId="4BF384E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125</w:t>
            </w:r>
          </w:p>
        </w:tc>
        <w:tc>
          <w:tcPr>
            <w:tcW w:w="880" w:type="dxa"/>
            <w:tcBorders>
              <w:top w:val="nil"/>
              <w:left w:val="nil"/>
              <w:bottom w:val="single" w:sz="4" w:space="0" w:color="auto"/>
              <w:right w:val="single" w:sz="4" w:space="0" w:color="auto"/>
            </w:tcBorders>
            <w:shd w:val="clear" w:color="auto" w:fill="auto"/>
            <w:noWrap/>
            <w:vAlign w:val="center"/>
            <w:hideMark/>
          </w:tcPr>
          <w:p w14:paraId="583EC12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16.09 </w:t>
            </w:r>
          </w:p>
        </w:tc>
        <w:tc>
          <w:tcPr>
            <w:tcW w:w="1140" w:type="dxa"/>
            <w:tcBorders>
              <w:top w:val="nil"/>
              <w:left w:val="nil"/>
              <w:bottom w:val="single" w:sz="4" w:space="0" w:color="auto"/>
              <w:right w:val="single" w:sz="4" w:space="0" w:color="auto"/>
            </w:tcBorders>
            <w:shd w:val="clear" w:color="auto" w:fill="auto"/>
            <w:noWrap/>
            <w:vAlign w:val="center"/>
            <w:hideMark/>
          </w:tcPr>
          <w:p w14:paraId="7A85AFB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99.79%</w:t>
            </w:r>
          </w:p>
        </w:tc>
        <w:tc>
          <w:tcPr>
            <w:tcW w:w="1280" w:type="dxa"/>
            <w:tcBorders>
              <w:top w:val="nil"/>
              <w:left w:val="nil"/>
              <w:bottom w:val="single" w:sz="4" w:space="0" w:color="auto"/>
              <w:right w:val="single" w:sz="4" w:space="0" w:color="auto"/>
            </w:tcBorders>
            <w:shd w:val="clear" w:color="auto" w:fill="auto"/>
            <w:noWrap/>
            <w:vAlign w:val="center"/>
            <w:hideMark/>
          </w:tcPr>
          <w:p w14:paraId="75B2ED8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2.45%</w:t>
            </w:r>
          </w:p>
        </w:tc>
        <w:tc>
          <w:tcPr>
            <w:tcW w:w="1100" w:type="dxa"/>
            <w:tcBorders>
              <w:top w:val="nil"/>
              <w:left w:val="nil"/>
              <w:bottom w:val="single" w:sz="4" w:space="0" w:color="auto"/>
              <w:right w:val="single" w:sz="4" w:space="0" w:color="auto"/>
            </w:tcBorders>
            <w:shd w:val="clear" w:color="auto" w:fill="auto"/>
            <w:noWrap/>
            <w:vAlign w:val="center"/>
            <w:hideMark/>
          </w:tcPr>
          <w:p w14:paraId="6C500D9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97.13%</w:t>
            </w:r>
          </w:p>
        </w:tc>
        <w:tc>
          <w:tcPr>
            <w:tcW w:w="820" w:type="dxa"/>
            <w:tcBorders>
              <w:top w:val="nil"/>
              <w:left w:val="nil"/>
              <w:bottom w:val="single" w:sz="4" w:space="0" w:color="auto"/>
              <w:right w:val="single" w:sz="4" w:space="0" w:color="auto"/>
            </w:tcBorders>
            <w:shd w:val="clear" w:color="auto" w:fill="auto"/>
            <w:noWrap/>
            <w:vAlign w:val="center"/>
            <w:hideMark/>
          </w:tcPr>
          <w:p w14:paraId="562746A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w:t>
            </w:r>
          </w:p>
        </w:tc>
      </w:tr>
      <w:tr w:rsidR="00FB73C7" w:rsidRPr="00B825AD" w14:paraId="030A3DF0"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1F40783D"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0751802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5Kb</w:t>
            </w:r>
          </w:p>
        </w:tc>
        <w:tc>
          <w:tcPr>
            <w:tcW w:w="1100" w:type="dxa"/>
            <w:tcBorders>
              <w:top w:val="nil"/>
              <w:left w:val="nil"/>
              <w:bottom w:val="single" w:sz="4" w:space="0" w:color="auto"/>
              <w:right w:val="single" w:sz="4" w:space="0" w:color="auto"/>
            </w:tcBorders>
            <w:shd w:val="clear" w:color="auto" w:fill="auto"/>
            <w:noWrap/>
            <w:vAlign w:val="center"/>
            <w:hideMark/>
          </w:tcPr>
          <w:p w14:paraId="5CACF56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125</w:t>
            </w:r>
          </w:p>
        </w:tc>
        <w:tc>
          <w:tcPr>
            <w:tcW w:w="880" w:type="dxa"/>
            <w:tcBorders>
              <w:top w:val="nil"/>
              <w:left w:val="nil"/>
              <w:bottom w:val="single" w:sz="4" w:space="0" w:color="auto"/>
              <w:right w:val="single" w:sz="4" w:space="0" w:color="auto"/>
            </w:tcBorders>
            <w:shd w:val="clear" w:color="auto" w:fill="auto"/>
            <w:noWrap/>
            <w:vAlign w:val="center"/>
            <w:hideMark/>
          </w:tcPr>
          <w:p w14:paraId="72508AC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31.37 </w:t>
            </w:r>
          </w:p>
        </w:tc>
        <w:tc>
          <w:tcPr>
            <w:tcW w:w="1140" w:type="dxa"/>
            <w:tcBorders>
              <w:top w:val="nil"/>
              <w:left w:val="nil"/>
              <w:bottom w:val="single" w:sz="4" w:space="0" w:color="auto"/>
              <w:right w:val="single" w:sz="4" w:space="0" w:color="auto"/>
            </w:tcBorders>
            <w:shd w:val="clear" w:color="auto" w:fill="auto"/>
            <w:noWrap/>
            <w:vAlign w:val="center"/>
            <w:hideMark/>
          </w:tcPr>
          <w:p w14:paraId="16E9AE6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99.84%</w:t>
            </w:r>
          </w:p>
        </w:tc>
        <w:tc>
          <w:tcPr>
            <w:tcW w:w="1280" w:type="dxa"/>
            <w:tcBorders>
              <w:top w:val="nil"/>
              <w:left w:val="nil"/>
              <w:bottom w:val="single" w:sz="4" w:space="0" w:color="auto"/>
              <w:right w:val="single" w:sz="4" w:space="0" w:color="auto"/>
            </w:tcBorders>
            <w:shd w:val="clear" w:color="auto" w:fill="auto"/>
            <w:noWrap/>
            <w:vAlign w:val="center"/>
            <w:hideMark/>
          </w:tcPr>
          <w:p w14:paraId="1DD41CF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9.62%</w:t>
            </w:r>
          </w:p>
        </w:tc>
        <w:tc>
          <w:tcPr>
            <w:tcW w:w="1100" w:type="dxa"/>
            <w:tcBorders>
              <w:top w:val="nil"/>
              <w:left w:val="nil"/>
              <w:bottom w:val="single" w:sz="4" w:space="0" w:color="auto"/>
              <w:right w:val="single" w:sz="4" w:space="0" w:color="auto"/>
            </w:tcBorders>
            <w:shd w:val="clear" w:color="auto" w:fill="auto"/>
            <w:noWrap/>
            <w:vAlign w:val="center"/>
            <w:hideMark/>
          </w:tcPr>
          <w:p w14:paraId="6D67825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97.50%</w:t>
            </w:r>
          </w:p>
        </w:tc>
        <w:tc>
          <w:tcPr>
            <w:tcW w:w="820" w:type="dxa"/>
            <w:tcBorders>
              <w:top w:val="nil"/>
              <w:left w:val="nil"/>
              <w:bottom w:val="single" w:sz="4" w:space="0" w:color="auto"/>
              <w:right w:val="single" w:sz="4" w:space="0" w:color="auto"/>
            </w:tcBorders>
            <w:shd w:val="clear" w:color="auto" w:fill="auto"/>
            <w:noWrap/>
            <w:vAlign w:val="center"/>
            <w:hideMark/>
          </w:tcPr>
          <w:p w14:paraId="36FF812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19</w:t>
            </w:r>
          </w:p>
        </w:tc>
      </w:tr>
      <w:tr w:rsidR="00FB73C7" w:rsidRPr="00B825AD" w14:paraId="55F5DDE1" w14:textId="77777777" w:rsidTr="00FB73C7">
        <w:trPr>
          <w:trHeight w:val="255"/>
        </w:trPr>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F6DD5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PC02</w:t>
            </w:r>
          </w:p>
        </w:tc>
        <w:tc>
          <w:tcPr>
            <w:tcW w:w="920" w:type="dxa"/>
            <w:tcBorders>
              <w:top w:val="nil"/>
              <w:left w:val="nil"/>
              <w:bottom w:val="single" w:sz="4" w:space="0" w:color="auto"/>
              <w:right w:val="single" w:sz="4" w:space="0" w:color="auto"/>
            </w:tcBorders>
            <w:shd w:val="clear" w:color="auto" w:fill="auto"/>
            <w:noWrap/>
            <w:vAlign w:val="center"/>
            <w:hideMark/>
          </w:tcPr>
          <w:p w14:paraId="2B95C1C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500bp</w:t>
            </w:r>
          </w:p>
        </w:tc>
        <w:tc>
          <w:tcPr>
            <w:tcW w:w="1100" w:type="dxa"/>
            <w:tcBorders>
              <w:top w:val="nil"/>
              <w:left w:val="nil"/>
              <w:bottom w:val="single" w:sz="4" w:space="0" w:color="auto"/>
              <w:right w:val="single" w:sz="4" w:space="0" w:color="auto"/>
            </w:tcBorders>
            <w:shd w:val="clear" w:color="auto" w:fill="auto"/>
            <w:noWrap/>
            <w:vAlign w:val="center"/>
            <w:hideMark/>
          </w:tcPr>
          <w:p w14:paraId="2B36B24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6C61105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66.38 </w:t>
            </w:r>
          </w:p>
        </w:tc>
        <w:tc>
          <w:tcPr>
            <w:tcW w:w="1140" w:type="dxa"/>
            <w:tcBorders>
              <w:top w:val="nil"/>
              <w:left w:val="nil"/>
              <w:bottom w:val="single" w:sz="4" w:space="0" w:color="auto"/>
              <w:right w:val="single" w:sz="4" w:space="0" w:color="auto"/>
            </w:tcBorders>
            <w:shd w:val="clear" w:color="auto" w:fill="auto"/>
            <w:noWrap/>
            <w:vAlign w:val="center"/>
            <w:hideMark/>
          </w:tcPr>
          <w:p w14:paraId="62BE058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99.05%</w:t>
            </w:r>
          </w:p>
        </w:tc>
        <w:tc>
          <w:tcPr>
            <w:tcW w:w="1280" w:type="dxa"/>
            <w:tcBorders>
              <w:top w:val="nil"/>
              <w:left w:val="nil"/>
              <w:bottom w:val="single" w:sz="4" w:space="0" w:color="auto"/>
              <w:right w:val="single" w:sz="4" w:space="0" w:color="auto"/>
            </w:tcBorders>
            <w:shd w:val="clear" w:color="auto" w:fill="auto"/>
            <w:noWrap/>
            <w:vAlign w:val="center"/>
            <w:hideMark/>
          </w:tcPr>
          <w:p w14:paraId="2EE6A6A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10.19%</w:t>
            </w:r>
          </w:p>
        </w:tc>
        <w:tc>
          <w:tcPr>
            <w:tcW w:w="1100" w:type="dxa"/>
            <w:tcBorders>
              <w:top w:val="nil"/>
              <w:left w:val="nil"/>
              <w:bottom w:val="single" w:sz="4" w:space="0" w:color="auto"/>
              <w:right w:val="single" w:sz="4" w:space="0" w:color="auto"/>
            </w:tcBorders>
            <w:shd w:val="clear" w:color="auto" w:fill="auto"/>
            <w:noWrap/>
            <w:vAlign w:val="center"/>
            <w:hideMark/>
          </w:tcPr>
          <w:p w14:paraId="6193CDE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96.69%</w:t>
            </w:r>
          </w:p>
        </w:tc>
        <w:tc>
          <w:tcPr>
            <w:tcW w:w="820" w:type="dxa"/>
            <w:tcBorders>
              <w:top w:val="nil"/>
              <w:left w:val="nil"/>
              <w:bottom w:val="single" w:sz="4" w:space="0" w:color="auto"/>
              <w:right w:val="single" w:sz="4" w:space="0" w:color="auto"/>
            </w:tcBorders>
            <w:shd w:val="clear" w:color="auto" w:fill="auto"/>
            <w:noWrap/>
            <w:vAlign w:val="center"/>
            <w:hideMark/>
          </w:tcPr>
          <w:p w14:paraId="7E4FC99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99</w:t>
            </w:r>
          </w:p>
        </w:tc>
      </w:tr>
      <w:tr w:rsidR="00FB73C7" w:rsidRPr="00B825AD" w14:paraId="6134602E"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544DDEC6"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4A682A3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800bp</w:t>
            </w:r>
          </w:p>
        </w:tc>
        <w:tc>
          <w:tcPr>
            <w:tcW w:w="1100" w:type="dxa"/>
            <w:tcBorders>
              <w:top w:val="nil"/>
              <w:left w:val="nil"/>
              <w:bottom w:val="single" w:sz="4" w:space="0" w:color="auto"/>
              <w:right w:val="single" w:sz="4" w:space="0" w:color="auto"/>
            </w:tcBorders>
            <w:shd w:val="clear" w:color="auto" w:fill="auto"/>
            <w:noWrap/>
            <w:vAlign w:val="center"/>
            <w:hideMark/>
          </w:tcPr>
          <w:p w14:paraId="192798F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250</w:t>
            </w:r>
          </w:p>
        </w:tc>
        <w:tc>
          <w:tcPr>
            <w:tcW w:w="880" w:type="dxa"/>
            <w:tcBorders>
              <w:top w:val="nil"/>
              <w:left w:val="nil"/>
              <w:bottom w:val="single" w:sz="4" w:space="0" w:color="auto"/>
              <w:right w:val="single" w:sz="4" w:space="0" w:color="auto"/>
            </w:tcBorders>
            <w:shd w:val="clear" w:color="auto" w:fill="auto"/>
            <w:noWrap/>
            <w:vAlign w:val="center"/>
            <w:hideMark/>
          </w:tcPr>
          <w:p w14:paraId="1F23ABD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57.92 </w:t>
            </w:r>
          </w:p>
        </w:tc>
        <w:tc>
          <w:tcPr>
            <w:tcW w:w="1140" w:type="dxa"/>
            <w:tcBorders>
              <w:top w:val="nil"/>
              <w:left w:val="nil"/>
              <w:bottom w:val="single" w:sz="4" w:space="0" w:color="auto"/>
              <w:right w:val="single" w:sz="4" w:space="0" w:color="auto"/>
            </w:tcBorders>
            <w:shd w:val="clear" w:color="auto" w:fill="auto"/>
            <w:noWrap/>
            <w:vAlign w:val="center"/>
            <w:hideMark/>
          </w:tcPr>
          <w:p w14:paraId="36846A3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98.75%</w:t>
            </w:r>
          </w:p>
        </w:tc>
        <w:tc>
          <w:tcPr>
            <w:tcW w:w="1280" w:type="dxa"/>
            <w:tcBorders>
              <w:top w:val="nil"/>
              <w:left w:val="nil"/>
              <w:bottom w:val="single" w:sz="4" w:space="0" w:color="auto"/>
              <w:right w:val="single" w:sz="4" w:space="0" w:color="auto"/>
            </w:tcBorders>
            <w:shd w:val="clear" w:color="auto" w:fill="auto"/>
            <w:noWrap/>
            <w:vAlign w:val="center"/>
            <w:hideMark/>
          </w:tcPr>
          <w:p w14:paraId="10EAA2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6.87%</w:t>
            </w:r>
          </w:p>
        </w:tc>
        <w:tc>
          <w:tcPr>
            <w:tcW w:w="1100" w:type="dxa"/>
            <w:tcBorders>
              <w:top w:val="nil"/>
              <w:left w:val="nil"/>
              <w:bottom w:val="single" w:sz="4" w:space="0" w:color="auto"/>
              <w:right w:val="single" w:sz="4" w:space="0" w:color="auto"/>
            </w:tcBorders>
            <w:shd w:val="clear" w:color="auto" w:fill="auto"/>
            <w:noWrap/>
            <w:vAlign w:val="center"/>
            <w:hideMark/>
          </w:tcPr>
          <w:p w14:paraId="1473A95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95.59%</w:t>
            </w:r>
          </w:p>
        </w:tc>
        <w:tc>
          <w:tcPr>
            <w:tcW w:w="820" w:type="dxa"/>
            <w:tcBorders>
              <w:top w:val="nil"/>
              <w:left w:val="nil"/>
              <w:bottom w:val="single" w:sz="4" w:space="0" w:color="auto"/>
              <w:right w:val="single" w:sz="4" w:space="0" w:color="auto"/>
            </w:tcBorders>
            <w:shd w:val="clear" w:color="auto" w:fill="auto"/>
            <w:noWrap/>
            <w:vAlign w:val="center"/>
            <w:hideMark/>
          </w:tcPr>
          <w:p w14:paraId="34349B3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108</w:t>
            </w:r>
          </w:p>
        </w:tc>
      </w:tr>
      <w:tr w:rsidR="00FB73C7" w:rsidRPr="00B825AD" w14:paraId="0B72D146"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315AA991"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7E27E5E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2Kb</w:t>
            </w:r>
          </w:p>
        </w:tc>
        <w:tc>
          <w:tcPr>
            <w:tcW w:w="1100" w:type="dxa"/>
            <w:tcBorders>
              <w:top w:val="nil"/>
              <w:left w:val="nil"/>
              <w:bottom w:val="single" w:sz="4" w:space="0" w:color="auto"/>
              <w:right w:val="single" w:sz="4" w:space="0" w:color="auto"/>
            </w:tcBorders>
            <w:shd w:val="clear" w:color="auto" w:fill="auto"/>
            <w:noWrap/>
            <w:vAlign w:val="center"/>
            <w:hideMark/>
          </w:tcPr>
          <w:p w14:paraId="5BAAF08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47D98A2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8.93 </w:t>
            </w:r>
          </w:p>
        </w:tc>
        <w:tc>
          <w:tcPr>
            <w:tcW w:w="1140" w:type="dxa"/>
            <w:tcBorders>
              <w:top w:val="nil"/>
              <w:left w:val="nil"/>
              <w:bottom w:val="single" w:sz="4" w:space="0" w:color="auto"/>
              <w:right w:val="single" w:sz="4" w:space="0" w:color="auto"/>
            </w:tcBorders>
            <w:shd w:val="clear" w:color="auto" w:fill="auto"/>
            <w:noWrap/>
            <w:vAlign w:val="center"/>
            <w:hideMark/>
          </w:tcPr>
          <w:p w14:paraId="7F96260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96.44%</w:t>
            </w:r>
          </w:p>
        </w:tc>
        <w:tc>
          <w:tcPr>
            <w:tcW w:w="1280" w:type="dxa"/>
            <w:tcBorders>
              <w:top w:val="nil"/>
              <w:left w:val="nil"/>
              <w:bottom w:val="single" w:sz="4" w:space="0" w:color="auto"/>
              <w:right w:val="single" w:sz="4" w:space="0" w:color="auto"/>
            </w:tcBorders>
            <w:shd w:val="clear" w:color="auto" w:fill="auto"/>
            <w:noWrap/>
            <w:vAlign w:val="center"/>
            <w:hideMark/>
          </w:tcPr>
          <w:p w14:paraId="3E3EB4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15.88%</w:t>
            </w:r>
          </w:p>
        </w:tc>
        <w:tc>
          <w:tcPr>
            <w:tcW w:w="1100" w:type="dxa"/>
            <w:tcBorders>
              <w:top w:val="nil"/>
              <w:left w:val="nil"/>
              <w:bottom w:val="single" w:sz="4" w:space="0" w:color="auto"/>
              <w:right w:val="single" w:sz="4" w:space="0" w:color="auto"/>
            </w:tcBorders>
            <w:shd w:val="clear" w:color="auto" w:fill="auto"/>
            <w:noWrap/>
            <w:vAlign w:val="center"/>
            <w:hideMark/>
          </w:tcPr>
          <w:p w14:paraId="06AA6AC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96.49%</w:t>
            </w:r>
          </w:p>
        </w:tc>
        <w:tc>
          <w:tcPr>
            <w:tcW w:w="820" w:type="dxa"/>
            <w:tcBorders>
              <w:top w:val="nil"/>
              <w:left w:val="nil"/>
              <w:bottom w:val="single" w:sz="4" w:space="0" w:color="auto"/>
              <w:right w:val="single" w:sz="4" w:space="0" w:color="auto"/>
            </w:tcBorders>
            <w:shd w:val="clear" w:color="auto" w:fill="auto"/>
            <w:noWrap/>
            <w:vAlign w:val="center"/>
            <w:hideMark/>
          </w:tcPr>
          <w:p w14:paraId="52CFDD8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11</w:t>
            </w:r>
          </w:p>
        </w:tc>
      </w:tr>
      <w:tr w:rsidR="00FB73C7" w:rsidRPr="00B825AD" w14:paraId="27246829"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4ED3319C"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17231CF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5Kb</w:t>
            </w:r>
          </w:p>
        </w:tc>
        <w:tc>
          <w:tcPr>
            <w:tcW w:w="1100" w:type="dxa"/>
            <w:tcBorders>
              <w:top w:val="nil"/>
              <w:left w:val="nil"/>
              <w:bottom w:val="single" w:sz="4" w:space="0" w:color="auto"/>
              <w:right w:val="single" w:sz="4" w:space="0" w:color="auto"/>
            </w:tcBorders>
            <w:shd w:val="clear" w:color="auto" w:fill="auto"/>
            <w:noWrap/>
            <w:vAlign w:val="center"/>
            <w:hideMark/>
          </w:tcPr>
          <w:p w14:paraId="391A194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3948767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8.49 </w:t>
            </w:r>
          </w:p>
        </w:tc>
        <w:tc>
          <w:tcPr>
            <w:tcW w:w="1140" w:type="dxa"/>
            <w:tcBorders>
              <w:top w:val="nil"/>
              <w:left w:val="nil"/>
              <w:bottom w:val="single" w:sz="4" w:space="0" w:color="auto"/>
              <w:right w:val="single" w:sz="4" w:space="0" w:color="auto"/>
            </w:tcBorders>
            <w:shd w:val="clear" w:color="auto" w:fill="auto"/>
            <w:noWrap/>
            <w:vAlign w:val="center"/>
            <w:hideMark/>
          </w:tcPr>
          <w:p w14:paraId="2BF5532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95.51%</w:t>
            </w:r>
          </w:p>
        </w:tc>
        <w:tc>
          <w:tcPr>
            <w:tcW w:w="1280" w:type="dxa"/>
            <w:tcBorders>
              <w:top w:val="nil"/>
              <w:left w:val="nil"/>
              <w:bottom w:val="single" w:sz="4" w:space="0" w:color="auto"/>
              <w:right w:val="single" w:sz="4" w:space="0" w:color="auto"/>
            </w:tcBorders>
            <w:shd w:val="clear" w:color="auto" w:fill="auto"/>
            <w:noWrap/>
            <w:vAlign w:val="center"/>
            <w:hideMark/>
          </w:tcPr>
          <w:p w14:paraId="7D83C12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66.38%</w:t>
            </w:r>
          </w:p>
        </w:tc>
        <w:tc>
          <w:tcPr>
            <w:tcW w:w="1100" w:type="dxa"/>
            <w:tcBorders>
              <w:top w:val="nil"/>
              <w:left w:val="nil"/>
              <w:bottom w:val="single" w:sz="4" w:space="0" w:color="auto"/>
              <w:right w:val="single" w:sz="4" w:space="0" w:color="auto"/>
            </w:tcBorders>
            <w:shd w:val="clear" w:color="auto" w:fill="auto"/>
            <w:noWrap/>
            <w:vAlign w:val="center"/>
            <w:hideMark/>
          </w:tcPr>
          <w:p w14:paraId="4296DC8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91.92%</w:t>
            </w:r>
          </w:p>
        </w:tc>
        <w:tc>
          <w:tcPr>
            <w:tcW w:w="820" w:type="dxa"/>
            <w:tcBorders>
              <w:top w:val="nil"/>
              <w:left w:val="nil"/>
              <w:bottom w:val="single" w:sz="4" w:space="0" w:color="auto"/>
              <w:right w:val="single" w:sz="4" w:space="0" w:color="auto"/>
            </w:tcBorders>
            <w:shd w:val="clear" w:color="auto" w:fill="auto"/>
            <w:noWrap/>
            <w:vAlign w:val="center"/>
            <w:hideMark/>
          </w:tcPr>
          <w:p w14:paraId="3096E03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w:t>
            </w:r>
          </w:p>
        </w:tc>
      </w:tr>
      <w:tr w:rsidR="00FB73C7" w:rsidRPr="00B825AD" w14:paraId="32C800B1"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3ABCBFFE"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761E379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10Kb</w:t>
            </w:r>
          </w:p>
        </w:tc>
        <w:tc>
          <w:tcPr>
            <w:tcW w:w="1100" w:type="dxa"/>
            <w:tcBorders>
              <w:top w:val="nil"/>
              <w:left w:val="nil"/>
              <w:bottom w:val="single" w:sz="4" w:space="0" w:color="auto"/>
              <w:right w:val="single" w:sz="4" w:space="0" w:color="auto"/>
            </w:tcBorders>
            <w:shd w:val="clear" w:color="auto" w:fill="auto"/>
            <w:noWrap/>
            <w:vAlign w:val="center"/>
            <w:hideMark/>
          </w:tcPr>
          <w:p w14:paraId="0048285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6B3FCB1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5.61 </w:t>
            </w:r>
          </w:p>
        </w:tc>
        <w:tc>
          <w:tcPr>
            <w:tcW w:w="1140" w:type="dxa"/>
            <w:tcBorders>
              <w:top w:val="nil"/>
              <w:left w:val="nil"/>
              <w:bottom w:val="single" w:sz="4" w:space="0" w:color="auto"/>
              <w:right w:val="single" w:sz="4" w:space="0" w:color="auto"/>
            </w:tcBorders>
            <w:shd w:val="clear" w:color="auto" w:fill="auto"/>
            <w:noWrap/>
            <w:vAlign w:val="center"/>
            <w:hideMark/>
          </w:tcPr>
          <w:p w14:paraId="095F5AD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91.80%</w:t>
            </w:r>
          </w:p>
        </w:tc>
        <w:tc>
          <w:tcPr>
            <w:tcW w:w="1280" w:type="dxa"/>
            <w:tcBorders>
              <w:top w:val="nil"/>
              <w:left w:val="nil"/>
              <w:bottom w:val="single" w:sz="4" w:space="0" w:color="auto"/>
              <w:right w:val="single" w:sz="4" w:space="0" w:color="auto"/>
            </w:tcBorders>
            <w:shd w:val="clear" w:color="auto" w:fill="auto"/>
            <w:noWrap/>
            <w:vAlign w:val="center"/>
            <w:hideMark/>
          </w:tcPr>
          <w:p w14:paraId="2A2CF3C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41.70%</w:t>
            </w:r>
          </w:p>
        </w:tc>
        <w:tc>
          <w:tcPr>
            <w:tcW w:w="1100" w:type="dxa"/>
            <w:tcBorders>
              <w:top w:val="nil"/>
              <w:left w:val="nil"/>
              <w:bottom w:val="single" w:sz="4" w:space="0" w:color="auto"/>
              <w:right w:val="single" w:sz="4" w:space="0" w:color="auto"/>
            </w:tcBorders>
            <w:shd w:val="clear" w:color="auto" w:fill="auto"/>
            <w:noWrap/>
            <w:vAlign w:val="center"/>
            <w:hideMark/>
          </w:tcPr>
          <w:p w14:paraId="198FDA1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94.07%</w:t>
            </w:r>
          </w:p>
        </w:tc>
        <w:tc>
          <w:tcPr>
            <w:tcW w:w="820" w:type="dxa"/>
            <w:tcBorders>
              <w:top w:val="nil"/>
              <w:left w:val="nil"/>
              <w:bottom w:val="single" w:sz="4" w:space="0" w:color="auto"/>
              <w:right w:val="single" w:sz="4" w:space="0" w:color="auto"/>
            </w:tcBorders>
            <w:shd w:val="clear" w:color="auto" w:fill="auto"/>
            <w:noWrap/>
            <w:vAlign w:val="center"/>
            <w:hideMark/>
          </w:tcPr>
          <w:p w14:paraId="3EADF62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w:t>
            </w:r>
          </w:p>
        </w:tc>
      </w:tr>
      <w:tr w:rsidR="00FB73C7" w:rsidRPr="00B825AD" w14:paraId="4EBB7065" w14:textId="77777777" w:rsidTr="00FB73C7">
        <w:trPr>
          <w:trHeight w:val="255"/>
        </w:trPr>
        <w:tc>
          <w:tcPr>
            <w:tcW w:w="8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CF62B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PC99</w:t>
            </w:r>
          </w:p>
        </w:tc>
        <w:tc>
          <w:tcPr>
            <w:tcW w:w="920" w:type="dxa"/>
            <w:tcBorders>
              <w:top w:val="nil"/>
              <w:left w:val="nil"/>
              <w:bottom w:val="single" w:sz="4" w:space="0" w:color="auto"/>
              <w:right w:val="single" w:sz="4" w:space="0" w:color="auto"/>
            </w:tcBorders>
            <w:shd w:val="clear" w:color="auto" w:fill="auto"/>
            <w:noWrap/>
            <w:vAlign w:val="center"/>
            <w:hideMark/>
          </w:tcPr>
          <w:p w14:paraId="5809D25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500bp</w:t>
            </w:r>
          </w:p>
        </w:tc>
        <w:tc>
          <w:tcPr>
            <w:tcW w:w="1100" w:type="dxa"/>
            <w:tcBorders>
              <w:top w:val="nil"/>
              <w:left w:val="nil"/>
              <w:bottom w:val="single" w:sz="4" w:space="0" w:color="auto"/>
              <w:right w:val="single" w:sz="4" w:space="0" w:color="auto"/>
            </w:tcBorders>
            <w:shd w:val="clear" w:color="auto" w:fill="auto"/>
            <w:noWrap/>
            <w:vAlign w:val="center"/>
            <w:hideMark/>
          </w:tcPr>
          <w:p w14:paraId="0BD7AD6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6C24E33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50.29 </w:t>
            </w:r>
          </w:p>
        </w:tc>
        <w:tc>
          <w:tcPr>
            <w:tcW w:w="1140" w:type="dxa"/>
            <w:tcBorders>
              <w:top w:val="nil"/>
              <w:left w:val="nil"/>
              <w:bottom w:val="single" w:sz="4" w:space="0" w:color="auto"/>
              <w:right w:val="single" w:sz="4" w:space="0" w:color="auto"/>
            </w:tcBorders>
            <w:shd w:val="clear" w:color="auto" w:fill="auto"/>
            <w:noWrap/>
            <w:vAlign w:val="center"/>
            <w:hideMark/>
          </w:tcPr>
          <w:p w14:paraId="5E2CE2A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98.46%</w:t>
            </w:r>
          </w:p>
        </w:tc>
        <w:tc>
          <w:tcPr>
            <w:tcW w:w="1280" w:type="dxa"/>
            <w:tcBorders>
              <w:top w:val="nil"/>
              <w:left w:val="nil"/>
              <w:bottom w:val="single" w:sz="4" w:space="0" w:color="auto"/>
              <w:right w:val="single" w:sz="4" w:space="0" w:color="auto"/>
            </w:tcBorders>
            <w:shd w:val="clear" w:color="auto" w:fill="auto"/>
            <w:noWrap/>
            <w:vAlign w:val="center"/>
            <w:hideMark/>
          </w:tcPr>
          <w:p w14:paraId="7AFF493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12.07%</w:t>
            </w:r>
          </w:p>
        </w:tc>
        <w:tc>
          <w:tcPr>
            <w:tcW w:w="1100" w:type="dxa"/>
            <w:tcBorders>
              <w:top w:val="nil"/>
              <w:left w:val="nil"/>
              <w:bottom w:val="single" w:sz="4" w:space="0" w:color="auto"/>
              <w:right w:val="single" w:sz="4" w:space="0" w:color="auto"/>
            </w:tcBorders>
            <w:shd w:val="clear" w:color="auto" w:fill="auto"/>
            <w:noWrap/>
            <w:vAlign w:val="center"/>
            <w:hideMark/>
          </w:tcPr>
          <w:p w14:paraId="2EA910E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98.42%</w:t>
            </w:r>
          </w:p>
        </w:tc>
        <w:tc>
          <w:tcPr>
            <w:tcW w:w="820" w:type="dxa"/>
            <w:tcBorders>
              <w:top w:val="nil"/>
              <w:left w:val="nil"/>
              <w:bottom w:val="single" w:sz="4" w:space="0" w:color="auto"/>
              <w:right w:val="single" w:sz="4" w:space="0" w:color="auto"/>
            </w:tcBorders>
            <w:shd w:val="clear" w:color="auto" w:fill="auto"/>
            <w:noWrap/>
            <w:vAlign w:val="center"/>
            <w:hideMark/>
          </w:tcPr>
          <w:p w14:paraId="26F98DA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71</w:t>
            </w:r>
          </w:p>
        </w:tc>
      </w:tr>
      <w:tr w:rsidR="00FB73C7" w:rsidRPr="00B825AD" w14:paraId="565C3C26"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07D3A5CA"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5D8BFAB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800bp</w:t>
            </w:r>
          </w:p>
        </w:tc>
        <w:tc>
          <w:tcPr>
            <w:tcW w:w="1100" w:type="dxa"/>
            <w:tcBorders>
              <w:top w:val="nil"/>
              <w:left w:val="nil"/>
              <w:bottom w:val="single" w:sz="4" w:space="0" w:color="auto"/>
              <w:right w:val="single" w:sz="4" w:space="0" w:color="auto"/>
            </w:tcBorders>
            <w:shd w:val="clear" w:color="auto" w:fill="auto"/>
            <w:noWrap/>
            <w:vAlign w:val="center"/>
            <w:hideMark/>
          </w:tcPr>
          <w:p w14:paraId="5E1E317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250</w:t>
            </w:r>
          </w:p>
        </w:tc>
        <w:tc>
          <w:tcPr>
            <w:tcW w:w="880" w:type="dxa"/>
            <w:tcBorders>
              <w:top w:val="nil"/>
              <w:left w:val="nil"/>
              <w:bottom w:val="single" w:sz="4" w:space="0" w:color="auto"/>
              <w:right w:val="single" w:sz="4" w:space="0" w:color="auto"/>
            </w:tcBorders>
            <w:shd w:val="clear" w:color="auto" w:fill="auto"/>
            <w:noWrap/>
            <w:vAlign w:val="center"/>
            <w:hideMark/>
          </w:tcPr>
          <w:p w14:paraId="475DA80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59.08 </w:t>
            </w:r>
          </w:p>
        </w:tc>
        <w:tc>
          <w:tcPr>
            <w:tcW w:w="1140" w:type="dxa"/>
            <w:tcBorders>
              <w:top w:val="nil"/>
              <w:left w:val="nil"/>
              <w:bottom w:val="single" w:sz="4" w:space="0" w:color="auto"/>
              <w:right w:val="single" w:sz="4" w:space="0" w:color="auto"/>
            </w:tcBorders>
            <w:shd w:val="clear" w:color="auto" w:fill="auto"/>
            <w:noWrap/>
            <w:vAlign w:val="center"/>
            <w:hideMark/>
          </w:tcPr>
          <w:p w14:paraId="6F032A8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96.18%</w:t>
            </w:r>
          </w:p>
        </w:tc>
        <w:tc>
          <w:tcPr>
            <w:tcW w:w="1280" w:type="dxa"/>
            <w:tcBorders>
              <w:top w:val="nil"/>
              <w:left w:val="nil"/>
              <w:bottom w:val="single" w:sz="4" w:space="0" w:color="auto"/>
              <w:right w:val="single" w:sz="4" w:space="0" w:color="auto"/>
            </w:tcBorders>
            <w:shd w:val="clear" w:color="auto" w:fill="auto"/>
            <w:noWrap/>
            <w:vAlign w:val="center"/>
            <w:hideMark/>
          </w:tcPr>
          <w:p w14:paraId="6783095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4.77%</w:t>
            </w:r>
          </w:p>
        </w:tc>
        <w:tc>
          <w:tcPr>
            <w:tcW w:w="1100" w:type="dxa"/>
            <w:tcBorders>
              <w:top w:val="nil"/>
              <w:left w:val="nil"/>
              <w:bottom w:val="single" w:sz="4" w:space="0" w:color="auto"/>
              <w:right w:val="single" w:sz="4" w:space="0" w:color="auto"/>
            </w:tcBorders>
            <w:shd w:val="clear" w:color="auto" w:fill="auto"/>
            <w:noWrap/>
            <w:vAlign w:val="center"/>
            <w:hideMark/>
          </w:tcPr>
          <w:p w14:paraId="2909D3A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94.22%</w:t>
            </w:r>
          </w:p>
        </w:tc>
        <w:tc>
          <w:tcPr>
            <w:tcW w:w="820" w:type="dxa"/>
            <w:tcBorders>
              <w:top w:val="nil"/>
              <w:left w:val="nil"/>
              <w:bottom w:val="single" w:sz="4" w:space="0" w:color="auto"/>
              <w:right w:val="single" w:sz="4" w:space="0" w:color="auto"/>
            </w:tcBorders>
            <w:shd w:val="clear" w:color="auto" w:fill="auto"/>
            <w:noWrap/>
            <w:vAlign w:val="center"/>
            <w:hideMark/>
          </w:tcPr>
          <w:p w14:paraId="7908817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125</w:t>
            </w:r>
          </w:p>
        </w:tc>
      </w:tr>
      <w:tr w:rsidR="00FB73C7" w:rsidRPr="00B825AD" w14:paraId="0C4E547B" w14:textId="77777777" w:rsidTr="00FB73C7">
        <w:trPr>
          <w:trHeight w:val="255"/>
        </w:trPr>
        <w:tc>
          <w:tcPr>
            <w:tcW w:w="820" w:type="dxa"/>
            <w:vMerge/>
            <w:tcBorders>
              <w:top w:val="nil"/>
              <w:left w:val="single" w:sz="4" w:space="0" w:color="auto"/>
              <w:bottom w:val="single" w:sz="4" w:space="0" w:color="auto"/>
              <w:right w:val="single" w:sz="4" w:space="0" w:color="auto"/>
            </w:tcBorders>
            <w:vAlign w:val="center"/>
            <w:hideMark/>
          </w:tcPr>
          <w:p w14:paraId="2B7C705F" w14:textId="77777777" w:rsidR="00FB73C7" w:rsidRPr="00B825AD" w:rsidRDefault="00FB73C7" w:rsidP="00FB73C7">
            <w:pPr>
              <w:rPr>
                <w:rFonts w:cs="Times New Roman"/>
                <w:color w:val="000000"/>
                <w:sz w:val="20"/>
                <w:szCs w:val="20"/>
              </w:rPr>
            </w:pPr>
          </w:p>
        </w:tc>
        <w:tc>
          <w:tcPr>
            <w:tcW w:w="920" w:type="dxa"/>
            <w:tcBorders>
              <w:top w:val="nil"/>
              <w:left w:val="nil"/>
              <w:bottom w:val="single" w:sz="4" w:space="0" w:color="auto"/>
              <w:right w:val="single" w:sz="4" w:space="0" w:color="auto"/>
            </w:tcBorders>
            <w:shd w:val="clear" w:color="auto" w:fill="auto"/>
            <w:noWrap/>
            <w:vAlign w:val="center"/>
            <w:hideMark/>
          </w:tcPr>
          <w:p w14:paraId="5FEFBBE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5Kb</w:t>
            </w:r>
          </w:p>
        </w:tc>
        <w:tc>
          <w:tcPr>
            <w:tcW w:w="1100" w:type="dxa"/>
            <w:tcBorders>
              <w:top w:val="nil"/>
              <w:left w:val="nil"/>
              <w:bottom w:val="single" w:sz="4" w:space="0" w:color="auto"/>
              <w:right w:val="single" w:sz="4" w:space="0" w:color="auto"/>
            </w:tcBorders>
            <w:shd w:val="clear" w:color="auto" w:fill="auto"/>
            <w:noWrap/>
            <w:vAlign w:val="center"/>
            <w:hideMark/>
          </w:tcPr>
          <w:p w14:paraId="0B09AE5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150</w:t>
            </w:r>
          </w:p>
        </w:tc>
        <w:tc>
          <w:tcPr>
            <w:tcW w:w="880" w:type="dxa"/>
            <w:tcBorders>
              <w:top w:val="nil"/>
              <w:left w:val="nil"/>
              <w:bottom w:val="single" w:sz="4" w:space="0" w:color="auto"/>
              <w:right w:val="single" w:sz="4" w:space="0" w:color="auto"/>
            </w:tcBorders>
            <w:shd w:val="clear" w:color="auto" w:fill="auto"/>
            <w:noWrap/>
            <w:vAlign w:val="center"/>
            <w:hideMark/>
          </w:tcPr>
          <w:p w14:paraId="0D723CB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5.26 </w:t>
            </w:r>
          </w:p>
        </w:tc>
        <w:tc>
          <w:tcPr>
            <w:tcW w:w="1140" w:type="dxa"/>
            <w:tcBorders>
              <w:top w:val="nil"/>
              <w:left w:val="nil"/>
              <w:bottom w:val="single" w:sz="4" w:space="0" w:color="auto"/>
              <w:right w:val="single" w:sz="4" w:space="0" w:color="auto"/>
            </w:tcBorders>
            <w:shd w:val="clear" w:color="auto" w:fill="auto"/>
            <w:noWrap/>
            <w:vAlign w:val="center"/>
            <w:hideMark/>
          </w:tcPr>
          <w:p w14:paraId="7290DF2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94.93%</w:t>
            </w:r>
          </w:p>
        </w:tc>
        <w:tc>
          <w:tcPr>
            <w:tcW w:w="1280" w:type="dxa"/>
            <w:tcBorders>
              <w:top w:val="nil"/>
              <w:left w:val="nil"/>
              <w:bottom w:val="single" w:sz="4" w:space="0" w:color="auto"/>
              <w:right w:val="single" w:sz="4" w:space="0" w:color="auto"/>
            </w:tcBorders>
            <w:shd w:val="clear" w:color="auto" w:fill="auto"/>
            <w:noWrap/>
            <w:vAlign w:val="center"/>
            <w:hideMark/>
          </w:tcPr>
          <w:p w14:paraId="3ACE83E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68.39%</w:t>
            </w:r>
          </w:p>
        </w:tc>
        <w:tc>
          <w:tcPr>
            <w:tcW w:w="1100" w:type="dxa"/>
            <w:tcBorders>
              <w:top w:val="nil"/>
              <w:left w:val="nil"/>
              <w:bottom w:val="single" w:sz="4" w:space="0" w:color="auto"/>
              <w:right w:val="single" w:sz="4" w:space="0" w:color="auto"/>
            </w:tcBorders>
            <w:shd w:val="clear" w:color="auto" w:fill="auto"/>
            <w:noWrap/>
            <w:vAlign w:val="center"/>
            <w:hideMark/>
          </w:tcPr>
          <w:p w14:paraId="1FA65A5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81.64%</w:t>
            </w:r>
          </w:p>
        </w:tc>
        <w:tc>
          <w:tcPr>
            <w:tcW w:w="820" w:type="dxa"/>
            <w:tcBorders>
              <w:top w:val="nil"/>
              <w:left w:val="nil"/>
              <w:bottom w:val="single" w:sz="4" w:space="0" w:color="auto"/>
              <w:right w:val="single" w:sz="4" w:space="0" w:color="auto"/>
            </w:tcBorders>
            <w:shd w:val="clear" w:color="auto" w:fill="auto"/>
            <w:noWrap/>
            <w:vAlign w:val="center"/>
            <w:hideMark/>
          </w:tcPr>
          <w:p w14:paraId="4BE4319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3</w:t>
            </w:r>
          </w:p>
        </w:tc>
      </w:tr>
    </w:tbl>
    <w:p w14:paraId="1CFD39AE" w14:textId="77777777" w:rsidR="00FB73C7" w:rsidRPr="00B825AD" w:rsidRDefault="00FB73C7">
      <w:pPr>
        <w:autoSpaceDE w:val="0"/>
        <w:autoSpaceDN w:val="0"/>
        <w:adjustRightInd w:val="0"/>
        <w:rPr>
          <w:rFonts w:cs="Times New Roman"/>
          <w:sz w:val="21"/>
          <w:szCs w:val="21"/>
        </w:rPr>
      </w:pPr>
    </w:p>
    <w:p w14:paraId="0BC373D2" w14:textId="77777777" w:rsidR="00FB73C7" w:rsidRPr="00B825AD" w:rsidRDefault="00FB73C7">
      <w:pPr>
        <w:rPr>
          <w:rFonts w:cs="Times New Roman"/>
          <w:sz w:val="21"/>
          <w:szCs w:val="21"/>
        </w:rPr>
      </w:pPr>
      <w:r w:rsidRPr="00B825AD">
        <w:rPr>
          <w:rFonts w:cs="Times New Roman"/>
          <w:sz w:val="21"/>
          <w:szCs w:val="21"/>
        </w:rPr>
        <w:br w:type="page"/>
      </w:r>
    </w:p>
    <w:p w14:paraId="1CCDACD5" w14:textId="5380B598"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7</w:t>
      </w:r>
      <w:r w:rsidR="00B318BB" w:rsidRPr="00B825AD">
        <w:rPr>
          <w:b/>
          <w:bCs/>
          <w:sz w:val="21"/>
          <w:szCs w:val="21"/>
        </w:rPr>
        <w:t>.</w:t>
      </w:r>
      <w:r w:rsidRPr="00B825AD">
        <w:rPr>
          <w:b/>
          <w:bCs/>
          <w:sz w:val="21"/>
          <w:szCs w:val="21"/>
        </w:rPr>
        <w:t xml:space="preserve"> Evaluation of PF40 assembly by published EST and </w:t>
      </w:r>
      <w:proofErr w:type="spellStart"/>
      <w:r w:rsidRPr="00B825AD">
        <w:rPr>
          <w:b/>
          <w:bCs/>
          <w:sz w:val="21"/>
          <w:szCs w:val="21"/>
        </w:rPr>
        <w:t>RNAseq</w:t>
      </w:r>
      <w:proofErr w:type="spellEnd"/>
      <w:r w:rsidRPr="00B825AD">
        <w:rPr>
          <w:b/>
          <w:bCs/>
          <w:sz w:val="21"/>
          <w:szCs w:val="21"/>
        </w:rPr>
        <w:t xml:space="preserve"> data.</w:t>
      </w:r>
    </w:p>
    <w:tbl>
      <w:tblPr>
        <w:tblW w:w="7536" w:type="dxa"/>
        <w:tblLook w:val="04A0" w:firstRow="1" w:lastRow="0" w:firstColumn="1" w:lastColumn="0" w:noHBand="0" w:noVBand="1"/>
      </w:tblPr>
      <w:tblGrid>
        <w:gridCol w:w="1900"/>
        <w:gridCol w:w="1016"/>
        <w:gridCol w:w="1540"/>
        <w:gridCol w:w="1540"/>
        <w:gridCol w:w="1540"/>
      </w:tblGrid>
      <w:tr w:rsidR="00FB73C7" w:rsidRPr="00B825AD" w14:paraId="545A53C3" w14:textId="77777777" w:rsidTr="00FB73C7">
        <w:trPr>
          <w:trHeight w:val="510"/>
        </w:trPr>
        <w:tc>
          <w:tcPr>
            <w:tcW w:w="19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FF66A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Source</w:t>
            </w:r>
          </w:p>
        </w:tc>
        <w:tc>
          <w:tcPr>
            <w:tcW w:w="1016" w:type="dxa"/>
            <w:tcBorders>
              <w:top w:val="single" w:sz="4" w:space="0" w:color="auto"/>
              <w:left w:val="nil"/>
              <w:bottom w:val="single" w:sz="4" w:space="0" w:color="auto"/>
              <w:right w:val="single" w:sz="4" w:space="0" w:color="auto"/>
            </w:tcBorders>
            <w:shd w:val="clear" w:color="auto" w:fill="auto"/>
            <w:vAlign w:val="center"/>
            <w:hideMark/>
          </w:tcPr>
          <w:p w14:paraId="7512758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vertAlign w:val="superscript"/>
              </w:rPr>
              <w:t>§</w:t>
            </w:r>
            <w:r w:rsidRPr="00B825AD">
              <w:rPr>
                <w:rFonts w:cs="Times New Roman"/>
                <w:color w:val="000000"/>
                <w:sz w:val="20"/>
                <w:szCs w:val="20"/>
              </w:rPr>
              <w:t>EST</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603399D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Green leaf </w:t>
            </w:r>
            <w:proofErr w:type="spellStart"/>
            <w:r w:rsidRPr="00B825AD">
              <w:rPr>
                <w:rFonts w:cs="Times New Roman"/>
                <w:color w:val="000000"/>
                <w:sz w:val="20"/>
                <w:szCs w:val="20"/>
              </w:rPr>
              <w:t>RNAseq</w:t>
            </w:r>
            <w:proofErr w:type="spellEnd"/>
            <w:r w:rsidRPr="00B825AD">
              <w:rPr>
                <w:rFonts w:cs="Times New Roman"/>
                <w:color w:val="000000"/>
                <w:sz w:val="20"/>
                <w:szCs w:val="20"/>
              </w:rPr>
              <w:t xml:space="preserve"> (ref. 17)</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36A229E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Red leaf </w:t>
            </w:r>
            <w:proofErr w:type="spellStart"/>
            <w:r w:rsidRPr="00B825AD">
              <w:rPr>
                <w:rFonts w:cs="Times New Roman"/>
                <w:color w:val="000000"/>
                <w:sz w:val="20"/>
                <w:szCs w:val="20"/>
              </w:rPr>
              <w:t>RNAseq</w:t>
            </w:r>
            <w:proofErr w:type="spellEnd"/>
            <w:r w:rsidRPr="00B825AD">
              <w:rPr>
                <w:rFonts w:cs="Times New Roman"/>
                <w:color w:val="000000"/>
                <w:sz w:val="20"/>
                <w:szCs w:val="20"/>
              </w:rPr>
              <w:t xml:space="preserve"> (ref. 17)</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062F0187" w14:textId="77777777" w:rsidR="00FB73C7" w:rsidRPr="00B825AD" w:rsidRDefault="00FB73C7" w:rsidP="00FB73C7">
            <w:pPr>
              <w:jc w:val="center"/>
              <w:rPr>
                <w:rFonts w:cs="Times New Roman"/>
                <w:color w:val="000000"/>
                <w:sz w:val="20"/>
                <w:szCs w:val="20"/>
              </w:rPr>
            </w:pPr>
            <w:proofErr w:type="spellStart"/>
            <w:r w:rsidRPr="00B825AD">
              <w:rPr>
                <w:rFonts w:cs="Times New Roman"/>
                <w:color w:val="000000"/>
                <w:sz w:val="20"/>
                <w:szCs w:val="20"/>
              </w:rPr>
              <w:t>RNAseq</w:t>
            </w:r>
            <w:proofErr w:type="spellEnd"/>
            <w:r w:rsidRPr="00B825AD">
              <w:rPr>
                <w:rFonts w:cs="Times New Roman"/>
                <w:color w:val="000000"/>
                <w:sz w:val="20"/>
                <w:szCs w:val="20"/>
              </w:rPr>
              <w:t xml:space="preserve"> (ref. 12)</w:t>
            </w:r>
          </w:p>
        </w:tc>
      </w:tr>
      <w:tr w:rsidR="00FB73C7" w:rsidRPr="00B825AD" w14:paraId="6106E918" w14:textId="77777777" w:rsidTr="00FB73C7">
        <w:trPr>
          <w:trHeight w:val="25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284C30C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Sequences</w:t>
            </w:r>
          </w:p>
        </w:tc>
        <w:tc>
          <w:tcPr>
            <w:tcW w:w="1016" w:type="dxa"/>
            <w:tcBorders>
              <w:top w:val="nil"/>
              <w:left w:val="nil"/>
              <w:bottom w:val="single" w:sz="4" w:space="0" w:color="auto"/>
              <w:right w:val="single" w:sz="4" w:space="0" w:color="auto"/>
            </w:tcBorders>
            <w:shd w:val="clear" w:color="auto" w:fill="auto"/>
            <w:noWrap/>
            <w:vAlign w:val="center"/>
            <w:hideMark/>
          </w:tcPr>
          <w:p w14:paraId="0DF7894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5,538 </w:t>
            </w:r>
          </w:p>
        </w:tc>
        <w:tc>
          <w:tcPr>
            <w:tcW w:w="1540" w:type="dxa"/>
            <w:tcBorders>
              <w:top w:val="nil"/>
              <w:left w:val="nil"/>
              <w:bottom w:val="single" w:sz="4" w:space="0" w:color="auto"/>
              <w:right w:val="single" w:sz="4" w:space="0" w:color="auto"/>
            </w:tcBorders>
            <w:shd w:val="clear" w:color="auto" w:fill="auto"/>
            <w:noWrap/>
            <w:vAlign w:val="center"/>
            <w:hideMark/>
          </w:tcPr>
          <w:p w14:paraId="6C5A138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54,445 </w:t>
            </w:r>
          </w:p>
        </w:tc>
        <w:tc>
          <w:tcPr>
            <w:tcW w:w="1540" w:type="dxa"/>
            <w:tcBorders>
              <w:top w:val="nil"/>
              <w:left w:val="nil"/>
              <w:bottom w:val="single" w:sz="4" w:space="0" w:color="auto"/>
              <w:right w:val="single" w:sz="4" w:space="0" w:color="auto"/>
            </w:tcBorders>
            <w:shd w:val="clear" w:color="auto" w:fill="auto"/>
            <w:noWrap/>
            <w:vAlign w:val="center"/>
            <w:hideMark/>
          </w:tcPr>
          <w:p w14:paraId="56AB03D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54,500 </w:t>
            </w:r>
          </w:p>
        </w:tc>
        <w:tc>
          <w:tcPr>
            <w:tcW w:w="1540" w:type="dxa"/>
            <w:tcBorders>
              <w:top w:val="nil"/>
              <w:left w:val="nil"/>
              <w:bottom w:val="single" w:sz="4" w:space="0" w:color="auto"/>
              <w:right w:val="single" w:sz="4" w:space="0" w:color="auto"/>
            </w:tcBorders>
            <w:shd w:val="clear" w:color="auto" w:fill="auto"/>
            <w:noWrap/>
            <w:vAlign w:val="center"/>
            <w:hideMark/>
          </w:tcPr>
          <w:p w14:paraId="79C04AE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54,079 </w:t>
            </w:r>
          </w:p>
        </w:tc>
      </w:tr>
      <w:tr w:rsidR="00FB73C7" w:rsidRPr="00B825AD" w14:paraId="49ABCBF7" w14:textId="77777777" w:rsidTr="00FB73C7">
        <w:trPr>
          <w:trHeight w:val="25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612921B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Total Length (bp)</w:t>
            </w:r>
          </w:p>
        </w:tc>
        <w:tc>
          <w:tcPr>
            <w:tcW w:w="1016" w:type="dxa"/>
            <w:tcBorders>
              <w:top w:val="nil"/>
              <w:left w:val="nil"/>
              <w:bottom w:val="single" w:sz="4" w:space="0" w:color="auto"/>
              <w:right w:val="single" w:sz="4" w:space="0" w:color="auto"/>
            </w:tcBorders>
            <w:shd w:val="clear" w:color="auto" w:fill="auto"/>
            <w:noWrap/>
            <w:vAlign w:val="center"/>
            <w:hideMark/>
          </w:tcPr>
          <w:p w14:paraId="0200890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4,297,859 </w:t>
            </w:r>
          </w:p>
        </w:tc>
        <w:tc>
          <w:tcPr>
            <w:tcW w:w="1540" w:type="dxa"/>
            <w:tcBorders>
              <w:top w:val="nil"/>
              <w:left w:val="nil"/>
              <w:bottom w:val="single" w:sz="4" w:space="0" w:color="auto"/>
              <w:right w:val="single" w:sz="4" w:space="0" w:color="auto"/>
            </w:tcBorders>
            <w:shd w:val="clear" w:color="auto" w:fill="auto"/>
            <w:noWrap/>
            <w:vAlign w:val="center"/>
            <w:hideMark/>
          </w:tcPr>
          <w:p w14:paraId="6995E04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45,949,783 </w:t>
            </w:r>
          </w:p>
        </w:tc>
        <w:tc>
          <w:tcPr>
            <w:tcW w:w="1540" w:type="dxa"/>
            <w:tcBorders>
              <w:top w:val="nil"/>
              <w:left w:val="nil"/>
              <w:bottom w:val="single" w:sz="4" w:space="0" w:color="auto"/>
              <w:right w:val="single" w:sz="4" w:space="0" w:color="auto"/>
            </w:tcBorders>
            <w:shd w:val="clear" w:color="auto" w:fill="auto"/>
            <w:noWrap/>
            <w:vAlign w:val="center"/>
            <w:hideMark/>
          </w:tcPr>
          <w:p w14:paraId="35CA04F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44,923,850 </w:t>
            </w:r>
          </w:p>
        </w:tc>
        <w:tc>
          <w:tcPr>
            <w:tcW w:w="1540" w:type="dxa"/>
            <w:tcBorders>
              <w:top w:val="nil"/>
              <w:left w:val="nil"/>
              <w:bottom w:val="single" w:sz="4" w:space="0" w:color="auto"/>
              <w:right w:val="single" w:sz="4" w:space="0" w:color="auto"/>
            </w:tcBorders>
            <w:shd w:val="clear" w:color="auto" w:fill="auto"/>
            <w:noWrap/>
            <w:vAlign w:val="center"/>
            <w:hideMark/>
          </w:tcPr>
          <w:p w14:paraId="222D94A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47,146,440 </w:t>
            </w:r>
          </w:p>
        </w:tc>
      </w:tr>
      <w:tr w:rsidR="00FB73C7" w:rsidRPr="00B825AD" w14:paraId="3AA17A8F" w14:textId="77777777" w:rsidTr="00FB73C7">
        <w:trPr>
          <w:trHeight w:val="25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EBC96A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*Mapped No.</w:t>
            </w:r>
          </w:p>
        </w:tc>
        <w:tc>
          <w:tcPr>
            <w:tcW w:w="1016" w:type="dxa"/>
            <w:tcBorders>
              <w:top w:val="nil"/>
              <w:left w:val="nil"/>
              <w:bottom w:val="single" w:sz="4" w:space="0" w:color="auto"/>
              <w:right w:val="single" w:sz="4" w:space="0" w:color="auto"/>
            </w:tcBorders>
            <w:shd w:val="clear" w:color="auto" w:fill="auto"/>
            <w:noWrap/>
            <w:vAlign w:val="center"/>
            <w:hideMark/>
          </w:tcPr>
          <w:p w14:paraId="03EC48E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5,350 </w:t>
            </w:r>
          </w:p>
        </w:tc>
        <w:tc>
          <w:tcPr>
            <w:tcW w:w="1540" w:type="dxa"/>
            <w:tcBorders>
              <w:top w:val="nil"/>
              <w:left w:val="nil"/>
              <w:bottom w:val="single" w:sz="4" w:space="0" w:color="auto"/>
              <w:right w:val="single" w:sz="4" w:space="0" w:color="auto"/>
            </w:tcBorders>
            <w:shd w:val="clear" w:color="auto" w:fill="auto"/>
            <w:noWrap/>
            <w:vAlign w:val="center"/>
            <w:hideMark/>
          </w:tcPr>
          <w:p w14:paraId="1AB6982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53,043 </w:t>
            </w:r>
          </w:p>
        </w:tc>
        <w:tc>
          <w:tcPr>
            <w:tcW w:w="1540" w:type="dxa"/>
            <w:tcBorders>
              <w:top w:val="nil"/>
              <w:left w:val="nil"/>
              <w:bottom w:val="single" w:sz="4" w:space="0" w:color="auto"/>
              <w:right w:val="single" w:sz="4" w:space="0" w:color="auto"/>
            </w:tcBorders>
            <w:shd w:val="clear" w:color="auto" w:fill="auto"/>
            <w:noWrap/>
            <w:vAlign w:val="center"/>
            <w:hideMark/>
          </w:tcPr>
          <w:p w14:paraId="69F79A6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53,463 </w:t>
            </w:r>
          </w:p>
        </w:tc>
        <w:tc>
          <w:tcPr>
            <w:tcW w:w="1540" w:type="dxa"/>
            <w:tcBorders>
              <w:top w:val="nil"/>
              <w:left w:val="nil"/>
              <w:bottom w:val="single" w:sz="4" w:space="0" w:color="auto"/>
              <w:right w:val="single" w:sz="4" w:space="0" w:color="auto"/>
            </w:tcBorders>
            <w:shd w:val="clear" w:color="auto" w:fill="auto"/>
            <w:noWrap/>
            <w:vAlign w:val="center"/>
            <w:hideMark/>
          </w:tcPr>
          <w:p w14:paraId="5AEC69B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53,151 </w:t>
            </w:r>
          </w:p>
        </w:tc>
      </w:tr>
      <w:tr w:rsidR="00FB73C7" w:rsidRPr="00B825AD" w14:paraId="47B75263" w14:textId="77777777" w:rsidTr="00FB73C7">
        <w:trPr>
          <w:trHeight w:val="25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FE7A64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Mapped Length (bp)</w:t>
            </w:r>
          </w:p>
        </w:tc>
        <w:tc>
          <w:tcPr>
            <w:tcW w:w="1016" w:type="dxa"/>
            <w:tcBorders>
              <w:top w:val="nil"/>
              <w:left w:val="nil"/>
              <w:bottom w:val="single" w:sz="4" w:space="0" w:color="auto"/>
              <w:right w:val="single" w:sz="4" w:space="0" w:color="auto"/>
            </w:tcBorders>
            <w:shd w:val="clear" w:color="auto" w:fill="auto"/>
            <w:noWrap/>
            <w:vAlign w:val="center"/>
            <w:hideMark/>
          </w:tcPr>
          <w:p w14:paraId="54E3B67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4,137,794 </w:t>
            </w:r>
          </w:p>
        </w:tc>
        <w:tc>
          <w:tcPr>
            <w:tcW w:w="1540" w:type="dxa"/>
            <w:tcBorders>
              <w:top w:val="nil"/>
              <w:left w:val="nil"/>
              <w:bottom w:val="single" w:sz="4" w:space="0" w:color="auto"/>
              <w:right w:val="single" w:sz="4" w:space="0" w:color="auto"/>
            </w:tcBorders>
            <w:shd w:val="clear" w:color="auto" w:fill="auto"/>
            <w:noWrap/>
            <w:vAlign w:val="center"/>
            <w:hideMark/>
          </w:tcPr>
          <w:p w14:paraId="3EDB823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44,271,365 </w:t>
            </w:r>
          </w:p>
        </w:tc>
        <w:tc>
          <w:tcPr>
            <w:tcW w:w="1540" w:type="dxa"/>
            <w:tcBorders>
              <w:top w:val="nil"/>
              <w:left w:val="nil"/>
              <w:bottom w:val="single" w:sz="4" w:space="0" w:color="auto"/>
              <w:right w:val="single" w:sz="4" w:space="0" w:color="auto"/>
            </w:tcBorders>
            <w:shd w:val="clear" w:color="auto" w:fill="auto"/>
            <w:noWrap/>
            <w:vAlign w:val="center"/>
            <w:hideMark/>
          </w:tcPr>
          <w:p w14:paraId="061F5E6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43,420,022 </w:t>
            </w:r>
          </w:p>
        </w:tc>
        <w:tc>
          <w:tcPr>
            <w:tcW w:w="1540" w:type="dxa"/>
            <w:tcBorders>
              <w:top w:val="nil"/>
              <w:left w:val="nil"/>
              <w:bottom w:val="single" w:sz="4" w:space="0" w:color="auto"/>
              <w:right w:val="single" w:sz="4" w:space="0" w:color="auto"/>
            </w:tcBorders>
            <w:shd w:val="clear" w:color="auto" w:fill="auto"/>
            <w:noWrap/>
            <w:vAlign w:val="center"/>
            <w:hideMark/>
          </w:tcPr>
          <w:p w14:paraId="7C75A13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46,073,214 </w:t>
            </w:r>
          </w:p>
        </w:tc>
      </w:tr>
      <w:tr w:rsidR="00FB73C7" w:rsidRPr="00B825AD" w14:paraId="5A257A6F" w14:textId="77777777" w:rsidTr="00FB73C7">
        <w:trPr>
          <w:trHeight w:val="255"/>
        </w:trPr>
        <w:tc>
          <w:tcPr>
            <w:tcW w:w="1900" w:type="dxa"/>
            <w:tcBorders>
              <w:top w:val="nil"/>
              <w:left w:val="single" w:sz="4" w:space="0" w:color="auto"/>
              <w:bottom w:val="single" w:sz="4" w:space="0" w:color="auto"/>
              <w:right w:val="single" w:sz="4" w:space="0" w:color="auto"/>
            </w:tcBorders>
            <w:shd w:val="clear" w:color="auto" w:fill="auto"/>
            <w:noWrap/>
            <w:vAlign w:val="center"/>
            <w:hideMark/>
          </w:tcPr>
          <w:p w14:paraId="5EE086D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Mapping percentage</w:t>
            </w:r>
          </w:p>
        </w:tc>
        <w:tc>
          <w:tcPr>
            <w:tcW w:w="1016" w:type="dxa"/>
            <w:tcBorders>
              <w:top w:val="nil"/>
              <w:left w:val="nil"/>
              <w:bottom w:val="single" w:sz="4" w:space="0" w:color="auto"/>
              <w:right w:val="single" w:sz="4" w:space="0" w:color="auto"/>
            </w:tcBorders>
            <w:shd w:val="clear" w:color="auto" w:fill="auto"/>
            <w:noWrap/>
            <w:vAlign w:val="center"/>
            <w:hideMark/>
          </w:tcPr>
          <w:p w14:paraId="66A1CF0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96.28%</w:t>
            </w:r>
          </w:p>
        </w:tc>
        <w:tc>
          <w:tcPr>
            <w:tcW w:w="1540" w:type="dxa"/>
            <w:tcBorders>
              <w:top w:val="nil"/>
              <w:left w:val="nil"/>
              <w:bottom w:val="single" w:sz="4" w:space="0" w:color="auto"/>
              <w:right w:val="single" w:sz="4" w:space="0" w:color="auto"/>
            </w:tcBorders>
            <w:shd w:val="clear" w:color="auto" w:fill="auto"/>
            <w:noWrap/>
            <w:vAlign w:val="center"/>
            <w:hideMark/>
          </w:tcPr>
          <w:p w14:paraId="688F3E9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96.35%</w:t>
            </w:r>
          </w:p>
        </w:tc>
        <w:tc>
          <w:tcPr>
            <w:tcW w:w="1540" w:type="dxa"/>
            <w:tcBorders>
              <w:top w:val="nil"/>
              <w:left w:val="nil"/>
              <w:bottom w:val="single" w:sz="4" w:space="0" w:color="auto"/>
              <w:right w:val="single" w:sz="4" w:space="0" w:color="auto"/>
            </w:tcBorders>
            <w:shd w:val="clear" w:color="auto" w:fill="auto"/>
            <w:noWrap/>
            <w:vAlign w:val="center"/>
            <w:hideMark/>
          </w:tcPr>
          <w:p w14:paraId="5A610FE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96.65%</w:t>
            </w:r>
          </w:p>
        </w:tc>
        <w:tc>
          <w:tcPr>
            <w:tcW w:w="1540" w:type="dxa"/>
            <w:tcBorders>
              <w:top w:val="nil"/>
              <w:left w:val="nil"/>
              <w:bottom w:val="single" w:sz="4" w:space="0" w:color="auto"/>
              <w:right w:val="single" w:sz="4" w:space="0" w:color="auto"/>
            </w:tcBorders>
            <w:shd w:val="clear" w:color="auto" w:fill="auto"/>
            <w:noWrap/>
            <w:vAlign w:val="center"/>
            <w:hideMark/>
          </w:tcPr>
          <w:p w14:paraId="58AC041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97.72%</w:t>
            </w:r>
          </w:p>
        </w:tc>
      </w:tr>
    </w:tbl>
    <w:p w14:paraId="3421BECB" w14:textId="77777777" w:rsidR="00FB73C7" w:rsidRPr="00B825AD" w:rsidRDefault="00FB73C7" w:rsidP="00FB73C7">
      <w:pPr>
        <w:autoSpaceDE w:val="0"/>
        <w:autoSpaceDN w:val="0"/>
        <w:adjustRightInd w:val="0"/>
        <w:rPr>
          <w:rFonts w:cs="Times New Roman"/>
          <w:sz w:val="21"/>
          <w:szCs w:val="21"/>
        </w:rPr>
      </w:pPr>
      <w:r w:rsidRPr="00B825AD">
        <w:rPr>
          <w:rFonts w:cs="Times New Roman" w:hint="eastAsia"/>
          <w:sz w:val="21"/>
          <w:szCs w:val="21"/>
        </w:rPr>
        <w:t>*Blast identity</w:t>
      </w:r>
      <w:r w:rsidRPr="00B825AD">
        <w:rPr>
          <w:rFonts w:cs="Times New Roman" w:hint="eastAsia"/>
          <w:sz w:val="21"/>
          <w:szCs w:val="21"/>
        </w:rPr>
        <w:t>≥</w:t>
      </w:r>
      <w:r w:rsidRPr="00B825AD">
        <w:rPr>
          <w:rFonts w:cs="Times New Roman" w:hint="eastAsia"/>
          <w:sz w:val="21"/>
          <w:szCs w:val="21"/>
        </w:rPr>
        <w:t>95%</w:t>
      </w:r>
    </w:p>
    <w:p w14:paraId="765CC28C" w14:textId="0F0E40C9" w:rsidR="00FB73C7" w:rsidRPr="00B825AD" w:rsidRDefault="00FB73C7" w:rsidP="00FB73C7">
      <w:pPr>
        <w:autoSpaceDE w:val="0"/>
        <w:autoSpaceDN w:val="0"/>
        <w:adjustRightInd w:val="0"/>
        <w:rPr>
          <w:rFonts w:cs="Times New Roman"/>
          <w:sz w:val="21"/>
          <w:szCs w:val="21"/>
        </w:rPr>
      </w:pPr>
      <w:r w:rsidRPr="00B825AD">
        <w:rPr>
          <w:rFonts w:cs="Times New Roman"/>
          <w:sz w:val="21"/>
          <w:szCs w:val="21"/>
          <w:vertAlign w:val="superscript"/>
        </w:rPr>
        <w:t>§</w:t>
      </w:r>
      <w:r w:rsidRPr="00B825AD">
        <w:rPr>
          <w:rFonts w:cs="Times New Roman"/>
          <w:sz w:val="21"/>
          <w:szCs w:val="21"/>
        </w:rPr>
        <w:t>Perilla EST downloaded from GenBank as of 2019-10-01</w:t>
      </w:r>
    </w:p>
    <w:p w14:paraId="1DD0D8BA" w14:textId="77777777" w:rsidR="00FB73C7" w:rsidRPr="00B825AD" w:rsidRDefault="00FB73C7">
      <w:pPr>
        <w:autoSpaceDE w:val="0"/>
        <w:autoSpaceDN w:val="0"/>
        <w:adjustRightInd w:val="0"/>
        <w:rPr>
          <w:rFonts w:cs="Times New Roman"/>
          <w:sz w:val="21"/>
          <w:szCs w:val="21"/>
        </w:rPr>
      </w:pPr>
    </w:p>
    <w:p w14:paraId="49E78FB3" w14:textId="77777777" w:rsidR="00FB73C7" w:rsidRPr="00B825AD" w:rsidRDefault="00FB73C7">
      <w:pPr>
        <w:rPr>
          <w:rFonts w:cs="Times New Roman"/>
          <w:sz w:val="21"/>
          <w:szCs w:val="21"/>
        </w:rPr>
      </w:pPr>
      <w:r w:rsidRPr="00B825AD">
        <w:rPr>
          <w:rFonts w:cs="Times New Roman"/>
          <w:sz w:val="21"/>
          <w:szCs w:val="21"/>
        </w:rPr>
        <w:br w:type="page"/>
      </w:r>
    </w:p>
    <w:p w14:paraId="196C1935" w14:textId="1F097C05"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8</w:t>
      </w:r>
      <w:r w:rsidR="00B318BB" w:rsidRPr="00B825AD">
        <w:rPr>
          <w:b/>
          <w:bCs/>
          <w:sz w:val="21"/>
          <w:szCs w:val="21"/>
        </w:rPr>
        <w:t>.</w:t>
      </w:r>
      <w:r w:rsidRPr="00B825AD">
        <w:rPr>
          <w:b/>
          <w:bCs/>
          <w:sz w:val="21"/>
          <w:szCs w:val="21"/>
        </w:rPr>
        <w:t xml:space="preserve"> BUSCO evaluation of the three perilla genomes.</w:t>
      </w:r>
    </w:p>
    <w:tbl>
      <w:tblPr>
        <w:tblW w:w="7027" w:type="dxa"/>
        <w:tblLook w:val="04A0" w:firstRow="1" w:lastRow="0" w:firstColumn="1" w:lastColumn="0" w:noHBand="0" w:noVBand="1"/>
      </w:tblPr>
      <w:tblGrid>
        <w:gridCol w:w="1161"/>
        <w:gridCol w:w="3320"/>
        <w:gridCol w:w="833"/>
        <w:gridCol w:w="833"/>
        <w:gridCol w:w="880"/>
      </w:tblGrid>
      <w:tr w:rsidR="00FB73C7" w:rsidRPr="00B825AD" w14:paraId="25872E94" w14:textId="77777777" w:rsidTr="00FB73C7">
        <w:trPr>
          <w:trHeight w:val="255"/>
        </w:trPr>
        <w:tc>
          <w:tcPr>
            <w:tcW w:w="1161"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616F0F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Evaluation of genome assembly</w:t>
            </w:r>
          </w:p>
        </w:tc>
        <w:tc>
          <w:tcPr>
            <w:tcW w:w="3320" w:type="dxa"/>
            <w:tcBorders>
              <w:top w:val="single" w:sz="4" w:space="0" w:color="auto"/>
              <w:left w:val="nil"/>
              <w:bottom w:val="single" w:sz="4" w:space="0" w:color="auto"/>
              <w:right w:val="single" w:sz="4" w:space="0" w:color="auto"/>
            </w:tcBorders>
            <w:shd w:val="clear" w:color="auto" w:fill="auto"/>
            <w:noWrap/>
            <w:vAlign w:val="center"/>
            <w:hideMark/>
          </w:tcPr>
          <w:p w14:paraId="7927709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Category</w:t>
            </w:r>
          </w:p>
        </w:tc>
        <w:tc>
          <w:tcPr>
            <w:tcW w:w="833" w:type="dxa"/>
            <w:tcBorders>
              <w:top w:val="single" w:sz="4" w:space="0" w:color="auto"/>
              <w:left w:val="nil"/>
              <w:bottom w:val="single" w:sz="4" w:space="0" w:color="auto"/>
              <w:right w:val="single" w:sz="4" w:space="0" w:color="auto"/>
            </w:tcBorders>
            <w:shd w:val="clear" w:color="auto" w:fill="auto"/>
            <w:noWrap/>
            <w:vAlign w:val="center"/>
            <w:hideMark/>
          </w:tcPr>
          <w:p w14:paraId="791880B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PF40</w:t>
            </w:r>
          </w:p>
        </w:tc>
        <w:tc>
          <w:tcPr>
            <w:tcW w:w="833" w:type="dxa"/>
            <w:tcBorders>
              <w:top w:val="single" w:sz="4" w:space="0" w:color="auto"/>
              <w:left w:val="nil"/>
              <w:bottom w:val="single" w:sz="4" w:space="0" w:color="auto"/>
              <w:right w:val="single" w:sz="4" w:space="0" w:color="auto"/>
            </w:tcBorders>
            <w:shd w:val="clear" w:color="auto" w:fill="auto"/>
            <w:noWrap/>
            <w:vAlign w:val="center"/>
            <w:hideMark/>
          </w:tcPr>
          <w:p w14:paraId="3C0FD1F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PC02</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45F6BB9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PC99</w:t>
            </w:r>
          </w:p>
        </w:tc>
      </w:tr>
      <w:tr w:rsidR="00FB73C7" w:rsidRPr="00B825AD" w14:paraId="4672C0C3"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4E12A960"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3CF897E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BUSCOs</w:t>
            </w:r>
          </w:p>
        </w:tc>
        <w:tc>
          <w:tcPr>
            <w:tcW w:w="833" w:type="dxa"/>
            <w:tcBorders>
              <w:top w:val="nil"/>
              <w:left w:val="nil"/>
              <w:bottom w:val="single" w:sz="4" w:space="0" w:color="auto"/>
              <w:right w:val="single" w:sz="4" w:space="0" w:color="auto"/>
            </w:tcBorders>
            <w:shd w:val="clear" w:color="auto" w:fill="auto"/>
            <w:noWrap/>
            <w:vAlign w:val="center"/>
            <w:hideMark/>
          </w:tcPr>
          <w:p w14:paraId="27E82C1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1,335 </w:t>
            </w:r>
          </w:p>
        </w:tc>
        <w:tc>
          <w:tcPr>
            <w:tcW w:w="833" w:type="dxa"/>
            <w:tcBorders>
              <w:top w:val="nil"/>
              <w:left w:val="nil"/>
              <w:bottom w:val="single" w:sz="4" w:space="0" w:color="auto"/>
              <w:right w:val="single" w:sz="4" w:space="0" w:color="auto"/>
            </w:tcBorders>
            <w:shd w:val="clear" w:color="auto" w:fill="auto"/>
            <w:noWrap/>
            <w:vAlign w:val="center"/>
            <w:hideMark/>
          </w:tcPr>
          <w:p w14:paraId="10F070E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1,333 </w:t>
            </w:r>
          </w:p>
        </w:tc>
        <w:tc>
          <w:tcPr>
            <w:tcW w:w="880" w:type="dxa"/>
            <w:tcBorders>
              <w:top w:val="nil"/>
              <w:left w:val="nil"/>
              <w:bottom w:val="single" w:sz="4" w:space="0" w:color="auto"/>
              <w:right w:val="single" w:sz="4" w:space="0" w:color="auto"/>
            </w:tcBorders>
            <w:shd w:val="clear" w:color="auto" w:fill="auto"/>
            <w:noWrap/>
            <w:vAlign w:val="center"/>
            <w:hideMark/>
          </w:tcPr>
          <w:p w14:paraId="7327519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1,326 </w:t>
            </w:r>
          </w:p>
        </w:tc>
      </w:tr>
      <w:tr w:rsidR="00FB73C7" w:rsidRPr="00B825AD" w14:paraId="14C631FC"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3B59D2AE"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7FF42EE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and single-copy BUSCOs</w:t>
            </w:r>
          </w:p>
        </w:tc>
        <w:tc>
          <w:tcPr>
            <w:tcW w:w="833" w:type="dxa"/>
            <w:tcBorders>
              <w:top w:val="nil"/>
              <w:left w:val="nil"/>
              <w:bottom w:val="single" w:sz="4" w:space="0" w:color="auto"/>
              <w:right w:val="single" w:sz="4" w:space="0" w:color="auto"/>
            </w:tcBorders>
            <w:shd w:val="clear" w:color="auto" w:fill="auto"/>
            <w:noWrap/>
            <w:vAlign w:val="center"/>
            <w:hideMark/>
          </w:tcPr>
          <w:p w14:paraId="55B76D7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473 </w:t>
            </w:r>
          </w:p>
        </w:tc>
        <w:tc>
          <w:tcPr>
            <w:tcW w:w="833" w:type="dxa"/>
            <w:tcBorders>
              <w:top w:val="nil"/>
              <w:left w:val="nil"/>
              <w:bottom w:val="single" w:sz="4" w:space="0" w:color="auto"/>
              <w:right w:val="single" w:sz="4" w:space="0" w:color="auto"/>
            </w:tcBorders>
            <w:shd w:val="clear" w:color="auto" w:fill="auto"/>
            <w:noWrap/>
            <w:vAlign w:val="center"/>
            <w:hideMark/>
          </w:tcPr>
          <w:p w14:paraId="78F0491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1,249 </w:t>
            </w:r>
          </w:p>
        </w:tc>
        <w:tc>
          <w:tcPr>
            <w:tcW w:w="880" w:type="dxa"/>
            <w:tcBorders>
              <w:top w:val="nil"/>
              <w:left w:val="nil"/>
              <w:bottom w:val="single" w:sz="4" w:space="0" w:color="auto"/>
              <w:right w:val="single" w:sz="4" w:space="0" w:color="auto"/>
            </w:tcBorders>
            <w:shd w:val="clear" w:color="auto" w:fill="auto"/>
            <w:noWrap/>
            <w:vAlign w:val="center"/>
            <w:hideMark/>
          </w:tcPr>
          <w:p w14:paraId="353030A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1,241 </w:t>
            </w:r>
          </w:p>
        </w:tc>
      </w:tr>
      <w:tr w:rsidR="00FB73C7" w:rsidRPr="00B825AD" w14:paraId="0A47364D"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12784B72"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2BF2FF0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and duplicated BUSCOs</w:t>
            </w:r>
          </w:p>
        </w:tc>
        <w:tc>
          <w:tcPr>
            <w:tcW w:w="833" w:type="dxa"/>
            <w:tcBorders>
              <w:top w:val="nil"/>
              <w:left w:val="nil"/>
              <w:bottom w:val="single" w:sz="4" w:space="0" w:color="auto"/>
              <w:right w:val="single" w:sz="4" w:space="0" w:color="auto"/>
            </w:tcBorders>
            <w:shd w:val="clear" w:color="auto" w:fill="auto"/>
            <w:noWrap/>
            <w:vAlign w:val="center"/>
            <w:hideMark/>
          </w:tcPr>
          <w:p w14:paraId="242F56C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862 </w:t>
            </w:r>
          </w:p>
        </w:tc>
        <w:tc>
          <w:tcPr>
            <w:tcW w:w="833" w:type="dxa"/>
            <w:tcBorders>
              <w:top w:val="nil"/>
              <w:left w:val="nil"/>
              <w:bottom w:val="single" w:sz="4" w:space="0" w:color="auto"/>
              <w:right w:val="single" w:sz="4" w:space="0" w:color="auto"/>
            </w:tcBorders>
            <w:shd w:val="clear" w:color="auto" w:fill="auto"/>
            <w:noWrap/>
            <w:vAlign w:val="center"/>
            <w:hideMark/>
          </w:tcPr>
          <w:p w14:paraId="472043C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84 </w:t>
            </w:r>
          </w:p>
        </w:tc>
        <w:tc>
          <w:tcPr>
            <w:tcW w:w="880" w:type="dxa"/>
            <w:tcBorders>
              <w:top w:val="nil"/>
              <w:left w:val="nil"/>
              <w:bottom w:val="single" w:sz="4" w:space="0" w:color="auto"/>
              <w:right w:val="single" w:sz="4" w:space="0" w:color="auto"/>
            </w:tcBorders>
            <w:shd w:val="clear" w:color="auto" w:fill="auto"/>
            <w:noWrap/>
            <w:vAlign w:val="center"/>
            <w:hideMark/>
          </w:tcPr>
          <w:p w14:paraId="3BD58B2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85 </w:t>
            </w:r>
          </w:p>
        </w:tc>
      </w:tr>
      <w:tr w:rsidR="00FB73C7" w:rsidRPr="00B825AD" w14:paraId="0A10C06A"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68FADC1F"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7ADB7B4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Fragmented BUSCOs</w:t>
            </w:r>
          </w:p>
        </w:tc>
        <w:tc>
          <w:tcPr>
            <w:tcW w:w="833" w:type="dxa"/>
            <w:tcBorders>
              <w:top w:val="nil"/>
              <w:left w:val="nil"/>
              <w:bottom w:val="single" w:sz="4" w:space="0" w:color="auto"/>
              <w:right w:val="single" w:sz="4" w:space="0" w:color="auto"/>
            </w:tcBorders>
            <w:shd w:val="clear" w:color="auto" w:fill="auto"/>
            <w:noWrap/>
            <w:vAlign w:val="center"/>
            <w:hideMark/>
          </w:tcPr>
          <w:p w14:paraId="51157A2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18 </w:t>
            </w:r>
          </w:p>
        </w:tc>
        <w:tc>
          <w:tcPr>
            <w:tcW w:w="833" w:type="dxa"/>
            <w:tcBorders>
              <w:top w:val="nil"/>
              <w:left w:val="nil"/>
              <w:bottom w:val="single" w:sz="4" w:space="0" w:color="auto"/>
              <w:right w:val="single" w:sz="4" w:space="0" w:color="auto"/>
            </w:tcBorders>
            <w:shd w:val="clear" w:color="auto" w:fill="auto"/>
            <w:noWrap/>
            <w:vAlign w:val="center"/>
            <w:hideMark/>
          </w:tcPr>
          <w:p w14:paraId="3FFD2ED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 </w:t>
            </w:r>
          </w:p>
        </w:tc>
        <w:tc>
          <w:tcPr>
            <w:tcW w:w="880" w:type="dxa"/>
            <w:tcBorders>
              <w:top w:val="nil"/>
              <w:left w:val="nil"/>
              <w:bottom w:val="single" w:sz="4" w:space="0" w:color="auto"/>
              <w:right w:val="single" w:sz="4" w:space="0" w:color="auto"/>
            </w:tcBorders>
            <w:shd w:val="clear" w:color="auto" w:fill="auto"/>
            <w:noWrap/>
            <w:vAlign w:val="center"/>
            <w:hideMark/>
          </w:tcPr>
          <w:p w14:paraId="6EFA0EA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 </w:t>
            </w:r>
          </w:p>
        </w:tc>
      </w:tr>
      <w:tr w:rsidR="00FB73C7" w:rsidRPr="00B825AD" w14:paraId="412F0E54"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3FB24859"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358E4DC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Missing BUSCOs</w:t>
            </w:r>
          </w:p>
        </w:tc>
        <w:tc>
          <w:tcPr>
            <w:tcW w:w="833" w:type="dxa"/>
            <w:tcBorders>
              <w:top w:val="nil"/>
              <w:left w:val="nil"/>
              <w:bottom w:val="single" w:sz="4" w:space="0" w:color="auto"/>
              <w:right w:val="single" w:sz="4" w:space="0" w:color="auto"/>
            </w:tcBorders>
            <w:shd w:val="clear" w:color="auto" w:fill="auto"/>
            <w:noWrap/>
            <w:vAlign w:val="center"/>
            <w:hideMark/>
          </w:tcPr>
          <w:p w14:paraId="2F49D3A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87 </w:t>
            </w:r>
          </w:p>
        </w:tc>
        <w:tc>
          <w:tcPr>
            <w:tcW w:w="833" w:type="dxa"/>
            <w:tcBorders>
              <w:top w:val="nil"/>
              <w:left w:val="nil"/>
              <w:bottom w:val="single" w:sz="4" w:space="0" w:color="auto"/>
              <w:right w:val="single" w:sz="4" w:space="0" w:color="auto"/>
            </w:tcBorders>
            <w:shd w:val="clear" w:color="auto" w:fill="auto"/>
            <w:noWrap/>
            <w:vAlign w:val="center"/>
            <w:hideMark/>
          </w:tcPr>
          <w:p w14:paraId="3E48C49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84 </w:t>
            </w:r>
          </w:p>
        </w:tc>
        <w:tc>
          <w:tcPr>
            <w:tcW w:w="880" w:type="dxa"/>
            <w:tcBorders>
              <w:top w:val="nil"/>
              <w:left w:val="nil"/>
              <w:bottom w:val="single" w:sz="4" w:space="0" w:color="auto"/>
              <w:right w:val="single" w:sz="4" w:space="0" w:color="auto"/>
            </w:tcBorders>
            <w:shd w:val="clear" w:color="auto" w:fill="auto"/>
            <w:noWrap/>
            <w:vAlign w:val="center"/>
            <w:hideMark/>
          </w:tcPr>
          <w:p w14:paraId="08ABC84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91 </w:t>
            </w:r>
          </w:p>
        </w:tc>
      </w:tr>
      <w:tr w:rsidR="00FB73C7" w:rsidRPr="00B825AD" w14:paraId="76F5E51A"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454591BE"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18F50F1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Total BUSCO groups searched</w:t>
            </w:r>
          </w:p>
        </w:tc>
        <w:tc>
          <w:tcPr>
            <w:tcW w:w="833" w:type="dxa"/>
            <w:tcBorders>
              <w:top w:val="nil"/>
              <w:left w:val="nil"/>
              <w:bottom w:val="single" w:sz="4" w:space="0" w:color="auto"/>
              <w:right w:val="single" w:sz="4" w:space="0" w:color="auto"/>
            </w:tcBorders>
            <w:shd w:val="clear" w:color="auto" w:fill="auto"/>
            <w:noWrap/>
            <w:vAlign w:val="center"/>
            <w:hideMark/>
          </w:tcPr>
          <w:p w14:paraId="0C5018B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c>
          <w:tcPr>
            <w:tcW w:w="833" w:type="dxa"/>
            <w:tcBorders>
              <w:top w:val="nil"/>
              <w:left w:val="nil"/>
              <w:bottom w:val="single" w:sz="4" w:space="0" w:color="auto"/>
              <w:right w:val="single" w:sz="4" w:space="0" w:color="auto"/>
            </w:tcBorders>
            <w:shd w:val="clear" w:color="auto" w:fill="auto"/>
            <w:noWrap/>
            <w:vAlign w:val="center"/>
            <w:hideMark/>
          </w:tcPr>
          <w:p w14:paraId="77D0923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c>
          <w:tcPr>
            <w:tcW w:w="880" w:type="dxa"/>
            <w:tcBorders>
              <w:top w:val="nil"/>
              <w:left w:val="nil"/>
              <w:bottom w:val="single" w:sz="4" w:space="0" w:color="auto"/>
              <w:right w:val="single" w:sz="4" w:space="0" w:color="auto"/>
            </w:tcBorders>
            <w:shd w:val="clear" w:color="auto" w:fill="auto"/>
            <w:noWrap/>
            <w:vAlign w:val="center"/>
            <w:hideMark/>
          </w:tcPr>
          <w:p w14:paraId="17857C1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r>
      <w:tr w:rsidR="00FB73C7" w:rsidRPr="00B825AD" w14:paraId="2C45069F" w14:textId="77777777" w:rsidTr="00FB73C7">
        <w:trPr>
          <w:trHeight w:val="255"/>
        </w:trPr>
        <w:tc>
          <w:tcPr>
            <w:tcW w:w="1161" w:type="dxa"/>
            <w:vMerge/>
            <w:tcBorders>
              <w:top w:val="single" w:sz="4" w:space="0" w:color="auto"/>
              <w:left w:val="single" w:sz="4" w:space="0" w:color="auto"/>
              <w:bottom w:val="single" w:sz="4" w:space="0" w:color="auto"/>
              <w:right w:val="single" w:sz="4" w:space="0" w:color="auto"/>
            </w:tcBorders>
            <w:vAlign w:val="center"/>
            <w:hideMark/>
          </w:tcPr>
          <w:p w14:paraId="52630E7B"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3D2F5E3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Percentage of Complete</w:t>
            </w:r>
          </w:p>
        </w:tc>
        <w:tc>
          <w:tcPr>
            <w:tcW w:w="833" w:type="dxa"/>
            <w:tcBorders>
              <w:top w:val="nil"/>
              <w:left w:val="nil"/>
              <w:bottom w:val="single" w:sz="4" w:space="0" w:color="auto"/>
              <w:right w:val="single" w:sz="4" w:space="0" w:color="auto"/>
            </w:tcBorders>
            <w:shd w:val="clear" w:color="auto" w:fill="auto"/>
            <w:noWrap/>
            <w:vAlign w:val="center"/>
            <w:hideMark/>
          </w:tcPr>
          <w:p w14:paraId="5D3E8CD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92.71%</w:t>
            </w:r>
          </w:p>
        </w:tc>
        <w:tc>
          <w:tcPr>
            <w:tcW w:w="833" w:type="dxa"/>
            <w:tcBorders>
              <w:top w:val="nil"/>
              <w:left w:val="nil"/>
              <w:bottom w:val="single" w:sz="4" w:space="0" w:color="auto"/>
              <w:right w:val="single" w:sz="4" w:space="0" w:color="auto"/>
            </w:tcBorders>
            <w:shd w:val="clear" w:color="auto" w:fill="auto"/>
            <w:noWrap/>
            <w:vAlign w:val="center"/>
            <w:hideMark/>
          </w:tcPr>
          <w:p w14:paraId="43AF0A8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92.57%</w:t>
            </w:r>
          </w:p>
        </w:tc>
        <w:tc>
          <w:tcPr>
            <w:tcW w:w="880" w:type="dxa"/>
            <w:tcBorders>
              <w:top w:val="nil"/>
              <w:left w:val="nil"/>
              <w:bottom w:val="single" w:sz="4" w:space="0" w:color="auto"/>
              <w:right w:val="single" w:sz="4" w:space="0" w:color="auto"/>
            </w:tcBorders>
            <w:shd w:val="clear" w:color="auto" w:fill="auto"/>
            <w:noWrap/>
            <w:vAlign w:val="center"/>
            <w:hideMark/>
          </w:tcPr>
          <w:p w14:paraId="2D33836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92.08%</w:t>
            </w:r>
          </w:p>
        </w:tc>
      </w:tr>
      <w:tr w:rsidR="00FB73C7" w:rsidRPr="00B825AD" w14:paraId="3BD92DFA" w14:textId="77777777" w:rsidTr="00FB73C7">
        <w:trPr>
          <w:trHeight w:val="255"/>
        </w:trPr>
        <w:tc>
          <w:tcPr>
            <w:tcW w:w="1161" w:type="dxa"/>
            <w:vMerge w:val="restart"/>
            <w:tcBorders>
              <w:top w:val="nil"/>
              <w:left w:val="single" w:sz="4" w:space="0" w:color="auto"/>
              <w:bottom w:val="single" w:sz="4" w:space="0" w:color="auto"/>
              <w:right w:val="single" w:sz="4" w:space="0" w:color="auto"/>
            </w:tcBorders>
            <w:shd w:val="clear" w:color="auto" w:fill="auto"/>
            <w:vAlign w:val="center"/>
            <w:hideMark/>
          </w:tcPr>
          <w:p w14:paraId="6F1BD36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Evaluation of gene annotation</w:t>
            </w:r>
          </w:p>
        </w:tc>
        <w:tc>
          <w:tcPr>
            <w:tcW w:w="3320" w:type="dxa"/>
            <w:tcBorders>
              <w:top w:val="nil"/>
              <w:left w:val="nil"/>
              <w:bottom w:val="single" w:sz="4" w:space="0" w:color="auto"/>
              <w:right w:val="single" w:sz="4" w:space="0" w:color="auto"/>
            </w:tcBorders>
            <w:shd w:val="clear" w:color="auto" w:fill="auto"/>
            <w:noWrap/>
            <w:vAlign w:val="center"/>
            <w:hideMark/>
          </w:tcPr>
          <w:p w14:paraId="198B22B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BUSCOs</w:t>
            </w:r>
          </w:p>
        </w:tc>
        <w:tc>
          <w:tcPr>
            <w:tcW w:w="833" w:type="dxa"/>
            <w:tcBorders>
              <w:top w:val="nil"/>
              <w:left w:val="nil"/>
              <w:bottom w:val="single" w:sz="4" w:space="0" w:color="auto"/>
              <w:right w:val="single" w:sz="4" w:space="0" w:color="auto"/>
            </w:tcBorders>
            <w:shd w:val="clear" w:color="auto" w:fill="auto"/>
            <w:noWrap/>
            <w:vAlign w:val="center"/>
            <w:hideMark/>
          </w:tcPr>
          <w:p w14:paraId="09BF94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1,292 </w:t>
            </w:r>
          </w:p>
        </w:tc>
        <w:tc>
          <w:tcPr>
            <w:tcW w:w="833" w:type="dxa"/>
            <w:tcBorders>
              <w:top w:val="nil"/>
              <w:left w:val="nil"/>
              <w:bottom w:val="single" w:sz="4" w:space="0" w:color="auto"/>
              <w:right w:val="single" w:sz="4" w:space="0" w:color="auto"/>
            </w:tcBorders>
            <w:shd w:val="clear" w:color="auto" w:fill="auto"/>
            <w:noWrap/>
            <w:vAlign w:val="center"/>
            <w:hideMark/>
          </w:tcPr>
          <w:p w14:paraId="15BB8F6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1,260 </w:t>
            </w:r>
          </w:p>
        </w:tc>
        <w:tc>
          <w:tcPr>
            <w:tcW w:w="880" w:type="dxa"/>
            <w:tcBorders>
              <w:top w:val="nil"/>
              <w:left w:val="nil"/>
              <w:bottom w:val="single" w:sz="4" w:space="0" w:color="auto"/>
              <w:right w:val="single" w:sz="4" w:space="0" w:color="auto"/>
            </w:tcBorders>
            <w:shd w:val="clear" w:color="auto" w:fill="auto"/>
            <w:noWrap/>
            <w:vAlign w:val="center"/>
            <w:hideMark/>
          </w:tcPr>
          <w:p w14:paraId="5778441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1,239 </w:t>
            </w:r>
          </w:p>
        </w:tc>
      </w:tr>
      <w:tr w:rsidR="00FB73C7" w:rsidRPr="00B825AD" w14:paraId="08AD4B95"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15C5A0D2"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59B7595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and single-copy BUSCOs</w:t>
            </w:r>
          </w:p>
        </w:tc>
        <w:tc>
          <w:tcPr>
            <w:tcW w:w="833" w:type="dxa"/>
            <w:tcBorders>
              <w:top w:val="nil"/>
              <w:left w:val="nil"/>
              <w:bottom w:val="single" w:sz="4" w:space="0" w:color="auto"/>
              <w:right w:val="single" w:sz="4" w:space="0" w:color="auto"/>
            </w:tcBorders>
            <w:shd w:val="clear" w:color="auto" w:fill="auto"/>
            <w:noWrap/>
            <w:vAlign w:val="center"/>
            <w:hideMark/>
          </w:tcPr>
          <w:p w14:paraId="69EAB87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274 </w:t>
            </w:r>
          </w:p>
        </w:tc>
        <w:tc>
          <w:tcPr>
            <w:tcW w:w="833" w:type="dxa"/>
            <w:tcBorders>
              <w:top w:val="nil"/>
              <w:left w:val="nil"/>
              <w:bottom w:val="single" w:sz="4" w:space="0" w:color="auto"/>
              <w:right w:val="single" w:sz="4" w:space="0" w:color="auto"/>
            </w:tcBorders>
            <w:shd w:val="clear" w:color="auto" w:fill="auto"/>
            <w:noWrap/>
            <w:vAlign w:val="center"/>
            <w:hideMark/>
          </w:tcPr>
          <w:p w14:paraId="6CB39BF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1,183 </w:t>
            </w:r>
          </w:p>
        </w:tc>
        <w:tc>
          <w:tcPr>
            <w:tcW w:w="880" w:type="dxa"/>
            <w:tcBorders>
              <w:top w:val="nil"/>
              <w:left w:val="nil"/>
              <w:bottom w:val="single" w:sz="4" w:space="0" w:color="auto"/>
              <w:right w:val="single" w:sz="4" w:space="0" w:color="auto"/>
            </w:tcBorders>
            <w:shd w:val="clear" w:color="auto" w:fill="auto"/>
            <w:noWrap/>
            <w:vAlign w:val="center"/>
            <w:hideMark/>
          </w:tcPr>
          <w:p w14:paraId="41738B2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1,169 </w:t>
            </w:r>
          </w:p>
        </w:tc>
      </w:tr>
      <w:tr w:rsidR="00FB73C7" w:rsidRPr="00B825AD" w14:paraId="73CB68B1"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7B393764"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5D0EF43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Complete and duplicated BUSCOs</w:t>
            </w:r>
          </w:p>
        </w:tc>
        <w:tc>
          <w:tcPr>
            <w:tcW w:w="833" w:type="dxa"/>
            <w:tcBorders>
              <w:top w:val="nil"/>
              <w:left w:val="nil"/>
              <w:bottom w:val="single" w:sz="4" w:space="0" w:color="auto"/>
              <w:right w:val="single" w:sz="4" w:space="0" w:color="auto"/>
            </w:tcBorders>
            <w:shd w:val="clear" w:color="auto" w:fill="auto"/>
            <w:noWrap/>
            <w:vAlign w:val="center"/>
            <w:hideMark/>
          </w:tcPr>
          <w:p w14:paraId="21BC73D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1,018 </w:t>
            </w:r>
          </w:p>
        </w:tc>
        <w:tc>
          <w:tcPr>
            <w:tcW w:w="833" w:type="dxa"/>
            <w:tcBorders>
              <w:top w:val="nil"/>
              <w:left w:val="nil"/>
              <w:bottom w:val="single" w:sz="4" w:space="0" w:color="auto"/>
              <w:right w:val="single" w:sz="4" w:space="0" w:color="auto"/>
            </w:tcBorders>
            <w:shd w:val="clear" w:color="auto" w:fill="auto"/>
            <w:noWrap/>
            <w:vAlign w:val="center"/>
            <w:hideMark/>
          </w:tcPr>
          <w:p w14:paraId="55B4FB5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77 </w:t>
            </w:r>
          </w:p>
        </w:tc>
        <w:tc>
          <w:tcPr>
            <w:tcW w:w="880" w:type="dxa"/>
            <w:tcBorders>
              <w:top w:val="nil"/>
              <w:left w:val="nil"/>
              <w:bottom w:val="single" w:sz="4" w:space="0" w:color="auto"/>
              <w:right w:val="single" w:sz="4" w:space="0" w:color="auto"/>
            </w:tcBorders>
            <w:shd w:val="clear" w:color="auto" w:fill="auto"/>
            <w:noWrap/>
            <w:vAlign w:val="center"/>
            <w:hideMark/>
          </w:tcPr>
          <w:p w14:paraId="1B1AF23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70 </w:t>
            </w:r>
          </w:p>
        </w:tc>
      </w:tr>
      <w:tr w:rsidR="00FB73C7" w:rsidRPr="00B825AD" w14:paraId="5B264131"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5D7C5565"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05E4F0B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Fragmented BUSCOs</w:t>
            </w:r>
          </w:p>
        </w:tc>
        <w:tc>
          <w:tcPr>
            <w:tcW w:w="833" w:type="dxa"/>
            <w:tcBorders>
              <w:top w:val="nil"/>
              <w:left w:val="nil"/>
              <w:bottom w:val="single" w:sz="4" w:space="0" w:color="auto"/>
              <w:right w:val="single" w:sz="4" w:space="0" w:color="auto"/>
            </w:tcBorders>
            <w:shd w:val="clear" w:color="auto" w:fill="auto"/>
            <w:noWrap/>
            <w:vAlign w:val="center"/>
            <w:hideMark/>
          </w:tcPr>
          <w:p w14:paraId="3AF35AF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32 </w:t>
            </w:r>
          </w:p>
        </w:tc>
        <w:tc>
          <w:tcPr>
            <w:tcW w:w="833" w:type="dxa"/>
            <w:tcBorders>
              <w:top w:val="nil"/>
              <w:left w:val="nil"/>
              <w:bottom w:val="single" w:sz="4" w:space="0" w:color="auto"/>
              <w:right w:val="single" w:sz="4" w:space="0" w:color="auto"/>
            </w:tcBorders>
            <w:shd w:val="clear" w:color="auto" w:fill="auto"/>
            <w:noWrap/>
            <w:vAlign w:val="center"/>
            <w:hideMark/>
          </w:tcPr>
          <w:p w14:paraId="24F5C8A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32 </w:t>
            </w:r>
          </w:p>
        </w:tc>
        <w:tc>
          <w:tcPr>
            <w:tcW w:w="880" w:type="dxa"/>
            <w:tcBorders>
              <w:top w:val="nil"/>
              <w:left w:val="nil"/>
              <w:bottom w:val="single" w:sz="4" w:space="0" w:color="auto"/>
              <w:right w:val="single" w:sz="4" w:space="0" w:color="auto"/>
            </w:tcBorders>
            <w:shd w:val="clear" w:color="auto" w:fill="auto"/>
            <w:noWrap/>
            <w:vAlign w:val="center"/>
            <w:hideMark/>
          </w:tcPr>
          <w:p w14:paraId="0420032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33 </w:t>
            </w:r>
          </w:p>
        </w:tc>
      </w:tr>
      <w:tr w:rsidR="00FB73C7" w:rsidRPr="00B825AD" w14:paraId="79E34130"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659FD3F5"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3F93521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Missing BUSCOs*</w:t>
            </w:r>
          </w:p>
        </w:tc>
        <w:tc>
          <w:tcPr>
            <w:tcW w:w="833" w:type="dxa"/>
            <w:tcBorders>
              <w:top w:val="nil"/>
              <w:left w:val="nil"/>
              <w:bottom w:val="single" w:sz="4" w:space="0" w:color="auto"/>
              <w:right w:val="single" w:sz="4" w:space="0" w:color="auto"/>
            </w:tcBorders>
            <w:shd w:val="clear" w:color="auto" w:fill="auto"/>
            <w:noWrap/>
            <w:vAlign w:val="center"/>
            <w:hideMark/>
          </w:tcPr>
          <w:p w14:paraId="11C03DE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116 </w:t>
            </w:r>
          </w:p>
        </w:tc>
        <w:tc>
          <w:tcPr>
            <w:tcW w:w="833" w:type="dxa"/>
            <w:tcBorders>
              <w:top w:val="nil"/>
              <w:left w:val="nil"/>
              <w:bottom w:val="single" w:sz="4" w:space="0" w:color="auto"/>
              <w:right w:val="single" w:sz="4" w:space="0" w:color="auto"/>
            </w:tcBorders>
            <w:shd w:val="clear" w:color="auto" w:fill="auto"/>
            <w:noWrap/>
            <w:vAlign w:val="center"/>
            <w:hideMark/>
          </w:tcPr>
          <w:p w14:paraId="1712A33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148 </w:t>
            </w:r>
          </w:p>
        </w:tc>
        <w:tc>
          <w:tcPr>
            <w:tcW w:w="880" w:type="dxa"/>
            <w:tcBorders>
              <w:top w:val="nil"/>
              <w:left w:val="nil"/>
              <w:bottom w:val="single" w:sz="4" w:space="0" w:color="auto"/>
              <w:right w:val="single" w:sz="4" w:space="0" w:color="auto"/>
            </w:tcBorders>
            <w:shd w:val="clear" w:color="auto" w:fill="auto"/>
            <w:noWrap/>
            <w:vAlign w:val="center"/>
            <w:hideMark/>
          </w:tcPr>
          <w:p w14:paraId="410BB9C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168 </w:t>
            </w:r>
          </w:p>
        </w:tc>
      </w:tr>
      <w:tr w:rsidR="00FB73C7" w:rsidRPr="00B825AD" w14:paraId="567AEA95"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1E48C13B"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6829B26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Total BUSCO groups searched</w:t>
            </w:r>
          </w:p>
        </w:tc>
        <w:tc>
          <w:tcPr>
            <w:tcW w:w="833" w:type="dxa"/>
            <w:tcBorders>
              <w:top w:val="nil"/>
              <w:left w:val="nil"/>
              <w:bottom w:val="single" w:sz="4" w:space="0" w:color="auto"/>
              <w:right w:val="single" w:sz="4" w:space="0" w:color="auto"/>
            </w:tcBorders>
            <w:shd w:val="clear" w:color="auto" w:fill="auto"/>
            <w:noWrap/>
            <w:vAlign w:val="center"/>
            <w:hideMark/>
          </w:tcPr>
          <w:p w14:paraId="22ADD53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c>
          <w:tcPr>
            <w:tcW w:w="833" w:type="dxa"/>
            <w:tcBorders>
              <w:top w:val="nil"/>
              <w:left w:val="nil"/>
              <w:bottom w:val="single" w:sz="4" w:space="0" w:color="auto"/>
              <w:right w:val="single" w:sz="4" w:space="0" w:color="auto"/>
            </w:tcBorders>
            <w:shd w:val="clear" w:color="auto" w:fill="auto"/>
            <w:noWrap/>
            <w:vAlign w:val="center"/>
            <w:hideMark/>
          </w:tcPr>
          <w:p w14:paraId="01D9508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c>
          <w:tcPr>
            <w:tcW w:w="880" w:type="dxa"/>
            <w:tcBorders>
              <w:top w:val="nil"/>
              <w:left w:val="nil"/>
              <w:bottom w:val="single" w:sz="4" w:space="0" w:color="auto"/>
              <w:right w:val="single" w:sz="4" w:space="0" w:color="auto"/>
            </w:tcBorders>
            <w:shd w:val="clear" w:color="auto" w:fill="auto"/>
            <w:noWrap/>
            <w:vAlign w:val="center"/>
            <w:hideMark/>
          </w:tcPr>
          <w:p w14:paraId="08F2678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1,440 </w:t>
            </w:r>
          </w:p>
        </w:tc>
      </w:tr>
      <w:tr w:rsidR="00FB73C7" w:rsidRPr="00B825AD" w14:paraId="46E78E74"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4486319B"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6B29EFE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Percentage of Complete</w:t>
            </w:r>
          </w:p>
        </w:tc>
        <w:tc>
          <w:tcPr>
            <w:tcW w:w="833" w:type="dxa"/>
            <w:tcBorders>
              <w:top w:val="nil"/>
              <w:left w:val="nil"/>
              <w:bottom w:val="single" w:sz="4" w:space="0" w:color="auto"/>
              <w:right w:val="single" w:sz="4" w:space="0" w:color="auto"/>
            </w:tcBorders>
            <w:shd w:val="clear" w:color="auto" w:fill="auto"/>
            <w:noWrap/>
            <w:vAlign w:val="center"/>
            <w:hideMark/>
          </w:tcPr>
          <w:p w14:paraId="42E5870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89.70%</w:t>
            </w:r>
          </w:p>
        </w:tc>
        <w:tc>
          <w:tcPr>
            <w:tcW w:w="833" w:type="dxa"/>
            <w:tcBorders>
              <w:top w:val="nil"/>
              <w:left w:val="nil"/>
              <w:bottom w:val="single" w:sz="4" w:space="0" w:color="auto"/>
              <w:right w:val="single" w:sz="4" w:space="0" w:color="auto"/>
            </w:tcBorders>
            <w:shd w:val="clear" w:color="auto" w:fill="auto"/>
            <w:noWrap/>
            <w:vAlign w:val="center"/>
            <w:hideMark/>
          </w:tcPr>
          <w:p w14:paraId="7A78DE3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87.50%</w:t>
            </w:r>
          </w:p>
        </w:tc>
        <w:tc>
          <w:tcPr>
            <w:tcW w:w="880" w:type="dxa"/>
            <w:tcBorders>
              <w:top w:val="nil"/>
              <w:left w:val="nil"/>
              <w:bottom w:val="single" w:sz="4" w:space="0" w:color="auto"/>
              <w:right w:val="single" w:sz="4" w:space="0" w:color="auto"/>
            </w:tcBorders>
            <w:shd w:val="clear" w:color="auto" w:fill="auto"/>
            <w:noWrap/>
            <w:vAlign w:val="center"/>
            <w:hideMark/>
          </w:tcPr>
          <w:p w14:paraId="09F2E92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86.10%</w:t>
            </w:r>
          </w:p>
        </w:tc>
      </w:tr>
      <w:tr w:rsidR="00FB73C7" w:rsidRPr="00B825AD" w14:paraId="232199BE" w14:textId="77777777" w:rsidTr="00FB73C7">
        <w:trPr>
          <w:trHeight w:val="255"/>
        </w:trPr>
        <w:tc>
          <w:tcPr>
            <w:tcW w:w="1161" w:type="dxa"/>
            <w:vMerge w:val="restart"/>
            <w:tcBorders>
              <w:top w:val="nil"/>
              <w:left w:val="single" w:sz="4" w:space="0" w:color="auto"/>
              <w:bottom w:val="single" w:sz="4" w:space="0" w:color="auto"/>
              <w:right w:val="single" w:sz="4" w:space="0" w:color="auto"/>
            </w:tcBorders>
            <w:shd w:val="clear" w:color="auto" w:fill="auto"/>
            <w:vAlign w:val="center"/>
            <w:hideMark/>
          </w:tcPr>
          <w:p w14:paraId="3C50D9B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Retrieved pseudogene annotations</w:t>
            </w:r>
          </w:p>
        </w:tc>
        <w:tc>
          <w:tcPr>
            <w:tcW w:w="3320" w:type="dxa"/>
            <w:tcBorders>
              <w:top w:val="nil"/>
              <w:left w:val="nil"/>
              <w:bottom w:val="single" w:sz="4" w:space="0" w:color="auto"/>
              <w:right w:val="single" w:sz="4" w:space="0" w:color="auto"/>
            </w:tcBorders>
            <w:shd w:val="clear" w:color="auto" w:fill="auto"/>
            <w:noWrap/>
            <w:vAlign w:val="center"/>
            <w:hideMark/>
          </w:tcPr>
          <w:p w14:paraId="04BC6E8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by polymorphic SNPs</w:t>
            </w:r>
          </w:p>
        </w:tc>
        <w:tc>
          <w:tcPr>
            <w:tcW w:w="833" w:type="dxa"/>
            <w:tcBorders>
              <w:top w:val="nil"/>
              <w:left w:val="nil"/>
              <w:bottom w:val="single" w:sz="4" w:space="0" w:color="auto"/>
              <w:right w:val="single" w:sz="4" w:space="0" w:color="auto"/>
            </w:tcBorders>
            <w:shd w:val="clear" w:color="auto" w:fill="auto"/>
            <w:noWrap/>
            <w:vAlign w:val="center"/>
            <w:hideMark/>
          </w:tcPr>
          <w:p w14:paraId="4BE954B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w:t>
            </w:r>
          </w:p>
        </w:tc>
        <w:tc>
          <w:tcPr>
            <w:tcW w:w="833" w:type="dxa"/>
            <w:tcBorders>
              <w:top w:val="nil"/>
              <w:left w:val="nil"/>
              <w:bottom w:val="single" w:sz="4" w:space="0" w:color="auto"/>
              <w:right w:val="single" w:sz="4" w:space="0" w:color="auto"/>
            </w:tcBorders>
            <w:shd w:val="clear" w:color="auto" w:fill="auto"/>
            <w:noWrap/>
            <w:vAlign w:val="center"/>
            <w:hideMark/>
          </w:tcPr>
          <w:p w14:paraId="5162B26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4</w:t>
            </w:r>
          </w:p>
        </w:tc>
        <w:tc>
          <w:tcPr>
            <w:tcW w:w="880" w:type="dxa"/>
            <w:tcBorders>
              <w:top w:val="nil"/>
              <w:left w:val="nil"/>
              <w:bottom w:val="single" w:sz="4" w:space="0" w:color="auto"/>
              <w:right w:val="single" w:sz="4" w:space="0" w:color="auto"/>
            </w:tcBorders>
            <w:shd w:val="clear" w:color="auto" w:fill="auto"/>
            <w:noWrap/>
            <w:vAlign w:val="center"/>
            <w:hideMark/>
          </w:tcPr>
          <w:p w14:paraId="5262609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w:t>
            </w:r>
          </w:p>
        </w:tc>
      </w:tr>
      <w:tr w:rsidR="00FB73C7" w:rsidRPr="00B825AD" w14:paraId="094A954F"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5B13C9AA"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212C6F1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by polymorphic Indels</w:t>
            </w:r>
          </w:p>
        </w:tc>
        <w:tc>
          <w:tcPr>
            <w:tcW w:w="833" w:type="dxa"/>
            <w:tcBorders>
              <w:top w:val="nil"/>
              <w:left w:val="nil"/>
              <w:bottom w:val="single" w:sz="4" w:space="0" w:color="auto"/>
              <w:right w:val="single" w:sz="4" w:space="0" w:color="auto"/>
            </w:tcBorders>
            <w:shd w:val="clear" w:color="auto" w:fill="auto"/>
            <w:noWrap/>
            <w:vAlign w:val="center"/>
            <w:hideMark/>
          </w:tcPr>
          <w:p w14:paraId="40AE107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20</w:t>
            </w:r>
          </w:p>
        </w:tc>
        <w:tc>
          <w:tcPr>
            <w:tcW w:w="833" w:type="dxa"/>
            <w:tcBorders>
              <w:top w:val="nil"/>
              <w:left w:val="nil"/>
              <w:bottom w:val="single" w:sz="4" w:space="0" w:color="auto"/>
              <w:right w:val="single" w:sz="4" w:space="0" w:color="auto"/>
            </w:tcBorders>
            <w:shd w:val="clear" w:color="auto" w:fill="auto"/>
            <w:noWrap/>
            <w:vAlign w:val="center"/>
            <w:hideMark/>
          </w:tcPr>
          <w:p w14:paraId="70BA293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28</w:t>
            </w:r>
          </w:p>
        </w:tc>
        <w:tc>
          <w:tcPr>
            <w:tcW w:w="880" w:type="dxa"/>
            <w:tcBorders>
              <w:top w:val="nil"/>
              <w:left w:val="nil"/>
              <w:bottom w:val="single" w:sz="4" w:space="0" w:color="auto"/>
              <w:right w:val="single" w:sz="4" w:space="0" w:color="auto"/>
            </w:tcBorders>
            <w:shd w:val="clear" w:color="auto" w:fill="auto"/>
            <w:noWrap/>
            <w:vAlign w:val="center"/>
            <w:hideMark/>
          </w:tcPr>
          <w:p w14:paraId="30CB7B6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18</w:t>
            </w:r>
          </w:p>
        </w:tc>
      </w:tr>
      <w:tr w:rsidR="00FB73C7" w:rsidRPr="00B825AD" w14:paraId="79F12A6E"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0D4EBE96"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20F22D8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by fixed SNPs</w:t>
            </w:r>
          </w:p>
        </w:tc>
        <w:tc>
          <w:tcPr>
            <w:tcW w:w="833" w:type="dxa"/>
            <w:tcBorders>
              <w:top w:val="nil"/>
              <w:left w:val="nil"/>
              <w:bottom w:val="single" w:sz="4" w:space="0" w:color="auto"/>
              <w:right w:val="single" w:sz="4" w:space="0" w:color="auto"/>
            </w:tcBorders>
            <w:shd w:val="clear" w:color="auto" w:fill="auto"/>
            <w:noWrap/>
            <w:vAlign w:val="center"/>
            <w:hideMark/>
          </w:tcPr>
          <w:p w14:paraId="05C94DE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5</w:t>
            </w:r>
          </w:p>
        </w:tc>
        <w:tc>
          <w:tcPr>
            <w:tcW w:w="833" w:type="dxa"/>
            <w:tcBorders>
              <w:top w:val="nil"/>
              <w:left w:val="nil"/>
              <w:bottom w:val="single" w:sz="4" w:space="0" w:color="auto"/>
              <w:right w:val="single" w:sz="4" w:space="0" w:color="auto"/>
            </w:tcBorders>
            <w:shd w:val="clear" w:color="auto" w:fill="auto"/>
            <w:noWrap/>
            <w:vAlign w:val="center"/>
            <w:hideMark/>
          </w:tcPr>
          <w:p w14:paraId="16BDE00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13</w:t>
            </w:r>
          </w:p>
        </w:tc>
        <w:tc>
          <w:tcPr>
            <w:tcW w:w="880" w:type="dxa"/>
            <w:tcBorders>
              <w:top w:val="nil"/>
              <w:left w:val="nil"/>
              <w:bottom w:val="single" w:sz="4" w:space="0" w:color="auto"/>
              <w:right w:val="single" w:sz="4" w:space="0" w:color="auto"/>
            </w:tcBorders>
            <w:shd w:val="clear" w:color="auto" w:fill="auto"/>
            <w:noWrap/>
            <w:vAlign w:val="center"/>
            <w:hideMark/>
          </w:tcPr>
          <w:p w14:paraId="0D470E0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9</w:t>
            </w:r>
          </w:p>
        </w:tc>
      </w:tr>
      <w:tr w:rsidR="00FB73C7" w:rsidRPr="00B825AD" w14:paraId="1BDBF0F6" w14:textId="77777777" w:rsidTr="00FB73C7">
        <w:trPr>
          <w:trHeight w:val="255"/>
        </w:trPr>
        <w:tc>
          <w:tcPr>
            <w:tcW w:w="1161" w:type="dxa"/>
            <w:vMerge/>
            <w:tcBorders>
              <w:top w:val="nil"/>
              <w:left w:val="single" w:sz="4" w:space="0" w:color="auto"/>
              <w:bottom w:val="single" w:sz="4" w:space="0" w:color="auto"/>
              <w:right w:val="single" w:sz="4" w:space="0" w:color="auto"/>
            </w:tcBorders>
            <w:vAlign w:val="center"/>
            <w:hideMark/>
          </w:tcPr>
          <w:p w14:paraId="33F5B7A5" w14:textId="77777777" w:rsidR="00FB73C7" w:rsidRPr="00B825AD" w:rsidRDefault="00FB73C7" w:rsidP="00FB73C7">
            <w:pPr>
              <w:rPr>
                <w:rFonts w:cs="Times New Roman"/>
                <w:color w:val="000000"/>
                <w:sz w:val="20"/>
                <w:szCs w:val="20"/>
              </w:rPr>
            </w:pPr>
          </w:p>
        </w:tc>
        <w:tc>
          <w:tcPr>
            <w:tcW w:w="3320" w:type="dxa"/>
            <w:tcBorders>
              <w:top w:val="nil"/>
              <w:left w:val="nil"/>
              <w:bottom w:val="single" w:sz="4" w:space="0" w:color="auto"/>
              <w:right w:val="single" w:sz="4" w:space="0" w:color="auto"/>
            </w:tcBorders>
            <w:shd w:val="clear" w:color="auto" w:fill="auto"/>
            <w:noWrap/>
            <w:vAlign w:val="center"/>
            <w:hideMark/>
          </w:tcPr>
          <w:p w14:paraId="74930E2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by fixed Indels</w:t>
            </w:r>
          </w:p>
        </w:tc>
        <w:tc>
          <w:tcPr>
            <w:tcW w:w="833" w:type="dxa"/>
            <w:tcBorders>
              <w:top w:val="nil"/>
              <w:left w:val="nil"/>
              <w:bottom w:val="single" w:sz="4" w:space="0" w:color="auto"/>
              <w:right w:val="single" w:sz="4" w:space="0" w:color="auto"/>
            </w:tcBorders>
            <w:shd w:val="clear" w:color="auto" w:fill="auto"/>
            <w:noWrap/>
            <w:vAlign w:val="center"/>
            <w:hideMark/>
          </w:tcPr>
          <w:p w14:paraId="4893E15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44</w:t>
            </w:r>
          </w:p>
        </w:tc>
        <w:tc>
          <w:tcPr>
            <w:tcW w:w="833" w:type="dxa"/>
            <w:tcBorders>
              <w:top w:val="nil"/>
              <w:left w:val="nil"/>
              <w:bottom w:val="single" w:sz="4" w:space="0" w:color="auto"/>
              <w:right w:val="single" w:sz="4" w:space="0" w:color="auto"/>
            </w:tcBorders>
            <w:shd w:val="clear" w:color="auto" w:fill="auto"/>
            <w:noWrap/>
            <w:vAlign w:val="center"/>
            <w:hideMark/>
          </w:tcPr>
          <w:p w14:paraId="6C3980E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60</w:t>
            </w:r>
          </w:p>
        </w:tc>
        <w:tc>
          <w:tcPr>
            <w:tcW w:w="880" w:type="dxa"/>
            <w:tcBorders>
              <w:top w:val="nil"/>
              <w:left w:val="nil"/>
              <w:bottom w:val="single" w:sz="4" w:space="0" w:color="auto"/>
              <w:right w:val="single" w:sz="4" w:space="0" w:color="auto"/>
            </w:tcBorders>
            <w:shd w:val="clear" w:color="auto" w:fill="auto"/>
            <w:noWrap/>
            <w:vAlign w:val="center"/>
            <w:hideMark/>
          </w:tcPr>
          <w:p w14:paraId="7514039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49</w:t>
            </w:r>
          </w:p>
        </w:tc>
      </w:tr>
    </w:tbl>
    <w:p w14:paraId="276A7326" w14:textId="0812736E" w:rsidR="00FB73C7" w:rsidRPr="00B825AD" w:rsidRDefault="00FB73C7" w:rsidP="00FB73C7">
      <w:pPr>
        <w:autoSpaceDE w:val="0"/>
        <w:autoSpaceDN w:val="0"/>
        <w:adjustRightInd w:val="0"/>
        <w:rPr>
          <w:rFonts w:cs="Times New Roman"/>
          <w:sz w:val="21"/>
          <w:szCs w:val="21"/>
        </w:rPr>
      </w:pPr>
      <w:r w:rsidRPr="00B825AD">
        <w:rPr>
          <w:rFonts w:cs="Times New Roman"/>
          <w:sz w:val="21"/>
          <w:szCs w:val="21"/>
        </w:rPr>
        <w:t>*Those "missing BUSCOs" were firstly retrieved from embryophyta_odb9 database, then searched against the three perilla genomes, to evaluate reasons of their omission.</w:t>
      </w:r>
    </w:p>
    <w:p w14:paraId="1711C043" w14:textId="77777777" w:rsidR="00FB73C7" w:rsidRPr="00B825AD" w:rsidRDefault="00FB73C7">
      <w:pPr>
        <w:rPr>
          <w:rFonts w:cs="Times New Roman"/>
          <w:sz w:val="21"/>
          <w:szCs w:val="21"/>
        </w:rPr>
      </w:pPr>
      <w:r w:rsidRPr="00B825AD">
        <w:rPr>
          <w:rFonts w:cs="Times New Roman"/>
          <w:sz w:val="21"/>
          <w:szCs w:val="21"/>
        </w:rPr>
        <w:br w:type="page"/>
      </w:r>
    </w:p>
    <w:p w14:paraId="630FD813" w14:textId="4D92E2C0"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9</w:t>
      </w:r>
      <w:r w:rsidR="00B318BB" w:rsidRPr="00B825AD">
        <w:rPr>
          <w:b/>
          <w:bCs/>
          <w:sz w:val="21"/>
          <w:szCs w:val="21"/>
        </w:rPr>
        <w:t>.</w:t>
      </w:r>
      <w:r w:rsidRPr="00B825AD">
        <w:rPr>
          <w:b/>
          <w:bCs/>
          <w:sz w:val="21"/>
          <w:szCs w:val="21"/>
        </w:rPr>
        <w:t xml:space="preserve"> Subgenome assignment of PF40.</w:t>
      </w:r>
    </w:p>
    <w:tbl>
      <w:tblPr>
        <w:tblW w:w="3791" w:type="dxa"/>
        <w:tblLook w:val="04A0" w:firstRow="1" w:lastRow="0" w:firstColumn="1" w:lastColumn="0" w:noHBand="0" w:noVBand="1"/>
      </w:tblPr>
      <w:tblGrid>
        <w:gridCol w:w="820"/>
        <w:gridCol w:w="1116"/>
        <w:gridCol w:w="1116"/>
        <w:gridCol w:w="739"/>
      </w:tblGrid>
      <w:tr w:rsidR="00FB73C7" w:rsidRPr="00B825AD" w14:paraId="0DEDFE1A" w14:textId="77777777" w:rsidTr="00FB73C7">
        <w:trPr>
          <w:trHeight w:val="255"/>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F12B6" w14:textId="77777777" w:rsidR="00FB73C7" w:rsidRPr="00B825AD" w:rsidRDefault="00FB73C7" w:rsidP="00FB73C7">
            <w:pPr>
              <w:jc w:val="center"/>
              <w:rPr>
                <w:rFonts w:cs="Times New Roman"/>
                <w:color w:val="000000"/>
                <w:sz w:val="20"/>
                <w:szCs w:val="20"/>
              </w:rPr>
            </w:pPr>
            <w:proofErr w:type="spellStart"/>
            <w:r w:rsidRPr="00B825AD">
              <w:rPr>
                <w:rFonts w:cs="Times New Roman"/>
                <w:color w:val="000000"/>
                <w:sz w:val="20"/>
                <w:szCs w:val="20"/>
              </w:rPr>
              <w:t>PF_chr</w:t>
            </w:r>
            <w:proofErr w:type="spellEnd"/>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047DB55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From</w:t>
            </w:r>
          </w:p>
        </w:tc>
        <w:tc>
          <w:tcPr>
            <w:tcW w:w="1116" w:type="dxa"/>
            <w:tcBorders>
              <w:top w:val="single" w:sz="4" w:space="0" w:color="auto"/>
              <w:left w:val="nil"/>
              <w:bottom w:val="single" w:sz="4" w:space="0" w:color="auto"/>
              <w:right w:val="single" w:sz="4" w:space="0" w:color="auto"/>
            </w:tcBorders>
            <w:shd w:val="clear" w:color="auto" w:fill="auto"/>
            <w:noWrap/>
            <w:vAlign w:val="center"/>
            <w:hideMark/>
          </w:tcPr>
          <w:p w14:paraId="65A2DA1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To</w:t>
            </w:r>
          </w:p>
        </w:tc>
        <w:tc>
          <w:tcPr>
            <w:tcW w:w="739" w:type="dxa"/>
            <w:tcBorders>
              <w:top w:val="single" w:sz="4" w:space="0" w:color="auto"/>
              <w:left w:val="nil"/>
              <w:bottom w:val="single" w:sz="4" w:space="0" w:color="auto"/>
              <w:right w:val="single" w:sz="4" w:space="0" w:color="auto"/>
            </w:tcBorders>
            <w:shd w:val="clear" w:color="auto" w:fill="auto"/>
            <w:noWrap/>
            <w:vAlign w:val="center"/>
            <w:hideMark/>
          </w:tcPr>
          <w:p w14:paraId="33959E7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Origin</w:t>
            </w:r>
          </w:p>
        </w:tc>
      </w:tr>
      <w:tr w:rsidR="00FB73C7" w:rsidRPr="00B825AD" w14:paraId="3A24E797"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E39D30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chr01</w:t>
            </w:r>
          </w:p>
        </w:tc>
        <w:tc>
          <w:tcPr>
            <w:tcW w:w="1116" w:type="dxa"/>
            <w:tcBorders>
              <w:top w:val="nil"/>
              <w:left w:val="nil"/>
              <w:bottom w:val="single" w:sz="4" w:space="0" w:color="auto"/>
              <w:right w:val="single" w:sz="4" w:space="0" w:color="auto"/>
            </w:tcBorders>
            <w:shd w:val="clear" w:color="auto" w:fill="auto"/>
            <w:noWrap/>
            <w:vAlign w:val="center"/>
            <w:hideMark/>
          </w:tcPr>
          <w:p w14:paraId="0B60C9F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1B310BA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27,751,620 </w:t>
            </w:r>
          </w:p>
        </w:tc>
        <w:tc>
          <w:tcPr>
            <w:tcW w:w="739" w:type="dxa"/>
            <w:tcBorders>
              <w:top w:val="nil"/>
              <w:left w:val="nil"/>
              <w:bottom w:val="single" w:sz="4" w:space="0" w:color="auto"/>
              <w:right w:val="single" w:sz="4" w:space="0" w:color="auto"/>
            </w:tcBorders>
            <w:shd w:val="clear" w:color="auto" w:fill="auto"/>
            <w:noWrap/>
            <w:vAlign w:val="center"/>
            <w:hideMark/>
          </w:tcPr>
          <w:p w14:paraId="439805D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371BB10"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4D5679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chr01</w:t>
            </w:r>
          </w:p>
        </w:tc>
        <w:tc>
          <w:tcPr>
            <w:tcW w:w="1116" w:type="dxa"/>
            <w:tcBorders>
              <w:top w:val="nil"/>
              <w:left w:val="nil"/>
              <w:bottom w:val="single" w:sz="4" w:space="0" w:color="auto"/>
              <w:right w:val="single" w:sz="4" w:space="0" w:color="auto"/>
            </w:tcBorders>
            <w:shd w:val="clear" w:color="auto" w:fill="auto"/>
            <w:noWrap/>
            <w:vAlign w:val="center"/>
            <w:hideMark/>
          </w:tcPr>
          <w:p w14:paraId="79F30C1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27,751,621 </w:t>
            </w:r>
          </w:p>
        </w:tc>
        <w:tc>
          <w:tcPr>
            <w:tcW w:w="1116" w:type="dxa"/>
            <w:tcBorders>
              <w:top w:val="nil"/>
              <w:left w:val="nil"/>
              <w:bottom w:val="single" w:sz="4" w:space="0" w:color="auto"/>
              <w:right w:val="single" w:sz="4" w:space="0" w:color="auto"/>
            </w:tcBorders>
            <w:shd w:val="clear" w:color="auto" w:fill="auto"/>
            <w:noWrap/>
            <w:vAlign w:val="center"/>
            <w:hideMark/>
          </w:tcPr>
          <w:p w14:paraId="7C2426E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75,547,337 </w:t>
            </w:r>
          </w:p>
        </w:tc>
        <w:tc>
          <w:tcPr>
            <w:tcW w:w="739" w:type="dxa"/>
            <w:tcBorders>
              <w:top w:val="nil"/>
              <w:left w:val="nil"/>
              <w:bottom w:val="single" w:sz="4" w:space="0" w:color="auto"/>
              <w:right w:val="single" w:sz="4" w:space="0" w:color="auto"/>
            </w:tcBorders>
            <w:shd w:val="clear" w:color="auto" w:fill="auto"/>
            <w:noWrap/>
            <w:vAlign w:val="center"/>
            <w:hideMark/>
          </w:tcPr>
          <w:p w14:paraId="11F51D4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33DF67B1"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D220F1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chr01</w:t>
            </w:r>
          </w:p>
        </w:tc>
        <w:tc>
          <w:tcPr>
            <w:tcW w:w="1116" w:type="dxa"/>
            <w:tcBorders>
              <w:top w:val="nil"/>
              <w:left w:val="nil"/>
              <w:bottom w:val="single" w:sz="4" w:space="0" w:color="auto"/>
              <w:right w:val="single" w:sz="4" w:space="0" w:color="auto"/>
            </w:tcBorders>
            <w:shd w:val="clear" w:color="auto" w:fill="auto"/>
            <w:noWrap/>
            <w:vAlign w:val="center"/>
            <w:hideMark/>
          </w:tcPr>
          <w:p w14:paraId="5EAA64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75,547,338 </w:t>
            </w:r>
          </w:p>
        </w:tc>
        <w:tc>
          <w:tcPr>
            <w:tcW w:w="1116" w:type="dxa"/>
            <w:tcBorders>
              <w:top w:val="nil"/>
              <w:left w:val="nil"/>
              <w:bottom w:val="single" w:sz="4" w:space="0" w:color="auto"/>
              <w:right w:val="single" w:sz="4" w:space="0" w:color="auto"/>
            </w:tcBorders>
            <w:shd w:val="clear" w:color="auto" w:fill="auto"/>
            <w:noWrap/>
            <w:vAlign w:val="center"/>
            <w:hideMark/>
          </w:tcPr>
          <w:p w14:paraId="49E9550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76,507,337 </w:t>
            </w:r>
          </w:p>
        </w:tc>
        <w:tc>
          <w:tcPr>
            <w:tcW w:w="739" w:type="dxa"/>
            <w:tcBorders>
              <w:top w:val="nil"/>
              <w:left w:val="nil"/>
              <w:bottom w:val="single" w:sz="4" w:space="0" w:color="auto"/>
              <w:right w:val="single" w:sz="4" w:space="0" w:color="auto"/>
            </w:tcBorders>
            <w:shd w:val="clear" w:color="auto" w:fill="auto"/>
            <w:noWrap/>
            <w:vAlign w:val="center"/>
            <w:hideMark/>
          </w:tcPr>
          <w:p w14:paraId="176FB78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8780013"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1C99C20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chr02</w:t>
            </w:r>
          </w:p>
        </w:tc>
        <w:tc>
          <w:tcPr>
            <w:tcW w:w="1116" w:type="dxa"/>
            <w:tcBorders>
              <w:top w:val="nil"/>
              <w:left w:val="nil"/>
              <w:bottom w:val="single" w:sz="4" w:space="0" w:color="auto"/>
              <w:right w:val="single" w:sz="4" w:space="0" w:color="auto"/>
            </w:tcBorders>
            <w:shd w:val="clear" w:color="auto" w:fill="auto"/>
            <w:noWrap/>
            <w:vAlign w:val="center"/>
            <w:hideMark/>
          </w:tcPr>
          <w:p w14:paraId="51B4458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0BDC297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75,925,849 </w:t>
            </w:r>
          </w:p>
        </w:tc>
        <w:tc>
          <w:tcPr>
            <w:tcW w:w="739" w:type="dxa"/>
            <w:tcBorders>
              <w:top w:val="nil"/>
              <w:left w:val="nil"/>
              <w:bottom w:val="single" w:sz="4" w:space="0" w:color="auto"/>
              <w:right w:val="single" w:sz="4" w:space="0" w:color="auto"/>
            </w:tcBorders>
            <w:shd w:val="clear" w:color="auto" w:fill="auto"/>
            <w:noWrap/>
            <w:vAlign w:val="center"/>
            <w:hideMark/>
          </w:tcPr>
          <w:p w14:paraId="18301A9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66E9BD03"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EA792B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chr03</w:t>
            </w:r>
          </w:p>
        </w:tc>
        <w:tc>
          <w:tcPr>
            <w:tcW w:w="1116" w:type="dxa"/>
            <w:tcBorders>
              <w:top w:val="nil"/>
              <w:left w:val="nil"/>
              <w:bottom w:val="single" w:sz="4" w:space="0" w:color="auto"/>
              <w:right w:val="single" w:sz="4" w:space="0" w:color="auto"/>
            </w:tcBorders>
            <w:shd w:val="clear" w:color="auto" w:fill="auto"/>
            <w:noWrap/>
            <w:vAlign w:val="center"/>
            <w:hideMark/>
          </w:tcPr>
          <w:p w14:paraId="7DB58BE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38C58AD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73,186,951 </w:t>
            </w:r>
          </w:p>
        </w:tc>
        <w:tc>
          <w:tcPr>
            <w:tcW w:w="739" w:type="dxa"/>
            <w:tcBorders>
              <w:top w:val="nil"/>
              <w:left w:val="nil"/>
              <w:bottom w:val="single" w:sz="4" w:space="0" w:color="auto"/>
              <w:right w:val="single" w:sz="4" w:space="0" w:color="auto"/>
            </w:tcBorders>
            <w:shd w:val="clear" w:color="auto" w:fill="auto"/>
            <w:noWrap/>
            <w:vAlign w:val="center"/>
            <w:hideMark/>
          </w:tcPr>
          <w:p w14:paraId="0D6B42A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1951C987"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00517F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chr04</w:t>
            </w:r>
          </w:p>
        </w:tc>
        <w:tc>
          <w:tcPr>
            <w:tcW w:w="1116" w:type="dxa"/>
            <w:tcBorders>
              <w:top w:val="nil"/>
              <w:left w:val="nil"/>
              <w:bottom w:val="single" w:sz="4" w:space="0" w:color="auto"/>
              <w:right w:val="single" w:sz="4" w:space="0" w:color="auto"/>
            </w:tcBorders>
            <w:shd w:val="clear" w:color="auto" w:fill="auto"/>
            <w:noWrap/>
            <w:vAlign w:val="center"/>
            <w:hideMark/>
          </w:tcPr>
          <w:p w14:paraId="4E74826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66BC251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68,127,393 </w:t>
            </w:r>
          </w:p>
        </w:tc>
        <w:tc>
          <w:tcPr>
            <w:tcW w:w="739" w:type="dxa"/>
            <w:tcBorders>
              <w:top w:val="nil"/>
              <w:left w:val="nil"/>
              <w:bottom w:val="single" w:sz="4" w:space="0" w:color="auto"/>
              <w:right w:val="single" w:sz="4" w:space="0" w:color="auto"/>
            </w:tcBorders>
            <w:shd w:val="clear" w:color="auto" w:fill="auto"/>
            <w:noWrap/>
            <w:vAlign w:val="center"/>
            <w:hideMark/>
          </w:tcPr>
          <w:p w14:paraId="5AE8354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1A5CC39E"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1AD11D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chr05</w:t>
            </w:r>
          </w:p>
        </w:tc>
        <w:tc>
          <w:tcPr>
            <w:tcW w:w="1116" w:type="dxa"/>
            <w:tcBorders>
              <w:top w:val="nil"/>
              <w:left w:val="nil"/>
              <w:bottom w:val="single" w:sz="4" w:space="0" w:color="auto"/>
              <w:right w:val="single" w:sz="4" w:space="0" w:color="auto"/>
            </w:tcBorders>
            <w:shd w:val="clear" w:color="auto" w:fill="auto"/>
            <w:noWrap/>
            <w:vAlign w:val="center"/>
            <w:hideMark/>
          </w:tcPr>
          <w:p w14:paraId="1793329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0509771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66,039,351 </w:t>
            </w:r>
          </w:p>
        </w:tc>
        <w:tc>
          <w:tcPr>
            <w:tcW w:w="739" w:type="dxa"/>
            <w:tcBorders>
              <w:top w:val="nil"/>
              <w:left w:val="nil"/>
              <w:bottom w:val="single" w:sz="4" w:space="0" w:color="auto"/>
              <w:right w:val="single" w:sz="4" w:space="0" w:color="auto"/>
            </w:tcBorders>
            <w:shd w:val="clear" w:color="auto" w:fill="auto"/>
            <w:noWrap/>
            <w:vAlign w:val="center"/>
            <w:hideMark/>
          </w:tcPr>
          <w:p w14:paraId="572AA73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BAFC7FA"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3C93C7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chr06</w:t>
            </w:r>
          </w:p>
        </w:tc>
        <w:tc>
          <w:tcPr>
            <w:tcW w:w="1116" w:type="dxa"/>
            <w:tcBorders>
              <w:top w:val="nil"/>
              <w:left w:val="nil"/>
              <w:bottom w:val="single" w:sz="4" w:space="0" w:color="auto"/>
              <w:right w:val="single" w:sz="4" w:space="0" w:color="auto"/>
            </w:tcBorders>
            <w:shd w:val="clear" w:color="auto" w:fill="auto"/>
            <w:noWrap/>
            <w:vAlign w:val="center"/>
            <w:hideMark/>
          </w:tcPr>
          <w:p w14:paraId="0A20B62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23F9072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63,979,823 </w:t>
            </w:r>
          </w:p>
        </w:tc>
        <w:tc>
          <w:tcPr>
            <w:tcW w:w="739" w:type="dxa"/>
            <w:tcBorders>
              <w:top w:val="nil"/>
              <w:left w:val="nil"/>
              <w:bottom w:val="single" w:sz="4" w:space="0" w:color="auto"/>
              <w:right w:val="single" w:sz="4" w:space="0" w:color="auto"/>
            </w:tcBorders>
            <w:shd w:val="clear" w:color="auto" w:fill="auto"/>
            <w:noWrap/>
            <w:vAlign w:val="center"/>
            <w:hideMark/>
          </w:tcPr>
          <w:p w14:paraId="23944F3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23E16D04"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19770D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chr07</w:t>
            </w:r>
          </w:p>
        </w:tc>
        <w:tc>
          <w:tcPr>
            <w:tcW w:w="1116" w:type="dxa"/>
            <w:tcBorders>
              <w:top w:val="nil"/>
              <w:left w:val="nil"/>
              <w:bottom w:val="single" w:sz="4" w:space="0" w:color="auto"/>
              <w:right w:val="single" w:sz="4" w:space="0" w:color="auto"/>
            </w:tcBorders>
            <w:shd w:val="clear" w:color="auto" w:fill="auto"/>
            <w:noWrap/>
            <w:vAlign w:val="center"/>
            <w:hideMark/>
          </w:tcPr>
          <w:p w14:paraId="59D21DE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6CD25A1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62,940,971 </w:t>
            </w:r>
          </w:p>
        </w:tc>
        <w:tc>
          <w:tcPr>
            <w:tcW w:w="739" w:type="dxa"/>
            <w:tcBorders>
              <w:top w:val="nil"/>
              <w:left w:val="nil"/>
              <w:bottom w:val="single" w:sz="4" w:space="0" w:color="auto"/>
              <w:right w:val="single" w:sz="4" w:space="0" w:color="auto"/>
            </w:tcBorders>
            <w:shd w:val="clear" w:color="auto" w:fill="auto"/>
            <w:noWrap/>
            <w:vAlign w:val="center"/>
            <w:hideMark/>
          </w:tcPr>
          <w:p w14:paraId="5CD649F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1A2FCD79"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1A2000D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chr07</w:t>
            </w:r>
          </w:p>
        </w:tc>
        <w:tc>
          <w:tcPr>
            <w:tcW w:w="1116" w:type="dxa"/>
            <w:tcBorders>
              <w:top w:val="nil"/>
              <w:left w:val="nil"/>
              <w:bottom w:val="single" w:sz="4" w:space="0" w:color="auto"/>
              <w:right w:val="single" w:sz="4" w:space="0" w:color="auto"/>
            </w:tcBorders>
            <w:shd w:val="clear" w:color="auto" w:fill="auto"/>
            <w:noWrap/>
            <w:vAlign w:val="center"/>
            <w:hideMark/>
          </w:tcPr>
          <w:p w14:paraId="58CC9EB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62,940,972 </w:t>
            </w:r>
          </w:p>
        </w:tc>
        <w:tc>
          <w:tcPr>
            <w:tcW w:w="1116" w:type="dxa"/>
            <w:tcBorders>
              <w:top w:val="nil"/>
              <w:left w:val="nil"/>
              <w:bottom w:val="single" w:sz="4" w:space="0" w:color="auto"/>
              <w:right w:val="single" w:sz="4" w:space="0" w:color="auto"/>
            </w:tcBorders>
            <w:shd w:val="clear" w:color="auto" w:fill="auto"/>
            <w:noWrap/>
            <w:vAlign w:val="center"/>
            <w:hideMark/>
          </w:tcPr>
          <w:p w14:paraId="3CF1497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64,111,010 </w:t>
            </w:r>
          </w:p>
        </w:tc>
        <w:tc>
          <w:tcPr>
            <w:tcW w:w="739" w:type="dxa"/>
            <w:tcBorders>
              <w:top w:val="nil"/>
              <w:left w:val="nil"/>
              <w:bottom w:val="single" w:sz="4" w:space="0" w:color="auto"/>
              <w:right w:val="single" w:sz="4" w:space="0" w:color="auto"/>
            </w:tcBorders>
            <w:shd w:val="clear" w:color="auto" w:fill="auto"/>
            <w:noWrap/>
            <w:vAlign w:val="center"/>
            <w:hideMark/>
          </w:tcPr>
          <w:p w14:paraId="0F9D220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7B2CA88E"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6EA6DC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chr08</w:t>
            </w:r>
          </w:p>
        </w:tc>
        <w:tc>
          <w:tcPr>
            <w:tcW w:w="1116" w:type="dxa"/>
            <w:tcBorders>
              <w:top w:val="nil"/>
              <w:left w:val="nil"/>
              <w:bottom w:val="single" w:sz="4" w:space="0" w:color="auto"/>
              <w:right w:val="single" w:sz="4" w:space="0" w:color="auto"/>
            </w:tcBorders>
            <w:shd w:val="clear" w:color="auto" w:fill="auto"/>
            <w:noWrap/>
            <w:vAlign w:val="center"/>
            <w:hideMark/>
          </w:tcPr>
          <w:p w14:paraId="5A8153F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2E7DFB5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62,644,896 </w:t>
            </w:r>
          </w:p>
        </w:tc>
        <w:tc>
          <w:tcPr>
            <w:tcW w:w="739" w:type="dxa"/>
            <w:tcBorders>
              <w:top w:val="nil"/>
              <w:left w:val="nil"/>
              <w:bottom w:val="single" w:sz="4" w:space="0" w:color="auto"/>
              <w:right w:val="single" w:sz="4" w:space="0" w:color="auto"/>
            </w:tcBorders>
            <w:shd w:val="clear" w:color="auto" w:fill="auto"/>
            <w:noWrap/>
            <w:vAlign w:val="center"/>
            <w:hideMark/>
          </w:tcPr>
          <w:p w14:paraId="321F708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147D17E"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7B4B54A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chr09</w:t>
            </w:r>
          </w:p>
        </w:tc>
        <w:tc>
          <w:tcPr>
            <w:tcW w:w="1116" w:type="dxa"/>
            <w:tcBorders>
              <w:top w:val="nil"/>
              <w:left w:val="nil"/>
              <w:bottom w:val="single" w:sz="4" w:space="0" w:color="auto"/>
              <w:right w:val="single" w:sz="4" w:space="0" w:color="auto"/>
            </w:tcBorders>
            <w:shd w:val="clear" w:color="auto" w:fill="auto"/>
            <w:noWrap/>
            <w:vAlign w:val="center"/>
            <w:hideMark/>
          </w:tcPr>
          <w:p w14:paraId="13FBA1A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3775377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63,810,348 </w:t>
            </w:r>
          </w:p>
        </w:tc>
        <w:tc>
          <w:tcPr>
            <w:tcW w:w="739" w:type="dxa"/>
            <w:tcBorders>
              <w:top w:val="nil"/>
              <w:left w:val="nil"/>
              <w:bottom w:val="single" w:sz="4" w:space="0" w:color="auto"/>
              <w:right w:val="single" w:sz="4" w:space="0" w:color="auto"/>
            </w:tcBorders>
            <w:shd w:val="clear" w:color="auto" w:fill="auto"/>
            <w:noWrap/>
            <w:vAlign w:val="center"/>
            <w:hideMark/>
          </w:tcPr>
          <w:p w14:paraId="26DCD79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26661B68"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B3C782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chr10</w:t>
            </w:r>
          </w:p>
        </w:tc>
        <w:tc>
          <w:tcPr>
            <w:tcW w:w="1116" w:type="dxa"/>
            <w:tcBorders>
              <w:top w:val="nil"/>
              <w:left w:val="nil"/>
              <w:bottom w:val="single" w:sz="4" w:space="0" w:color="auto"/>
              <w:right w:val="single" w:sz="4" w:space="0" w:color="auto"/>
            </w:tcBorders>
            <w:shd w:val="clear" w:color="auto" w:fill="auto"/>
            <w:noWrap/>
            <w:vAlign w:val="center"/>
            <w:hideMark/>
          </w:tcPr>
          <w:p w14:paraId="19D9946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4B1E455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63,122,535 </w:t>
            </w:r>
          </w:p>
        </w:tc>
        <w:tc>
          <w:tcPr>
            <w:tcW w:w="739" w:type="dxa"/>
            <w:tcBorders>
              <w:top w:val="nil"/>
              <w:left w:val="nil"/>
              <w:bottom w:val="single" w:sz="4" w:space="0" w:color="auto"/>
              <w:right w:val="single" w:sz="4" w:space="0" w:color="auto"/>
            </w:tcBorders>
            <w:shd w:val="clear" w:color="auto" w:fill="auto"/>
            <w:noWrap/>
            <w:vAlign w:val="center"/>
            <w:hideMark/>
          </w:tcPr>
          <w:p w14:paraId="635747B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435730F"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63630E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chr11</w:t>
            </w:r>
          </w:p>
        </w:tc>
        <w:tc>
          <w:tcPr>
            <w:tcW w:w="1116" w:type="dxa"/>
            <w:tcBorders>
              <w:top w:val="nil"/>
              <w:left w:val="nil"/>
              <w:bottom w:val="single" w:sz="4" w:space="0" w:color="auto"/>
              <w:right w:val="single" w:sz="4" w:space="0" w:color="auto"/>
            </w:tcBorders>
            <w:shd w:val="clear" w:color="auto" w:fill="auto"/>
            <w:noWrap/>
            <w:vAlign w:val="center"/>
            <w:hideMark/>
          </w:tcPr>
          <w:p w14:paraId="57FF231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71F268B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2,396,516 </w:t>
            </w:r>
          </w:p>
        </w:tc>
        <w:tc>
          <w:tcPr>
            <w:tcW w:w="739" w:type="dxa"/>
            <w:tcBorders>
              <w:top w:val="nil"/>
              <w:left w:val="nil"/>
              <w:bottom w:val="single" w:sz="4" w:space="0" w:color="auto"/>
              <w:right w:val="single" w:sz="4" w:space="0" w:color="auto"/>
            </w:tcBorders>
            <w:shd w:val="clear" w:color="auto" w:fill="auto"/>
            <w:noWrap/>
            <w:vAlign w:val="center"/>
            <w:hideMark/>
          </w:tcPr>
          <w:p w14:paraId="7BA8579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17C63F97"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118BBE4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chr11</w:t>
            </w:r>
          </w:p>
        </w:tc>
        <w:tc>
          <w:tcPr>
            <w:tcW w:w="1116" w:type="dxa"/>
            <w:tcBorders>
              <w:top w:val="nil"/>
              <w:left w:val="nil"/>
              <w:bottom w:val="single" w:sz="4" w:space="0" w:color="auto"/>
              <w:right w:val="single" w:sz="4" w:space="0" w:color="auto"/>
            </w:tcBorders>
            <w:shd w:val="clear" w:color="auto" w:fill="auto"/>
            <w:noWrap/>
            <w:vAlign w:val="center"/>
            <w:hideMark/>
          </w:tcPr>
          <w:p w14:paraId="390F434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2,396,517 </w:t>
            </w:r>
          </w:p>
        </w:tc>
        <w:tc>
          <w:tcPr>
            <w:tcW w:w="1116" w:type="dxa"/>
            <w:tcBorders>
              <w:top w:val="nil"/>
              <w:left w:val="nil"/>
              <w:bottom w:val="single" w:sz="4" w:space="0" w:color="auto"/>
              <w:right w:val="single" w:sz="4" w:space="0" w:color="auto"/>
            </w:tcBorders>
            <w:shd w:val="clear" w:color="auto" w:fill="auto"/>
            <w:noWrap/>
            <w:vAlign w:val="center"/>
            <w:hideMark/>
          </w:tcPr>
          <w:p w14:paraId="19947E9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59,720,668 </w:t>
            </w:r>
          </w:p>
        </w:tc>
        <w:tc>
          <w:tcPr>
            <w:tcW w:w="739" w:type="dxa"/>
            <w:tcBorders>
              <w:top w:val="nil"/>
              <w:left w:val="nil"/>
              <w:bottom w:val="single" w:sz="4" w:space="0" w:color="auto"/>
              <w:right w:val="single" w:sz="4" w:space="0" w:color="auto"/>
            </w:tcBorders>
            <w:shd w:val="clear" w:color="auto" w:fill="auto"/>
            <w:noWrap/>
            <w:vAlign w:val="center"/>
            <w:hideMark/>
          </w:tcPr>
          <w:p w14:paraId="70CA30F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10190058"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2B824A1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chr12</w:t>
            </w:r>
          </w:p>
        </w:tc>
        <w:tc>
          <w:tcPr>
            <w:tcW w:w="1116" w:type="dxa"/>
            <w:tcBorders>
              <w:top w:val="nil"/>
              <w:left w:val="nil"/>
              <w:bottom w:val="single" w:sz="4" w:space="0" w:color="auto"/>
              <w:right w:val="single" w:sz="4" w:space="0" w:color="auto"/>
            </w:tcBorders>
            <w:shd w:val="clear" w:color="auto" w:fill="auto"/>
            <w:noWrap/>
            <w:vAlign w:val="center"/>
            <w:hideMark/>
          </w:tcPr>
          <w:p w14:paraId="4060293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441A284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59,655,398 </w:t>
            </w:r>
          </w:p>
        </w:tc>
        <w:tc>
          <w:tcPr>
            <w:tcW w:w="739" w:type="dxa"/>
            <w:tcBorders>
              <w:top w:val="nil"/>
              <w:left w:val="nil"/>
              <w:bottom w:val="single" w:sz="4" w:space="0" w:color="auto"/>
              <w:right w:val="single" w:sz="4" w:space="0" w:color="auto"/>
            </w:tcBorders>
            <w:shd w:val="clear" w:color="auto" w:fill="auto"/>
            <w:noWrap/>
            <w:vAlign w:val="center"/>
            <w:hideMark/>
          </w:tcPr>
          <w:p w14:paraId="3A880AF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F9A8009"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2A2EF14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chr13</w:t>
            </w:r>
          </w:p>
        </w:tc>
        <w:tc>
          <w:tcPr>
            <w:tcW w:w="1116" w:type="dxa"/>
            <w:tcBorders>
              <w:top w:val="nil"/>
              <w:left w:val="nil"/>
              <w:bottom w:val="single" w:sz="4" w:space="0" w:color="auto"/>
              <w:right w:val="single" w:sz="4" w:space="0" w:color="auto"/>
            </w:tcBorders>
            <w:shd w:val="clear" w:color="auto" w:fill="auto"/>
            <w:noWrap/>
            <w:vAlign w:val="center"/>
            <w:hideMark/>
          </w:tcPr>
          <w:p w14:paraId="65EC262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2F80D12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56,513,981 </w:t>
            </w:r>
          </w:p>
        </w:tc>
        <w:tc>
          <w:tcPr>
            <w:tcW w:w="739" w:type="dxa"/>
            <w:tcBorders>
              <w:top w:val="nil"/>
              <w:left w:val="nil"/>
              <w:bottom w:val="single" w:sz="4" w:space="0" w:color="auto"/>
              <w:right w:val="single" w:sz="4" w:space="0" w:color="auto"/>
            </w:tcBorders>
            <w:shd w:val="clear" w:color="auto" w:fill="auto"/>
            <w:noWrap/>
            <w:vAlign w:val="center"/>
            <w:hideMark/>
          </w:tcPr>
          <w:p w14:paraId="7BE4B25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454BD74B"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352E973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chr14</w:t>
            </w:r>
          </w:p>
        </w:tc>
        <w:tc>
          <w:tcPr>
            <w:tcW w:w="1116" w:type="dxa"/>
            <w:tcBorders>
              <w:top w:val="nil"/>
              <w:left w:val="nil"/>
              <w:bottom w:val="single" w:sz="4" w:space="0" w:color="auto"/>
              <w:right w:val="single" w:sz="4" w:space="0" w:color="auto"/>
            </w:tcBorders>
            <w:shd w:val="clear" w:color="auto" w:fill="auto"/>
            <w:noWrap/>
            <w:vAlign w:val="center"/>
            <w:hideMark/>
          </w:tcPr>
          <w:p w14:paraId="576CBAF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014CFA8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56,187,003 </w:t>
            </w:r>
          </w:p>
        </w:tc>
        <w:tc>
          <w:tcPr>
            <w:tcW w:w="739" w:type="dxa"/>
            <w:tcBorders>
              <w:top w:val="nil"/>
              <w:left w:val="nil"/>
              <w:bottom w:val="single" w:sz="4" w:space="0" w:color="auto"/>
              <w:right w:val="single" w:sz="4" w:space="0" w:color="auto"/>
            </w:tcBorders>
            <w:shd w:val="clear" w:color="auto" w:fill="auto"/>
            <w:noWrap/>
            <w:vAlign w:val="center"/>
            <w:hideMark/>
          </w:tcPr>
          <w:p w14:paraId="01340FB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4EA6657D"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098F283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chr15</w:t>
            </w:r>
          </w:p>
        </w:tc>
        <w:tc>
          <w:tcPr>
            <w:tcW w:w="1116" w:type="dxa"/>
            <w:tcBorders>
              <w:top w:val="nil"/>
              <w:left w:val="nil"/>
              <w:bottom w:val="single" w:sz="4" w:space="0" w:color="auto"/>
              <w:right w:val="single" w:sz="4" w:space="0" w:color="auto"/>
            </w:tcBorders>
            <w:shd w:val="clear" w:color="auto" w:fill="auto"/>
            <w:noWrap/>
            <w:vAlign w:val="center"/>
            <w:hideMark/>
          </w:tcPr>
          <w:p w14:paraId="540731B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330AB12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54,298,802 </w:t>
            </w:r>
          </w:p>
        </w:tc>
        <w:tc>
          <w:tcPr>
            <w:tcW w:w="739" w:type="dxa"/>
            <w:tcBorders>
              <w:top w:val="nil"/>
              <w:left w:val="nil"/>
              <w:bottom w:val="single" w:sz="4" w:space="0" w:color="auto"/>
              <w:right w:val="single" w:sz="4" w:space="0" w:color="auto"/>
            </w:tcBorders>
            <w:shd w:val="clear" w:color="auto" w:fill="auto"/>
            <w:noWrap/>
            <w:vAlign w:val="center"/>
            <w:hideMark/>
          </w:tcPr>
          <w:p w14:paraId="3C3B6BE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25982FDE"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6090429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chr16</w:t>
            </w:r>
          </w:p>
        </w:tc>
        <w:tc>
          <w:tcPr>
            <w:tcW w:w="1116" w:type="dxa"/>
            <w:tcBorders>
              <w:top w:val="nil"/>
              <w:left w:val="nil"/>
              <w:bottom w:val="single" w:sz="4" w:space="0" w:color="auto"/>
              <w:right w:val="single" w:sz="4" w:space="0" w:color="auto"/>
            </w:tcBorders>
            <w:shd w:val="clear" w:color="auto" w:fill="auto"/>
            <w:noWrap/>
            <w:vAlign w:val="center"/>
            <w:hideMark/>
          </w:tcPr>
          <w:p w14:paraId="1956FD4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393EB07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52,707,976 </w:t>
            </w:r>
          </w:p>
        </w:tc>
        <w:tc>
          <w:tcPr>
            <w:tcW w:w="739" w:type="dxa"/>
            <w:tcBorders>
              <w:top w:val="nil"/>
              <w:left w:val="nil"/>
              <w:bottom w:val="single" w:sz="4" w:space="0" w:color="auto"/>
              <w:right w:val="single" w:sz="4" w:space="0" w:color="auto"/>
            </w:tcBorders>
            <w:shd w:val="clear" w:color="auto" w:fill="auto"/>
            <w:noWrap/>
            <w:vAlign w:val="center"/>
            <w:hideMark/>
          </w:tcPr>
          <w:p w14:paraId="350540E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15F47EA2"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5A712FD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chr17</w:t>
            </w:r>
          </w:p>
        </w:tc>
        <w:tc>
          <w:tcPr>
            <w:tcW w:w="1116" w:type="dxa"/>
            <w:tcBorders>
              <w:top w:val="nil"/>
              <w:left w:val="nil"/>
              <w:bottom w:val="single" w:sz="4" w:space="0" w:color="auto"/>
              <w:right w:val="single" w:sz="4" w:space="0" w:color="auto"/>
            </w:tcBorders>
            <w:shd w:val="clear" w:color="auto" w:fill="auto"/>
            <w:noWrap/>
            <w:vAlign w:val="center"/>
            <w:hideMark/>
          </w:tcPr>
          <w:p w14:paraId="43451CE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4D73976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52,085,854 </w:t>
            </w:r>
          </w:p>
        </w:tc>
        <w:tc>
          <w:tcPr>
            <w:tcW w:w="739" w:type="dxa"/>
            <w:tcBorders>
              <w:top w:val="nil"/>
              <w:left w:val="nil"/>
              <w:bottom w:val="single" w:sz="4" w:space="0" w:color="auto"/>
              <w:right w:val="single" w:sz="4" w:space="0" w:color="auto"/>
            </w:tcBorders>
            <w:shd w:val="clear" w:color="auto" w:fill="auto"/>
            <w:noWrap/>
            <w:vAlign w:val="center"/>
            <w:hideMark/>
          </w:tcPr>
          <w:p w14:paraId="6684F69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0B012441"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5FAAD1C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chr18</w:t>
            </w:r>
          </w:p>
        </w:tc>
        <w:tc>
          <w:tcPr>
            <w:tcW w:w="1116" w:type="dxa"/>
            <w:tcBorders>
              <w:top w:val="nil"/>
              <w:left w:val="nil"/>
              <w:bottom w:val="single" w:sz="4" w:space="0" w:color="auto"/>
              <w:right w:val="single" w:sz="4" w:space="0" w:color="auto"/>
            </w:tcBorders>
            <w:shd w:val="clear" w:color="auto" w:fill="auto"/>
            <w:noWrap/>
            <w:vAlign w:val="center"/>
            <w:hideMark/>
          </w:tcPr>
          <w:p w14:paraId="373EEA0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03A5F35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49,030,717 </w:t>
            </w:r>
          </w:p>
        </w:tc>
        <w:tc>
          <w:tcPr>
            <w:tcW w:w="739" w:type="dxa"/>
            <w:tcBorders>
              <w:top w:val="nil"/>
              <w:left w:val="nil"/>
              <w:bottom w:val="single" w:sz="4" w:space="0" w:color="auto"/>
              <w:right w:val="single" w:sz="4" w:space="0" w:color="auto"/>
            </w:tcBorders>
            <w:shd w:val="clear" w:color="auto" w:fill="auto"/>
            <w:noWrap/>
            <w:vAlign w:val="center"/>
            <w:hideMark/>
          </w:tcPr>
          <w:p w14:paraId="10759C7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20593877"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45D897F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chr19</w:t>
            </w:r>
          </w:p>
        </w:tc>
        <w:tc>
          <w:tcPr>
            <w:tcW w:w="1116" w:type="dxa"/>
            <w:tcBorders>
              <w:top w:val="nil"/>
              <w:left w:val="nil"/>
              <w:bottom w:val="single" w:sz="4" w:space="0" w:color="auto"/>
              <w:right w:val="single" w:sz="4" w:space="0" w:color="auto"/>
            </w:tcBorders>
            <w:shd w:val="clear" w:color="auto" w:fill="auto"/>
            <w:noWrap/>
            <w:vAlign w:val="center"/>
            <w:hideMark/>
          </w:tcPr>
          <w:p w14:paraId="214AF47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5390436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47,713,458 </w:t>
            </w:r>
          </w:p>
        </w:tc>
        <w:tc>
          <w:tcPr>
            <w:tcW w:w="739" w:type="dxa"/>
            <w:tcBorders>
              <w:top w:val="nil"/>
              <w:left w:val="nil"/>
              <w:bottom w:val="single" w:sz="4" w:space="0" w:color="auto"/>
              <w:right w:val="single" w:sz="4" w:space="0" w:color="auto"/>
            </w:tcBorders>
            <w:shd w:val="clear" w:color="auto" w:fill="auto"/>
            <w:noWrap/>
            <w:vAlign w:val="center"/>
            <w:hideMark/>
          </w:tcPr>
          <w:p w14:paraId="6075C02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r w:rsidR="00FB73C7" w:rsidRPr="00B825AD" w14:paraId="4C7740B6"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19D7EBB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chr20</w:t>
            </w:r>
          </w:p>
        </w:tc>
        <w:tc>
          <w:tcPr>
            <w:tcW w:w="1116" w:type="dxa"/>
            <w:tcBorders>
              <w:top w:val="nil"/>
              <w:left w:val="nil"/>
              <w:bottom w:val="single" w:sz="4" w:space="0" w:color="auto"/>
              <w:right w:val="single" w:sz="4" w:space="0" w:color="auto"/>
            </w:tcBorders>
            <w:shd w:val="clear" w:color="auto" w:fill="auto"/>
            <w:noWrap/>
            <w:vAlign w:val="center"/>
            <w:hideMark/>
          </w:tcPr>
          <w:p w14:paraId="0B7ADE6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1116" w:type="dxa"/>
            <w:tcBorders>
              <w:top w:val="nil"/>
              <w:left w:val="nil"/>
              <w:bottom w:val="single" w:sz="4" w:space="0" w:color="auto"/>
              <w:right w:val="single" w:sz="4" w:space="0" w:color="auto"/>
            </w:tcBorders>
            <w:shd w:val="clear" w:color="auto" w:fill="auto"/>
            <w:noWrap/>
            <w:vAlign w:val="center"/>
            <w:hideMark/>
          </w:tcPr>
          <w:p w14:paraId="03B369E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37,302,395 </w:t>
            </w:r>
          </w:p>
        </w:tc>
        <w:tc>
          <w:tcPr>
            <w:tcW w:w="739" w:type="dxa"/>
            <w:tcBorders>
              <w:top w:val="nil"/>
              <w:left w:val="nil"/>
              <w:bottom w:val="single" w:sz="4" w:space="0" w:color="auto"/>
              <w:right w:val="single" w:sz="4" w:space="0" w:color="auto"/>
            </w:tcBorders>
            <w:shd w:val="clear" w:color="auto" w:fill="auto"/>
            <w:noWrap/>
            <w:vAlign w:val="center"/>
            <w:hideMark/>
          </w:tcPr>
          <w:p w14:paraId="14F314F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AA</w:t>
            </w:r>
          </w:p>
        </w:tc>
      </w:tr>
      <w:tr w:rsidR="00FB73C7" w:rsidRPr="00B825AD" w14:paraId="0DAFEEF2" w14:textId="77777777" w:rsidTr="00FB73C7">
        <w:trPr>
          <w:trHeight w:val="255"/>
        </w:trPr>
        <w:tc>
          <w:tcPr>
            <w:tcW w:w="820" w:type="dxa"/>
            <w:tcBorders>
              <w:top w:val="nil"/>
              <w:left w:val="single" w:sz="4" w:space="0" w:color="auto"/>
              <w:bottom w:val="single" w:sz="4" w:space="0" w:color="auto"/>
              <w:right w:val="single" w:sz="4" w:space="0" w:color="auto"/>
            </w:tcBorders>
            <w:shd w:val="clear" w:color="auto" w:fill="auto"/>
            <w:noWrap/>
            <w:vAlign w:val="center"/>
            <w:hideMark/>
          </w:tcPr>
          <w:p w14:paraId="15FA53D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chr20</w:t>
            </w:r>
          </w:p>
        </w:tc>
        <w:tc>
          <w:tcPr>
            <w:tcW w:w="1116" w:type="dxa"/>
            <w:tcBorders>
              <w:top w:val="nil"/>
              <w:left w:val="nil"/>
              <w:bottom w:val="single" w:sz="4" w:space="0" w:color="auto"/>
              <w:right w:val="single" w:sz="4" w:space="0" w:color="auto"/>
            </w:tcBorders>
            <w:shd w:val="clear" w:color="auto" w:fill="auto"/>
            <w:noWrap/>
            <w:vAlign w:val="center"/>
            <w:hideMark/>
          </w:tcPr>
          <w:p w14:paraId="3F6E60A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37,302,396 </w:t>
            </w:r>
          </w:p>
        </w:tc>
        <w:tc>
          <w:tcPr>
            <w:tcW w:w="1116" w:type="dxa"/>
            <w:tcBorders>
              <w:top w:val="nil"/>
              <w:left w:val="nil"/>
              <w:bottom w:val="single" w:sz="4" w:space="0" w:color="auto"/>
              <w:right w:val="single" w:sz="4" w:space="0" w:color="auto"/>
            </w:tcBorders>
            <w:shd w:val="clear" w:color="auto" w:fill="auto"/>
            <w:noWrap/>
            <w:vAlign w:val="center"/>
            <w:hideMark/>
          </w:tcPr>
          <w:p w14:paraId="087DC2F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37,888,901 </w:t>
            </w:r>
          </w:p>
        </w:tc>
        <w:tc>
          <w:tcPr>
            <w:tcW w:w="739" w:type="dxa"/>
            <w:tcBorders>
              <w:top w:val="nil"/>
              <w:left w:val="nil"/>
              <w:bottom w:val="single" w:sz="4" w:space="0" w:color="auto"/>
              <w:right w:val="single" w:sz="4" w:space="0" w:color="auto"/>
            </w:tcBorders>
            <w:shd w:val="clear" w:color="auto" w:fill="auto"/>
            <w:noWrap/>
            <w:vAlign w:val="center"/>
            <w:hideMark/>
          </w:tcPr>
          <w:p w14:paraId="5BACC28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BB</w:t>
            </w:r>
          </w:p>
        </w:tc>
      </w:tr>
    </w:tbl>
    <w:p w14:paraId="04649F21" w14:textId="058E0209" w:rsidR="00FB73C7" w:rsidRPr="00B825AD" w:rsidRDefault="00FB73C7">
      <w:pPr>
        <w:autoSpaceDE w:val="0"/>
        <w:autoSpaceDN w:val="0"/>
        <w:adjustRightInd w:val="0"/>
        <w:rPr>
          <w:rFonts w:cs="Times New Roman"/>
          <w:sz w:val="21"/>
          <w:szCs w:val="21"/>
        </w:rPr>
      </w:pPr>
      <w:r w:rsidRPr="00B825AD">
        <w:rPr>
          <w:rFonts w:cs="Times New Roman"/>
          <w:sz w:val="21"/>
          <w:szCs w:val="21"/>
        </w:rPr>
        <w:t>Note: All of the five PFA-PFB junctions were validated by PCRs.</w:t>
      </w:r>
    </w:p>
    <w:p w14:paraId="223104D3" w14:textId="77777777" w:rsidR="00FB73C7" w:rsidRPr="00B825AD" w:rsidRDefault="00FB73C7">
      <w:pPr>
        <w:rPr>
          <w:rFonts w:cs="Times New Roman"/>
          <w:sz w:val="21"/>
          <w:szCs w:val="21"/>
        </w:rPr>
      </w:pPr>
      <w:r w:rsidRPr="00B825AD">
        <w:rPr>
          <w:rFonts w:cs="Times New Roman"/>
          <w:sz w:val="21"/>
          <w:szCs w:val="21"/>
        </w:rPr>
        <w:br w:type="page"/>
      </w:r>
    </w:p>
    <w:p w14:paraId="6836F56A" w14:textId="27C3EB92"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C128B7" w:rsidRPr="00B825AD">
        <w:rPr>
          <w:b/>
          <w:bCs/>
          <w:sz w:val="21"/>
          <w:szCs w:val="21"/>
        </w:rPr>
        <w:t>0</w:t>
      </w:r>
      <w:r w:rsidR="00B318BB" w:rsidRPr="00B825AD">
        <w:rPr>
          <w:b/>
          <w:bCs/>
          <w:sz w:val="21"/>
          <w:szCs w:val="21"/>
        </w:rPr>
        <w:t>.</w:t>
      </w:r>
      <w:r w:rsidRPr="00B825AD">
        <w:rPr>
          <w:b/>
          <w:bCs/>
          <w:sz w:val="21"/>
          <w:szCs w:val="21"/>
        </w:rPr>
        <w:t xml:space="preserve"> Statistics of tRNAs of the perilla genomes.</w:t>
      </w:r>
    </w:p>
    <w:tbl>
      <w:tblPr>
        <w:tblW w:w="6320" w:type="dxa"/>
        <w:tblLook w:val="04A0" w:firstRow="1" w:lastRow="0" w:firstColumn="1" w:lastColumn="0" w:noHBand="0" w:noVBand="1"/>
      </w:tblPr>
      <w:tblGrid>
        <w:gridCol w:w="3840"/>
        <w:gridCol w:w="666"/>
        <w:gridCol w:w="839"/>
        <w:gridCol w:w="583"/>
        <w:gridCol w:w="839"/>
      </w:tblGrid>
      <w:tr w:rsidR="00FB73C7" w:rsidRPr="00B825AD" w14:paraId="5F4F6A2A" w14:textId="77777777" w:rsidTr="00FB73C7">
        <w:trPr>
          <w:trHeight w:val="255"/>
        </w:trPr>
        <w:tc>
          <w:tcPr>
            <w:tcW w:w="384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8438E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　</w:t>
            </w:r>
          </w:p>
        </w:tc>
        <w:tc>
          <w:tcPr>
            <w:tcW w:w="13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873D2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PF40</w:t>
            </w:r>
          </w:p>
        </w:tc>
        <w:tc>
          <w:tcPr>
            <w:tcW w:w="118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A40B43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PC02</w:t>
            </w:r>
          </w:p>
        </w:tc>
      </w:tr>
      <w:tr w:rsidR="00FB73C7" w:rsidRPr="00B825AD" w14:paraId="4C096B28" w14:textId="77777777" w:rsidTr="00FB73C7">
        <w:trPr>
          <w:trHeight w:val="289"/>
        </w:trPr>
        <w:tc>
          <w:tcPr>
            <w:tcW w:w="3840" w:type="dxa"/>
            <w:vMerge/>
            <w:tcBorders>
              <w:top w:val="single" w:sz="4" w:space="0" w:color="auto"/>
              <w:left w:val="single" w:sz="4" w:space="0" w:color="auto"/>
              <w:bottom w:val="single" w:sz="4" w:space="0" w:color="auto"/>
              <w:right w:val="single" w:sz="4" w:space="0" w:color="auto"/>
            </w:tcBorders>
            <w:vAlign w:val="center"/>
            <w:hideMark/>
          </w:tcPr>
          <w:p w14:paraId="04A8BD94" w14:textId="77777777" w:rsidR="00FB73C7" w:rsidRPr="00B825AD" w:rsidRDefault="00FB73C7" w:rsidP="00FB73C7">
            <w:pPr>
              <w:rPr>
                <w:rFonts w:cs="Times New Roman"/>
                <w:color w:val="000000"/>
                <w:sz w:val="20"/>
                <w:szCs w:val="20"/>
              </w:rPr>
            </w:pPr>
          </w:p>
        </w:tc>
        <w:tc>
          <w:tcPr>
            <w:tcW w:w="551" w:type="dxa"/>
            <w:tcBorders>
              <w:top w:val="nil"/>
              <w:left w:val="nil"/>
              <w:bottom w:val="single" w:sz="4" w:space="0" w:color="auto"/>
              <w:right w:val="single" w:sz="4" w:space="0" w:color="auto"/>
            </w:tcBorders>
            <w:shd w:val="clear" w:color="auto" w:fill="auto"/>
            <w:noWrap/>
            <w:vAlign w:val="center"/>
            <w:hideMark/>
          </w:tcPr>
          <w:p w14:paraId="587D94F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Raw</w:t>
            </w:r>
          </w:p>
        </w:tc>
        <w:tc>
          <w:tcPr>
            <w:tcW w:w="749" w:type="dxa"/>
            <w:tcBorders>
              <w:top w:val="nil"/>
              <w:left w:val="nil"/>
              <w:bottom w:val="single" w:sz="4" w:space="0" w:color="auto"/>
              <w:right w:val="single" w:sz="4" w:space="0" w:color="auto"/>
            </w:tcBorders>
            <w:shd w:val="clear" w:color="auto" w:fill="auto"/>
            <w:noWrap/>
            <w:vAlign w:val="center"/>
            <w:hideMark/>
          </w:tcPr>
          <w:p w14:paraId="64C84BB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Filtered</w:t>
            </w:r>
          </w:p>
        </w:tc>
        <w:tc>
          <w:tcPr>
            <w:tcW w:w="446" w:type="dxa"/>
            <w:tcBorders>
              <w:top w:val="nil"/>
              <w:left w:val="nil"/>
              <w:bottom w:val="single" w:sz="4" w:space="0" w:color="auto"/>
              <w:right w:val="single" w:sz="4" w:space="0" w:color="auto"/>
            </w:tcBorders>
            <w:shd w:val="clear" w:color="auto" w:fill="auto"/>
            <w:noWrap/>
            <w:vAlign w:val="center"/>
            <w:hideMark/>
          </w:tcPr>
          <w:p w14:paraId="730D03E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Raw</w:t>
            </w:r>
          </w:p>
        </w:tc>
        <w:tc>
          <w:tcPr>
            <w:tcW w:w="734" w:type="dxa"/>
            <w:tcBorders>
              <w:top w:val="nil"/>
              <w:left w:val="nil"/>
              <w:bottom w:val="single" w:sz="4" w:space="0" w:color="auto"/>
              <w:right w:val="single" w:sz="4" w:space="0" w:color="auto"/>
            </w:tcBorders>
            <w:shd w:val="clear" w:color="auto" w:fill="auto"/>
            <w:noWrap/>
            <w:vAlign w:val="center"/>
            <w:hideMark/>
          </w:tcPr>
          <w:p w14:paraId="555C2BC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Filtered</w:t>
            </w:r>
          </w:p>
        </w:tc>
      </w:tr>
      <w:tr w:rsidR="00FB73C7" w:rsidRPr="00B825AD" w14:paraId="19ED504D"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2060B7E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tRNAs decoding Standard 20 AA</w:t>
            </w:r>
          </w:p>
        </w:tc>
        <w:tc>
          <w:tcPr>
            <w:tcW w:w="551" w:type="dxa"/>
            <w:tcBorders>
              <w:top w:val="nil"/>
              <w:left w:val="nil"/>
              <w:bottom w:val="single" w:sz="4" w:space="0" w:color="auto"/>
              <w:right w:val="single" w:sz="4" w:space="0" w:color="auto"/>
            </w:tcBorders>
            <w:shd w:val="clear" w:color="auto" w:fill="auto"/>
            <w:noWrap/>
            <w:vAlign w:val="center"/>
            <w:hideMark/>
          </w:tcPr>
          <w:p w14:paraId="397BA84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1,316 </w:t>
            </w:r>
          </w:p>
        </w:tc>
        <w:tc>
          <w:tcPr>
            <w:tcW w:w="749" w:type="dxa"/>
            <w:tcBorders>
              <w:top w:val="nil"/>
              <w:left w:val="nil"/>
              <w:bottom w:val="single" w:sz="4" w:space="0" w:color="auto"/>
              <w:right w:val="single" w:sz="4" w:space="0" w:color="auto"/>
            </w:tcBorders>
            <w:shd w:val="clear" w:color="auto" w:fill="auto"/>
            <w:noWrap/>
            <w:vAlign w:val="center"/>
            <w:hideMark/>
          </w:tcPr>
          <w:p w14:paraId="57F38EB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1,162 </w:t>
            </w:r>
          </w:p>
        </w:tc>
        <w:tc>
          <w:tcPr>
            <w:tcW w:w="446" w:type="dxa"/>
            <w:tcBorders>
              <w:top w:val="nil"/>
              <w:left w:val="nil"/>
              <w:bottom w:val="single" w:sz="4" w:space="0" w:color="auto"/>
              <w:right w:val="single" w:sz="4" w:space="0" w:color="auto"/>
            </w:tcBorders>
            <w:shd w:val="clear" w:color="auto" w:fill="auto"/>
            <w:noWrap/>
            <w:vAlign w:val="center"/>
            <w:hideMark/>
          </w:tcPr>
          <w:p w14:paraId="35B639E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793 </w:t>
            </w:r>
          </w:p>
        </w:tc>
        <w:tc>
          <w:tcPr>
            <w:tcW w:w="734" w:type="dxa"/>
            <w:tcBorders>
              <w:top w:val="nil"/>
              <w:left w:val="nil"/>
              <w:bottom w:val="single" w:sz="4" w:space="0" w:color="auto"/>
              <w:right w:val="single" w:sz="4" w:space="0" w:color="auto"/>
            </w:tcBorders>
            <w:shd w:val="clear" w:color="auto" w:fill="auto"/>
            <w:noWrap/>
            <w:vAlign w:val="center"/>
            <w:hideMark/>
          </w:tcPr>
          <w:p w14:paraId="2AD71FD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669 </w:t>
            </w:r>
          </w:p>
        </w:tc>
      </w:tr>
      <w:tr w:rsidR="00FB73C7" w:rsidRPr="00B825AD" w14:paraId="33B86A4E"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402E619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Selenocysteine tRNAs (TCA)</w:t>
            </w:r>
          </w:p>
        </w:tc>
        <w:tc>
          <w:tcPr>
            <w:tcW w:w="551" w:type="dxa"/>
            <w:tcBorders>
              <w:top w:val="nil"/>
              <w:left w:val="nil"/>
              <w:bottom w:val="single" w:sz="4" w:space="0" w:color="auto"/>
              <w:right w:val="single" w:sz="4" w:space="0" w:color="auto"/>
            </w:tcBorders>
            <w:shd w:val="clear" w:color="auto" w:fill="auto"/>
            <w:noWrap/>
            <w:vAlign w:val="center"/>
            <w:hideMark/>
          </w:tcPr>
          <w:p w14:paraId="4E6343A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749" w:type="dxa"/>
            <w:tcBorders>
              <w:top w:val="nil"/>
              <w:left w:val="nil"/>
              <w:bottom w:val="single" w:sz="4" w:space="0" w:color="auto"/>
              <w:right w:val="single" w:sz="4" w:space="0" w:color="auto"/>
            </w:tcBorders>
            <w:shd w:val="clear" w:color="auto" w:fill="auto"/>
            <w:noWrap/>
            <w:vAlign w:val="center"/>
            <w:hideMark/>
          </w:tcPr>
          <w:p w14:paraId="512787C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c>
          <w:tcPr>
            <w:tcW w:w="446" w:type="dxa"/>
            <w:tcBorders>
              <w:top w:val="nil"/>
              <w:left w:val="nil"/>
              <w:bottom w:val="single" w:sz="4" w:space="0" w:color="auto"/>
              <w:right w:val="single" w:sz="4" w:space="0" w:color="auto"/>
            </w:tcBorders>
            <w:shd w:val="clear" w:color="auto" w:fill="auto"/>
            <w:noWrap/>
            <w:vAlign w:val="center"/>
            <w:hideMark/>
          </w:tcPr>
          <w:p w14:paraId="748FDD6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c>
          <w:tcPr>
            <w:tcW w:w="734" w:type="dxa"/>
            <w:tcBorders>
              <w:top w:val="nil"/>
              <w:left w:val="nil"/>
              <w:bottom w:val="single" w:sz="4" w:space="0" w:color="auto"/>
              <w:right w:val="single" w:sz="4" w:space="0" w:color="auto"/>
            </w:tcBorders>
            <w:shd w:val="clear" w:color="auto" w:fill="auto"/>
            <w:noWrap/>
            <w:vAlign w:val="center"/>
            <w:hideMark/>
          </w:tcPr>
          <w:p w14:paraId="4E2D1CD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r>
      <w:tr w:rsidR="00FB73C7" w:rsidRPr="00B825AD" w14:paraId="11DC1052"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44D2F20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Possible suppressor tRNAs (</w:t>
            </w:r>
            <w:proofErr w:type="gramStart"/>
            <w:r w:rsidRPr="00B825AD">
              <w:rPr>
                <w:rFonts w:cs="Times New Roman"/>
                <w:color w:val="000000"/>
                <w:sz w:val="20"/>
                <w:szCs w:val="20"/>
              </w:rPr>
              <w:t>CTA,TTA</w:t>
            </w:r>
            <w:proofErr w:type="gramEnd"/>
            <w:r w:rsidRPr="00B825AD">
              <w:rPr>
                <w:rFonts w:cs="Times New Roman"/>
                <w:color w:val="000000"/>
                <w:sz w:val="20"/>
                <w:szCs w:val="20"/>
              </w:rPr>
              <w:t>)</w:t>
            </w:r>
          </w:p>
        </w:tc>
        <w:tc>
          <w:tcPr>
            <w:tcW w:w="551" w:type="dxa"/>
            <w:tcBorders>
              <w:top w:val="nil"/>
              <w:left w:val="nil"/>
              <w:bottom w:val="single" w:sz="4" w:space="0" w:color="auto"/>
              <w:right w:val="single" w:sz="4" w:space="0" w:color="auto"/>
            </w:tcBorders>
            <w:shd w:val="clear" w:color="auto" w:fill="auto"/>
            <w:noWrap/>
            <w:vAlign w:val="center"/>
            <w:hideMark/>
          </w:tcPr>
          <w:p w14:paraId="6B9BB92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 </w:t>
            </w:r>
          </w:p>
        </w:tc>
        <w:tc>
          <w:tcPr>
            <w:tcW w:w="749" w:type="dxa"/>
            <w:tcBorders>
              <w:top w:val="nil"/>
              <w:left w:val="nil"/>
              <w:bottom w:val="single" w:sz="4" w:space="0" w:color="auto"/>
              <w:right w:val="single" w:sz="4" w:space="0" w:color="auto"/>
            </w:tcBorders>
            <w:shd w:val="clear" w:color="auto" w:fill="auto"/>
            <w:noWrap/>
            <w:vAlign w:val="center"/>
            <w:hideMark/>
          </w:tcPr>
          <w:p w14:paraId="501AF95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c>
          <w:tcPr>
            <w:tcW w:w="446" w:type="dxa"/>
            <w:tcBorders>
              <w:top w:val="nil"/>
              <w:left w:val="nil"/>
              <w:bottom w:val="single" w:sz="4" w:space="0" w:color="auto"/>
              <w:right w:val="single" w:sz="4" w:space="0" w:color="auto"/>
            </w:tcBorders>
            <w:shd w:val="clear" w:color="auto" w:fill="auto"/>
            <w:noWrap/>
            <w:vAlign w:val="center"/>
            <w:hideMark/>
          </w:tcPr>
          <w:p w14:paraId="35DD49B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c>
          <w:tcPr>
            <w:tcW w:w="734" w:type="dxa"/>
            <w:tcBorders>
              <w:top w:val="nil"/>
              <w:left w:val="nil"/>
              <w:bottom w:val="single" w:sz="4" w:space="0" w:color="auto"/>
              <w:right w:val="single" w:sz="4" w:space="0" w:color="auto"/>
            </w:tcBorders>
            <w:shd w:val="clear" w:color="auto" w:fill="auto"/>
            <w:noWrap/>
            <w:vAlign w:val="center"/>
            <w:hideMark/>
          </w:tcPr>
          <w:p w14:paraId="0561BEA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r>
      <w:tr w:rsidR="00FB73C7" w:rsidRPr="00B825AD" w14:paraId="365B0121"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426AD2B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tRNAs with undetermined/unknown isotypes</w:t>
            </w:r>
          </w:p>
        </w:tc>
        <w:tc>
          <w:tcPr>
            <w:tcW w:w="551" w:type="dxa"/>
            <w:tcBorders>
              <w:top w:val="nil"/>
              <w:left w:val="nil"/>
              <w:bottom w:val="single" w:sz="4" w:space="0" w:color="auto"/>
              <w:right w:val="single" w:sz="4" w:space="0" w:color="auto"/>
            </w:tcBorders>
            <w:shd w:val="clear" w:color="auto" w:fill="auto"/>
            <w:noWrap/>
            <w:vAlign w:val="center"/>
            <w:hideMark/>
          </w:tcPr>
          <w:p w14:paraId="172351F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 </w:t>
            </w:r>
          </w:p>
        </w:tc>
        <w:tc>
          <w:tcPr>
            <w:tcW w:w="749" w:type="dxa"/>
            <w:tcBorders>
              <w:top w:val="nil"/>
              <w:left w:val="nil"/>
              <w:bottom w:val="single" w:sz="4" w:space="0" w:color="auto"/>
              <w:right w:val="single" w:sz="4" w:space="0" w:color="auto"/>
            </w:tcBorders>
            <w:shd w:val="clear" w:color="auto" w:fill="auto"/>
            <w:noWrap/>
            <w:vAlign w:val="center"/>
            <w:hideMark/>
          </w:tcPr>
          <w:p w14:paraId="410B1D4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 </w:t>
            </w:r>
          </w:p>
        </w:tc>
        <w:tc>
          <w:tcPr>
            <w:tcW w:w="446" w:type="dxa"/>
            <w:tcBorders>
              <w:top w:val="nil"/>
              <w:left w:val="nil"/>
              <w:bottom w:val="single" w:sz="4" w:space="0" w:color="auto"/>
              <w:right w:val="single" w:sz="4" w:space="0" w:color="auto"/>
            </w:tcBorders>
            <w:shd w:val="clear" w:color="auto" w:fill="auto"/>
            <w:noWrap/>
            <w:vAlign w:val="center"/>
            <w:hideMark/>
          </w:tcPr>
          <w:p w14:paraId="626F3CB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 </w:t>
            </w:r>
          </w:p>
        </w:tc>
        <w:tc>
          <w:tcPr>
            <w:tcW w:w="734" w:type="dxa"/>
            <w:tcBorders>
              <w:top w:val="nil"/>
              <w:left w:val="nil"/>
              <w:bottom w:val="single" w:sz="4" w:space="0" w:color="auto"/>
              <w:right w:val="single" w:sz="4" w:space="0" w:color="auto"/>
            </w:tcBorders>
            <w:shd w:val="clear" w:color="auto" w:fill="auto"/>
            <w:noWrap/>
            <w:vAlign w:val="center"/>
            <w:hideMark/>
          </w:tcPr>
          <w:p w14:paraId="6079A92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 </w:t>
            </w:r>
          </w:p>
        </w:tc>
      </w:tr>
      <w:tr w:rsidR="00FB73C7" w:rsidRPr="00B825AD" w14:paraId="25C8BA57"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5C471F2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Predicted pseudogenes</w:t>
            </w:r>
          </w:p>
        </w:tc>
        <w:tc>
          <w:tcPr>
            <w:tcW w:w="551" w:type="dxa"/>
            <w:tcBorders>
              <w:top w:val="nil"/>
              <w:left w:val="nil"/>
              <w:bottom w:val="single" w:sz="4" w:space="0" w:color="auto"/>
              <w:right w:val="single" w:sz="4" w:space="0" w:color="auto"/>
            </w:tcBorders>
            <w:shd w:val="clear" w:color="auto" w:fill="auto"/>
            <w:noWrap/>
            <w:vAlign w:val="center"/>
            <w:hideMark/>
          </w:tcPr>
          <w:p w14:paraId="2F834F5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146 </w:t>
            </w:r>
          </w:p>
        </w:tc>
        <w:tc>
          <w:tcPr>
            <w:tcW w:w="749" w:type="dxa"/>
            <w:tcBorders>
              <w:top w:val="nil"/>
              <w:left w:val="nil"/>
              <w:bottom w:val="single" w:sz="4" w:space="0" w:color="auto"/>
              <w:right w:val="single" w:sz="4" w:space="0" w:color="auto"/>
            </w:tcBorders>
            <w:shd w:val="clear" w:color="auto" w:fill="auto"/>
            <w:noWrap/>
            <w:vAlign w:val="center"/>
            <w:hideMark/>
          </w:tcPr>
          <w:p w14:paraId="5B88C36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c>
          <w:tcPr>
            <w:tcW w:w="446" w:type="dxa"/>
            <w:tcBorders>
              <w:top w:val="nil"/>
              <w:left w:val="nil"/>
              <w:bottom w:val="single" w:sz="4" w:space="0" w:color="auto"/>
              <w:right w:val="single" w:sz="4" w:space="0" w:color="auto"/>
            </w:tcBorders>
            <w:shd w:val="clear" w:color="auto" w:fill="auto"/>
            <w:noWrap/>
            <w:vAlign w:val="center"/>
            <w:hideMark/>
          </w:tcPr>
          <w:p w14:paraId="28BE3D9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75 </w:t>
            </w:r>
          </w:p>
        </w:tc>
        <w:tc>
          <w:tcPr>
            <w:tcW w:w="734" w:type="dxa"/>
            <w:tcBorders>
              <w:top w:val="nil"/>
              <w:left w:val="nil"/>
              <w:bottom w:val="single" w:sz="4" w:space="0" w:color="auto"/>
              <w:right w:val="single" w:sz="4" w:space="0" w:color="auto"/>
            </w:tcBorders>
            <w:shd w:val="clear" w:color="auto" w:fill="auto"/>
            <w:noWrap/>
            <w:vAlign w:val="center"/>
            <w:hideMark/>
          </w:tcPr>
          <w:p w14:paraId="254D692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0 </w:t>
            </w:r>
          </w:p>
        </w:tc>
      </w:tr>
      <w:tr w:rsidR="00FB73C7" w:rsidRPr="00B825AD" w14:paraId="178CCFFF" w14:textId="77777777" w:rsidTr="00FB73C7">
        <w:trPr>
          <w:trHeight w:val="255"/>
        </w:trPr>
        <w:tc>
          <w:tcPr>
            <w:tcW w:w="3840" w:type="dxa"/>
            <w:tcBorders>
              <w:top w:val="nil"/>
              <w:left w:val="single" w:sz="4" w:space="0" w:color="auto"/>
              <w:bottom w:val="single" w:sz="4" w:space="0" w:color="auto"/>
              <w:right w:val="single" w:sz="4" w:space="0" w:color="auto"/>
            </w:tcBorders>
            <w:shd w:val="clear" w:color="auto" w:fill="auto"/>
            <w:noWrap/>
            <w:vAlign w:val="center"/>
            <w:hideMark/>
          </w:tcPr>
          <w:p w14:paraId="20A1710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Sum</w:t>
            </w:r>
          </w:p>
        </w:tc>
        <w:tc>
          <w:tcPr>
            <w:tcW w:w="551" w:type="dxa"/>
            <w:tcBorders>
              <w:top w:val="nil"/>
              <w:left w:val="nil"/>
              <w:bottom w:val="single" w:sz="4" w:space="0" w:color="auto"/>
              <w:right w:val="single" w:sz="4" w:space="0" w:color="auto"/>
            </w:tcBorders>
            <w:shd w:val="clear" w:color="auto" w:fill="auto"/>
            <w:noWrap/>
            <w:vAlign w:val="center"/>
            <w:hideMark/>
          </w:tcPr>
          <w:p w14:paraId="6C79CFB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1,469 </w:t>
            </w:r>
          </w:p>
        </w:tc>
        <w:tc>
          <w:tcPr>
            <w:tcW w:w="749" w:type="dxa"/>
            <w:tcBorders>
              <w:top w:val="nil"/>
              <w:left w:val="nil"/>
              <w:bottom w:val="single" w:sz="4" w:space="0" w:color="auto"/>
              <w:right w:val="single" w:sz="4" w:space="0" w:color="auto"/>
            </w:tcBorders>
            <w:shd w:val="clear" w:color="auto" w:fill="auto"/>
            <w:noWrap/>
            <w:vAlign w:val="center"/>
            <w:hideMark/>
          </w:tcPr>
          <w:p w14:paraId="182285D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1,165 </w:t>
            </w:r>
          </w:p>
        </w:tc>
        <w:tc>
          <w:tcPr>
            <w:tcW w:w="446" w:type="dxa"/>
            <w:tcBorders>
              <w:top w:val="nil"/>
              <w:left w:val="nil"/>
              <w:bottom w:val="single" w:sz="4" w:space="0" w:color="auto"/>
              <w:right w:val="single" w:sz="4" w:space="0" w:color="auto"/>
            </w:tcBorders>
            <w:shd w:val="clear" w:color="auto" w:fill="auto"/>
            <w:noWrap/>
            <w:vAlign w:val="center"/>
            <w:hideMark/>
          </w:tcPr>
          <w:p w14:paraId="7F751B0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874 </w:t>
            </w:r>
          </w:p>
        </w:tc>
        <w:tc>
          <w:tcPr>
            <w:tcW w:w="734" w:type="dxa"/>
            <w:tcBorders>
              <w:top w:val="nil"/>
              <w:left w:val="nil"/>
              <w:bottom w:val="single" w:sz="4" w:space="0" w:color="auto"/>
              <w:right w:val="single" w:sz="4" w:space="0" w:color="auto"/>
            </w:tcBorders>
            <w:shd w:val="clear" w:color="auto" w:fill="auto"/>
            <w:noWrap/>
            <w:vAlign w:val="center"/>
            <w:hideMark/>
          </w:tcPr>
          <w:p w14:paraId="4A9A2BB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670 </w:t>
            </w:r>
          </w:p>
        </w:tc>
      </w:tr>
    </w:tbl>
    <w:p w14:paraId="6F1E2FBB" w14:textId="77777777" w:rsidR="00FB73C7" w:rsidRPr="00B825AD" w:rsidRDefault="00FB73C7">
      <w:pPr>
        <w:autoSpaceDE w:val="0"/>
        <w:autoSpaceDN w:val="0"/>
        <w:adjustRightInd w:val="0"/>
        <w:rPr>
          <w:rFonts w:cs="Times New Roman"/>
          <w:sz w:val="21"/>
          <w:szCs w:val="21"/>
        </w:rPr>
      </w:pPr>
    </w:p>
    <w:p w14:paraId="4BAF8667" w14:textId="77777777" w:rsidR="00FB73C7" w:rsidRPr="00B825AD" w:rsidRDefault="00FB73C7">
      <w:pPr>
        <w:rPr>
          <w:rFonts w:cs="Times New Roman"/>
          <w:sz w:val="21"/>
          <w:szCs w:val="21"/>
        </w:rPr>
      </w:pPr>
      <w:r w:rsidRPr="00B825AD">
        <w:rPr>
          <w:rFonts w:cs="Times New Roman"/>
          <w:sz w:val="21"/>
          <w:szCs w:val="21"/>
        </w:rPr>
        <w:br w:type="page"/>
      </w:r>
    </w:p>
    <w:p w14:paraId="1F71D686" w14:textId="608439F0"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C128B7" w:rsidRPr="00B825AD">
        <w:rPr>
          <w:b/>
          <w:bCs/>
          <w:sz w:val="21"/>
          <w:szCs w:val="21"/>
        </w:rPr>
        <w:t>1</w:t>
      </w:r>
      <w:r w:rsidR="00B318BB" w:rsidRPr="00B825AD">
        <w:rPr>
          <w:b/>
          <w:bCs/>
          <w:sz w:val="21"/>
          <w:szCs w:val="21"/>
        </w:rPr>
        <w:t>.</w:t>
      </w:r>
      <w:r w:rsidRPr="00B825AD">
        <w:rPr>
          <w:b/>
          <w:bCs/>
          <w:sz w:val="21"/>
          <w:szCs w:val="21"/>
        </w:rPr>
        <w:t xml:space="preserve"> Statistics of other non-coding RNAs identified in the perilla genomes.</w:t>
      </w:r>
    </w:p>
    <w:tbl>
      <w:tblPr>
        <w:tblW w:w="5878" w:type="dxa"/>
        <w:tblLook w:val="04A0" w:firstRow="1" w:lastRow="0" w:firstColumn="1" w:lastColumn="0" w:noHBand="0" w:noVBand="1"/>
      </w:tblPr>
      <w:tblGrid>
        <w:gridCol w:w="1120"/>
        <w:gridCol w:w="930"/>
        <w:gridCol w:w="1080"/>
        <w:gridCol w:w="894"/>
        <w:gridCol w:w="516"/>
        <w:gridCol w:w="866"/>
        <w:gridCol w:w="894"/>
      </w:tblGrid>
      <w:tr w:rsidR="00FB73C7" w:rsidRPr="00B825AD" w14:paraId="5CD74C41" w14:textId="77777777" w:rsidTr="00FB73C7">
        <w:trPr>
          <w:trHeight w:val="255"/>
        </w:trPr>
        <w:tc>
          <w:tcPr>
            <w:tcW w:w="112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C5B89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　</w:t>
            </w:r>
          </w:p>
        </w:tc>
        <w:tc>
          <w:tcPr>
            <w:tcW w:w="2718" w:type="dxa"/>
            <w:gridSpan w:val="3"/>
            <w:tcBorders>
              <w:top w:val="single" w:sz="4" w:space="0" w:color="auto"/>
              <w:left w:val="nil"/>
              <w:bottom w:val="single" w:sz="4" w:space="0" w:color="auto"/>
              <w:right w:val="single" w:sz="4" w:space="0" w:color="auto"/>
            </w:tcBorders>
            <w:shd w:val="clear" w:color="auto" w:fill="auto"/>
            <w:noWrap/>
            <w:vAlign w:val="center"/>
            <w:hideMark/>
          </w:tcPr>
          <w:p w14:paraId="1946EE3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PF40</w:t>
            </w:r>
          </w:p>
        </w:tc>
        <w:tc>
          <w:tcPr>
            <w:tcW w:w="2040" w:type="dxa"/>
            <w:gridSpan w:val="3"/>
            <w:tcBorders>
              <w:top w:val="single" w:sz="4" w:space="0" w:color="auto"/>
              <w:left w:val="nil"/>
              <w:bottom w:val="single" w:sz="4" w:space="0" w:color="auto"/>
              <w:right w:val="single" w:sz="4" w:space="0" w:color="auto"/>
            </w:tcBorders>
            <w:shd w:val="clear" w:color="auto" w:fill="auto"/>
            <w:noWrap/>
            <w:vAlign w:val="center"/>
            <w:hideMark/>
          </w:tcPr>
          <w:p w14:paraId="512D95C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PC02</w:t>
            </w:r>
          </w:p>
        </w:tc>
      </w:tr>
      <w:tr w:rsidR="00FB73C7" w:rsidRPr="00B825AD" w14:paraId="2584626A" w14:textId="77777777" w:rsidTr="00FB73C7">
        <w:trPr>
          <w:trHeight w:val="289"/>
        </w:trPr>
        <w:tc>
          <w:tcPr>
            <w:tcW w:w="1120" w:type="dxa"/>
            <w:vMerge/>
            <w:tcBorders>
              <w:top w:val="single" w:sz="4" w:space="0" w:color="auto"/>
              <w:left w:val="single" w:sz="4" w:space="0" w:color="auto"/>
              <w:bottom w:val="single" w:sz="4" w:space="0" w:color="auto"/>
              <w:right w:val="single" w:sz="4" w:space="0" w:color="auto"/>
            </w:tcBorders>
            <w:vAlign w:val="center"/>
            <w:hideMark/>
          </w:tcPr>
          <w:p w14:paraId="4A954177" w14:textId="77777777" w:rsidR="00FB73C7" w:rsidRPr="00B825AD" w:rsidRDefault="00FB73C7" w:rsidP="00FB73C7">
            <w:pPr>
              <w:rPr>
                <w:rFonts w:cs="Times New Roman"/>
                <w:color w:val="000000"/>
                <w:sz w:val="20"/>
                <w:szCs w:val="20"/>
              </w:rPr>
            </w:pPr>
          </w:p>
        </w:tc>
        <w:tc>
          <w:tcPr>
            <w:tcW w:w="930" w:type="dxa"/>
            <w:tcBorders>
              <w:top w:val="nil"/>
              <w:left w:val="nil"/>
              <w:bottom w:val="single" w:sz="4" w:space="0" w:color="auto"/>
              <w:right w:val="single" w:sz="4" w:space="0" w:color="auto"/>
            </w:tcBorders>
            <w:shd w:val="clear" w:color="auto" w:fill="auto"/>
            <w:noWrap/>
            <w:vAlign w:val="center"/>
            <w:hideMark/>
          </w:tcPr>
          <w:p w14:paraId="5AFD42A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w:t>
            </w:r>
          </w:p>
        </w:tc>
        <w:tc>
          <w:tcPr>
            <w:tcW w:w="1080" w:type="dxa"/>
            <w:tcBorders>
              <w:top w:val="nil"/>
              <w:left w:val="nil"/>
              <w:bottom w:val="single" w:sz="4" w:space="0" w:color="auto"/>
              <w:right w:val="single" w:sz="4" w:space="0" w:color="auto"/>
            </w:tcBorders>
            <w:shd w:val="clear" w:color="auto" w:fill="auto"/>
            <w:noWrap/>
            <w:vAlign w:val="center"/>
            <w:hideMark/>
          </w:tcPr>
          <w:p w14:paraId="40F1F08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Sum</w:t>
            </w:r>
          </w:p>
        </w:tc>
        <w:tc>
          <w:tcPr>
            <w:tcW w:w="708" w:type="dxa"/>
            <w:tcBorders>
              <w:top w:val="nil"/>
              <w:left w:val="nil"/>
              <w:bottom w:val="single" w:sz="4" w:space="0" w:color="auto"/>
              <w:right w:val="single" w:sz="4" w:space="0" w:color="auto"/>
            </w:tcBorders>
            <w:shd w:val="clear" w:color="auto" w:fill="auto"/>
            <w:noWrap/>
            <w:vAlign w:val="center"/>
            <w:hideMark/>
          </w:tcPr>
          <w:p w14:paraId="1CA472C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Average</w:t>
            </w:r>
          </w:p>
        </w:tc>
        <w:tc>
          <w:tcPr>
            <w:tcW w:w="392" w:type="dxa"/>
            <w:tcBorders>
              <w:top w:val="nil"/>
              <w:left w:val="nil"/>
              <w:bottom w:val="single" w:sz="4" w:space="0" w:color="auto"/>
              <w:right w:val="single" w:sz="4" w:space="0" w:color="auto"/>
            </w:tcBorders>
            <w:shd w:val="clear" w:color="auto" w:fill="auto"/>
            <w:noWrap/>
            <w:vAlign w:val="center"/>
            <w:hideMark/>
          </w:tcPr>
          <w:p w14:paraId="6BD44E6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w:t>
            </w:r>
          </w:p>
        </w:tc>
        <w:tc>
          <w:tcPr>
            <w:tcW w:w="807" w:type="dxa"/>
            <w:tcBorders>
              <w:top w:val="nil"/>
              <w:left w:val="nil"/>
              <w:bottom w:val="single" w:sz="4" w:space="0" w:color="auto"/>
              <w:right w:val="single" w:sz="4" w:space="0" w:color="auto"/>
            </w:tcBorders>
            <w:shd w:val="clear" w:color="auto" w:fill="auto"/>
            <w:noWrap/>
            <w:vAlign w:val="center"/>
            <w:hideMark/>
          </w:tcPr>
          <w:p w14:paraId="4AD0A6E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Sum</w:t>
            </w:r>
          </w:p>
        </w:tc>
        <w:tc>
          <w:tcPr>
            <w:tcW w:w="841" w:type="dxa"/>
            <w:tcBorders>
              <w:top w:val="nil"/>
              <w:left w:val="nil"/>
              <w:bottom w:val="single" w:sz="4" w:space="0" w:color="auto"/>
              <w:right w:val="single" w:sz="4" w:space="0" w:color="auto"/>
            </w:tcBorders>
            <w:shd w:val="clear" w:color="auto" w:fill="auto"/>
            <w:noWrap/>
            <w:vAlign w:val="center"/>
            <w:hideMark/>
          </w:tcPr>
          <w:p w14:paraId="419FAB8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Average</w:t>
            </w:r>
          </w:p>
        </w:tc>
      </w:tr>
      <w:tr w:rsidR="00FB73C7" w:rsidRPr="00B825AD" w14:paraId="12E745C1" w14:textId="77777777" w:rsidTr="00FB73C7">
        <w:trPr>
          <w:trHeight w:val="25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62C04676" w14:textId="77777777" w:rsidR="00FB73C7" w:rsidRPr="00B825AD" w:rsidRDefault="00FB73C7" w:rsidP="00FB73C7">
            <w:pPr>
              <w:rPr>
                <w:rFonts w:cs="Times New Roman"/>
                <w:color w:val="000000"/>
                <w:sz w:val="20"/>
                <w:szCs w:val="20"/>
              </w:rPr>
            </w:pPr>
            <w:r w:rsidRPr="00B825AD">
              <w:rPr>
                <w:rFonts w:cs="Times New Roman"/>
                <w:color w:val="000000"/>
                <w:sz w:val="20"/>
                <w:szCs w:val="20"/>
              </w:rPr>
              <w:t>rRNA</w:t>
            </w:r>
          </w:p>
        </w:tc>
        <w:tc>
          <w:tcPr>
            <w:tcW w:w="930" w:type="dxa"/>
            <w:tcBorders>
              <w:top w:val="nil"/>
              <w:left w:val="nil"/>
              <w:bottom w:val="single" w:sz="4" w:space="0" w:color="auto"/>
              <w:right w:val="single" w:sz="4" w:space="0" w:color="auto"/>
            </w:tcBorders>
            <w:shd w:val="clear" w:color="auto" w:fill="auto"/>
            <w:noWrap/>
            <w:vAlign w:val="center"/>
            <w:hideMark/>
          </w:tcPr>
          <w:p w14:paraId="055C016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1,697 </w:t>
            </w:r>
          </w:p>
        </w:tc>
        <w:tc>
          <w:tcPr>
            <w:tcW w:w="1080" w:type="dxa"/>
            <w:tcBorders>
              <w:top w:val="nil"/>
              <w:left w:val="nil"/>
              <w:bottom w:val="single" w:sz="4" w:space="0" w:color="auto"/>
              <w:right w:val="single" w:sz="4" w:space="0" w:color="auto"/>
            </w:tcBorders>
            <w:shd w:val="clear" w:color="auto" w:fill="auto"/>
            <w:noWrap/>
            <w:vAlign w:val="center"/>
            <w:hideMark/>
          </w:tcPr>
          <w:p w14:paraId="35AF5CE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468,687 </w:t>
            </w:r>
          </w:p>
        </w:tc>
        <w:tc>
          <w:tcPr>
            <w:tcW w:w="708" w:type="dxa"/>
            <w:tcBorders>
              <w:top w:val="nil"/>
              <w:left w:val="nil"/>
              <w:bottom w:val="single" w:sz="4" w:space="0" w:color="auto"/>
              <w:right w:val="single" w:sz="4" w:space="0" w:color="auto"/>
            </w:tcBorders>
            <w:shd w:val="clear" w:color="auto" w:fill="auto"/>
            <w:noWrap/>
            <w:vAlign w:val="center"/>
            <w:hideMark/>
          </w:tcPr>
          <w:p w14:paraId="238D085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276.2 </w:t>
            </w:r>
          </w:p>
        </w:tc>
        <w:tc>
          <w:tcPr>
            <w:tcW w:w="392" w:type="dxa"/>
            <w:tcBorders>
              <w:top w:val="nil"/>
              <w:left w:val="nil"/>
              <w:bottom w:val="single" w:sz="4" w:space="0" w:color="auto"/>
              <w:right w:val="single" w:sz="4" w:space="0" w:color="auto"/>
            </w:tcBorders>
            <w:shd w:val="clear" w:color="auto" w:fill="auto"/>
            <w:noWrap/>
            <w:vAlign w:val="center"/>
            <w:hideMark/>
          </w:tcPr>
          <w:p w14:paraId="7486422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709</w:t>
            </w:r>
          </w:p>
        </w:tc>
        <w:tc>
          <w:tcPr>
            <w:tcW w:w="807" w:type="dxa"/>
            <w:tcBorders>
              <w:top w:val="nil"/>
              <w:left w:val="nil"/>
              <w:bottom w:val="single" w:sz="4" w:space="0" w:color="auto"/>
              <w:right w:val="single" w:sz="4" w:space="0" w:color="auto"/>
            </w:tcBorders>
            <w:shd w:val="clear" w:color="auto" w:fill="auto"/>
            <w:noWrap/>
            <w:vAlign w:val="center"/>
            <w:hideMark/>
          </w:tcPr>
          <w:p w14:paraId="5DA3D93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225,953 </w:t>
            </w:r>
          </w:p>
        </w:tc>
        <w:tc>
          <w:tcPr>
            <w:tcW w:w="841" w:type="dxa"/>
            <w:tcBorders>
              <w:top w:val="nil"/>
              <w:left w:val="nil"/>
              <w:bottom w:val="single" w:sz="4" w:space="0" w:color="auto"/>
              <w:right w:val="single" w:sz="4" w:space="0" w:color="auto"/>
            </w:tcBorders>
            <w:shd w:val="clear" w:color="auto" w:fill="auto"/>
            <w:noWrap/>
            <w:vAlign w:val="center"/>
            <w:hideMark/>
          </w:tcPr>
          <w:p w14:paraId="71D1A65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318.7 </w:t>
            </w:r>
          </w:p>
        </w:tc>
      </w:tr>
      <w:tr w:rsidR="00FB73C7" w:rsidRPr="00B825AD" w14:paraId="4241AA2D" w14:textId="77777777" w:rsidTr="00FB73C7">
        <w:trPr>
          <w:trHeight w:val="25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4D6BB130" w14:textId="77777777" w:rsidR="00FB73C7" w:rsidRPr="00B825AD" w:rsidRDefault="00FB73C7" w:rsidP="00FB73C7">
            <w:pPr>
              <w:rPr>
                <w:rFonts w:cs="Times New Roman"/>
                <w:color w:val="000000"/>
                <w:sz w:val="20"/>
                <w:szCs w:val="20"/>
              </w:rPr>
            </w:pPr>
            <w:r w:rsidRPr="00B825AD">
              <w:rPr>
                <w:rFonts w:cs="Times New Roman"/>
                <w:color w:val="000000"/>
                <w:sz w:val="20"/>
                <w:szCs w:val="20"/>
              </w:rPr>
              <w:t>snoRNA</w:t>
            </w:r>
          </w:p>
        </w:tc>
        <w:tc>
          <w:tcPr>
            <w:tcW w:w="930" w:type="dxa"/>
            <w:tcBorders>
              <w:top w:val="nil"/>
              <w:left w:val="nil"/>
              <w:bottom w:val="single" w:sz="4" w:space="0" w:color="auto"/>
              <w:right w:val="single" w:sz="4" w:space="0" w:color="auto"/>
            </w:tcBorders>
            <w:shd w:val="clear" w:color="auto" w:fill="auto"/>
            <w:noWrap/>
            <w:vAlign w:val="center"/>
            <w:hideMark/>
          </w:tcPr>
          <w:p w14:paraId="3779617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69 </w:t>
            </w:r>
          </w:p>
        </w:tc>
        <w:tc>
          <w:tcPr>
            <w:tcW w:w="1080" w:type="dxa"/>
            <w:tcBorders>
              <w:top w:val="nil"/>
              <w:left w:val="nil"/>
              <w:bottom w:val="single" w:sz="4" w:space="0" w:color="auto"/>
              <w:right w:val="single" w:sz="4" w:space="0" w:color="auto"/>
            </w:tcBorders>
            <w:shd w:val="clear" w:color="auto" w:fill="auto"/>
            <w:noWrap/>
            <w:vAlign w:val="center"/>
            <w:hideMark/>
          </w:tcPr>
          <w:p w14:paraId="469DFD8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5,358 </w:t>
            </w:r>
          </w:p>
        </w:tc>
        <w:tc>
          <w:tcPr>
            <w:tcW w:w="708" w:type="dxa"/>
            <w:tcBorders>
              <w:top w:val="nil"/>
              <w:left w:val="nil"/>
              <w:bottom w:val="single" w:sz="4" w:space="0" w:color="auto"/>
              <w:right w:val="single" w:sz="4" w:space="0" w:color="auto"/>
            </w:tcBorders>
            <w:shd w:val="clear" w:color="auto" w:fill="auto"/>
            <w:noWrap/>
            <w:vAlign w:val="center"/>
            <w:hideMark/>
          </w:tcPr>
          <w:p w14:paraId="3615282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77.7 </w:t>
            </w:r>
          </w:p>
        </w:tc>
        <w:tc>
          <w:tcPr>
            <w:tcW w:w="392" w:type="dxa"/>
            <w:tcBorders>
              <w:top w:val="nil"/>
              <w:left w:val="nil"/>
              <w:bottom w:val="single" w:sz="4" w:space="0" w:color="auto"/>
              <w:right w:val="single" w:sz="4" w:space="0" w:color="auto"/>
            </w:tcBorders>
            <w:shd w:val="clear" w:color="auto" w:fill="auto"/>
            <w:noWrap/>
            <w:vAlign w:val="center"/>
            <w:hideMark/>
          </w:tcPr>
          <w:p w14:paraId="64B2F5E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35</w:t>
            </w:r>
          </w:p>
        </w:tc>
        <w:tc>
          <w:tcPr>
            <w:tcW w:w="807" w:type="dxa"/>
            <w:tcBorders>
              <w:top w:val="nil"/>
              <w:left w:val="nil"/>
              <w:bottom w:val="single" w:sz="4" w:space="0" w:color="auto"/>
              <w:right w:val="single" w:sz="4" w:space="0" w:color="auto"/>
            </w:tcBorders>
            <w:shd w:val="clear" w:color="auto" w:fill="auto"/>
            <w:noWrap/>
            <w:vAlign w:val="center"/>
            <w:hideMark/>
          </w:tcPr>
          <w:p w14:paraId="40916C0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2,759 </w:t>
            </w:r>
          </w:p>
        </w:tc>
        <w:tc>
          <w:tcPr>
            <w:tcW w:w="841" w:type="dxa"/>
            <w:tcBorders>
              <w:top w:val="nil"/>
              <w:left w:val="nil"/>
              <w:bottom w:val="single" w:sz="4" w:space="0" w:color="auto"/>
              <w:right w:val="single" w:sz="4" w:space="0" w:color="auto"/>
            </w:tcBorders>
            <w:shd w:val="clear" w:color="auto" w:fill="auto"/>
            <w:noWrap/>
            <w:vAlign w:val="center"/>
            <w:hideMark/>
          </w:tcPr>
          <w:p w14:paraId="25EAF83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78.8 </w:t>
            </w:r>
          </w:p>
        </w:tc>
      </w:tr>
      <w:tr w:rsidR="00FB73C7" w:rsidRPr="00B825AD" w14:paraId="20C7693D" w14:textId="77777777" w:rsidTr="00FB73C7">
        <w:trPr>
          <w:trHeight w:val="25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6C2A69C5" w14:textId="77777777" w:rsidR="00FB73C7" w:rsidRPr="00B825AD" w:rsidRDefault="00FB73C7" w:rsidP="00FB73C7">
            <w:pPr>
              <w:rPr>
                <w:rFonts w:cs="Times New Roman"/>
                <w:color w:val="000000"/>
                <w:sz w:val="20"/>
                <w:szCs w:val="20"/>
              </w:rPr>
            </w:pPr>
            <w:r w:rsidRPr="00B825AD">
              <w:rPr>
                <w:rFonts w:cs="Times New Roman"/>
                <w:color w:val="000000"/>
                <w:sz w:val="20"/>
                <w:szCs w:val="20"/>
              </w:rPr>
              <w:t>microRNA</w:t>
            </w:r>
          </w:p>
        </w:tc>
        <w:tc>
          <w:tcPr>
            <w:tcW w:w="930" w:type="dxa"/>
            <w:tcBorders>
              <w:top w:val="nil"/>
              <w:left w:val="nil"/>
              <w:bottom w:val="single" w:sz="4" w:space="0" w:color="auto"/>
              <w:right w:val="single" w:sz="4" w:space="0" w:color="auto"/>
            </w:tcBorders>
            <w:shd w:val="clear" w:color="auto" w:fill="auto"/>
            <w:noWrap/>
            <w:vAlign w:val="center"/>
            <w:hideMark/>
          </w:tcPr>
          <w:p w14:paraId="32289A3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210 </w:t>
            </w:r>
          </w:p>
        </w:tc>
        <w:tc>
          <w:tcPr>
            <w:tcW w:w="1080" w:type="dxa"/>
            <w:tcBorders>
              <w:top w:val="nil"/>
              <w:left w:val="nil"/>
              <w:bottom w:val="single" w:sz="4" w:space="0" w:color="auto"/>
              <w:right w:val="single" w:sz="4" w:space="0" w:color="auto"/>
            </w:tcBorders>
            <w:shd w:val="clear" w:color="auto" w:fill="auto"/>
            <w:noWrap/>
            <w:vAlign w:val="center"/>
            <w:hideMark/>
          </w:tcPr>
          <w:p w14:paraId="5AB0D5F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27,610 </w:t>
            </w:r>
          </w:p>
        </w:tc>
        <w:tc>
          <w:tcPr>
            <w:tcW w:w="708" w:type="dxa"/>
            <w:tcBorders>
              <w:top w:val="nil"/>
              <w:left w:val="nil"/>
              <w:bottom w:val="single" w:sz="4" w:space="0" w:color="auto"/>
              <w:right w:val="single" w:sz="4" w:space="0" w:color="auto"/>
            </w:tcBorders>
            <w:shd w:val="clear" w:color="auto" w:fill="auto"/>
            <w:noWrap/>
            <w:vAlign w:val="center"/>
            <w:hideMark/>
          </w:tcPr>
          <w:p w14:paraId="4D0D687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131.5 </w:t>
            </w:r>
          </w:p>
        </w:tc>
        <w:tc>
          <w:tcPr>
            <w:tcW w:w="392" w:type="dxa"/>
            <w:tcBorders>
              <w:top w:val="nil"/>
              <w:left w:val="nil"/>
              <w:bottom w:val="single" w:sz="4" w:space="0" w:color="auto"/>
              <w:right w:val="single" w:sz="4" w:space="0" w:color="auto"/>
            </w:tcBorders>
            <w:shd w:val="clear" w:color="auto" w:fill="auto"/>
            <w:noWrap/>
            <w:vAlign w:val="center"/>
            <w:hideMark/>
          </w:tcPr>
          <w:p w14:paraId="166D106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108</w:t>
            </w:r>
          </w:p>
        </w:tc>
        <w:tc>
          <w:tcPr>
            <w:tcW w:w="807" w:type="dxa"/>
            <w:tcBorders>
              <w:top w:val="nil"/>
              <w:left w:val="nil"/>
              <w:bottom w:val="single" w:sz="4" w:space="0" w:color="auto"/>
              <w:right w:val="single" w:sz="4" w:space="0" w:color="auto"/>
            </w:tcBorders>
            <w:shd w:val="clear" w:color="auto" w:fill="auto"/>
            <w:noWrap/>
            <w:vAlign w:val="center"/>
            <w:hideMark/>
          </w:tcPr>
          <w:p w14:paraId="711BB06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14,087 </w:t>
            </w:r>
          </w:p>
        </w:tc>
        <w:tc>
          <w:tcPr>
            <w:tcW w:w="841" w:type="dxa"/>
            <w:tcBorders>
              <w:top w:val="nil"/>
              <w:left w:val="nil"/>
              <w:bottom w:val="single" w:sz="4" w:space="0" w:color="auto"/>
              <w:right w:val="single" w:sz="4" w:space="0" w:color="auto"/>
            </w:tcBorders>
            <w:shd w:val="clear" w:color="auto" w:fill="auto"/>
            <w:noWrap/>
            <w:vAlign w:val="center"/>
            <w:hideMark/>
          </w:tcPr>
          <w:p w14:paraId="4E4AA5C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130.4 </w:t>
            </w:r>
          </w:p>
        </w:tc>
      </w:tr>
      <w:tr w:rsidR="00FB73C7" w:rsidRPr="00B825AD" w14:paraId="1AD77818" w14:textId="77777777" w:rsidTr="00FB73C7">
        <w:trPr>
          <w:trHeight w:val="25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1D1D12BE" w14:textId="77777777" w:rsidR="00FB73C7" w:rsidRPr="00B825AD" w:rsidRDefault="00FB73C7" w:rsidP="00FB73C7">
            <w:pPr>
              <w:rPr>
                <w:rFonts w:cs="Times New Roman"/>
                <w:color w:val="000000"/>
                <w:sz w:val="20"/>
                <w:szCs w:val="20"/>
              </w:rPr>
            </w:pPr>
            <w:r w:rsidRPr="00B825AD">
              <w:rPr>
                <w:rFonts w:cs="Times New Roman"/>
                <w:color w:val="000000"/>
                <w:sz w:val="20"/>
                <w:szCs w:val="20"/>
              </w:rPr>
              <w:t>snRNA</w:t>
            </w:r>
          </w:p>
        </w:tc>
        <w:tc>
          <w:tcPr>
            <w:tcW w:w="930" w:type="dxa"/>
            <w:tcBorders>
              <w:top w:val="nil"/>
              <w:left w:val="nil"/>
              <w:bottom w:val="single" w:sz="4" w:space="0" w:color="auto"/>
              <w:right w:val="single" w:sz="4" w:space="0" w:color="auto"/>
            </w:tcBorders>
            <w:shd w:val="clear" w:color="auto" w:fill="auto"/>
            <w:noWrap/>
            <w:vAlign w:val="center"/>
            <w:hideMark/>
          </w:tcPr>
          <w:p w14:paraId="7F64C4B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71 </w:t>
            </w:r>
          </w:p>
        </w:tc>
        <w:tc>
          <w:tcPr>
            <w:tcW w:w="1080" w:type="dxa"/>
            <w:tcBorders>
              <w:top w:val="nil"/>
              <w:left w:val="nil"/>
              <w:bottom w:val="single" w:sz="4" w:space="0" w:color="auto"/>
              <w:right w:val="single" w:sz="4" w:space="0" w:color="auto"/>
            </w:tcBorders>
            <w:shd w:val="clear" w:color="auto" w:fill="auto"/>
            <w:noWrap/>
            <w:vAlign w:val="center"/>
            <w:hideMark/>
          </w:tcPr>
          <w:p w14:paraId="57DC459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15,089 </w:t>
            </w:r>
          </w:p>
        </w:tc>
        <w:tc>
          <w:tcPr>
            <w:tcW w:w="708" w:type="dxa"/>
            <w:tcBorders>
              <w:top w:val="nil"/>
              <w:left w:val="nil"/>
              <w:bottom w:val="single" w:sz="4" w:space="0" w:color="auto"/>
              <w:right w:val="single" w:sz="4" w:space="0" w:color="auto"/>
            </w:tcBorders>
            <w:shd w:val="clear" w:color="auto" w:fill="auto"/>
            <w:noWrap/>
            <w:vAlign w:val="center"/>
            <w:hideMark/>
          </w:tcPr>
          <w:p w14:paraId="3866EE9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212.5 </w:t>
            </w:r>
          </w:p>
        </w:tc>
        <w:tc>
          <w:tcPr>
            <w:tcW w:w="392" w:type="dxa"/>
            <w:tcBorders>
              <w:top w:val="nil"/>
              <w:left w:val="nil"/>
              <w:bottom w:val="single" w:sz="4" w:space="0" w:color="auto"/>
              <w:right w:val="single" w:sz="4" w:space="0" w:color="auto"/>
            </w:tcBorders>
            <w:shd w:val="clear" w:color="auto" w:fill="auto"/>
            <w:noWrap/>
            <w:vAlign w:val="center"/>
            <w:hideMark/>
          </w:tcPr>
          <w:p w14:paraId="5FDC52A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10</w:t>
            </w:r>
          </w:p>
        </w:tc>
        <w:tc>
          <w:tcPr>
            <w:tcW w:w="807" w:type="dxa"/>
            <w:tcBorders>
              <w:top w:val="nil"/>
              <w:left w:val="nil"/>
              <w:bottom w:val="single" w:sz="4" w:space="0" w:color="auto"/>
              <w:right w:val="single" w:sz="4" w:space="0" w:color="auto"/>
            </w:tcBorders>
            <w:shd w:val="clear" w:color="auto" w:fill="auto"/>
            <w:noWrap/>
            <w:vAlign w:val="center"/>
            <w:hideMark/>
          </w:tcPr>
          <w:p w14:paraId="225AA54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2,169 </w:t>
            </w:r>
          </w:p>
        </w:tc>
        <w:tc>
          <w:tcPr>
            <w:tcW w:w="841" w:type="dxa"/>
            <w:tcBorders>
              <w:top w:val="nil"/>
              <w:left w:val="nil"/>
              <w:bottom w:val="single" w:sz="4" w:space="0" w:color="auto"/>
              <w:right w:val="single" w:sz="4" w:space="0" w:color="auto"/>
            </w:tcBorders>
            <w:shd w:val="clear" w:color="auto" w:fill="auto"/>
            <w:noWrap/>
            <w:vAlign w:val="center"/>
            <w:hideMark/>
          </w:tcPr>
          <w:p w14:paraId="0A8491B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216.9 </w:t>
            </w:r>
          </w:p>
        </w:tc>
      </w:tr>
      <w:tr w:rsidR="00FB73C7" w:rsidRPr="00B825AD" w14:paraId="1380992F" w14:textId="77777777" w:rsidTr="00FB73C7">
        <w:trPr>
          <w:trHeight w:val="255"/>
        </w:trPr>
        <w:tc>
          <w:tcPr>
            <w:tcW w:w="1120" w:type="dxa"/>
            <w:tcBorders>
              <w:top w:val="nil"/>
              <w:left w:val="single" w:sz="4" w:space="0" w:color="auto"/>
              <w:bottom w:val="single" w:sz="4" w:space="0" w:color="auto"/>
              <w:right w:val="single" w:sz="4" w:space="0" w:color="auto"/>
            </w:tcBorders>
            <w:shd w:val="clear" w:color="auto" w:fill="auto"/>
            <w:noWrap/>
            <w:vAlign w:val="center"/>
            <w:hideMark/>
          </w:tcPr>
          <w:p w14:paraId="5726FD4B" w14:textId="77777777" w:rsidR="00FB73C7" w:rsidRPr="00B825AD" w:rsidRDefault="00FB73C7" w:rsidP="00FB73C7">
            <w:pPr>
              <w:rPr>
                <w:rFonts w:cs="Times New Roman"/>
                <w:color w:val="000000"/>
                <w:sz w:val="20"/>
                <w:szCs w:val="20"/>
              </w:rPr>
            </w:pPr>
            <w:r w:rsidRPr="00B825AD">
              <w:rPr>
                <w:rFonts w:cs="Times New Roman"/>
                <w:color w:val="000000"/>
                <w:sz w:val="20"/>
                <w:szCs w:val="20"/>
              </w:rPr>
              <w:t>snoRNA</w:t>
            </w:r>
          </w:p>
        </w:tc>
        <w:tc>
          <w:tcPr>
            <w:tcW w:w="930" w:type="dxa"/>
            <w:tcBorders>
              <w:top w:val="nil"/>
              <w:left w:val="nil"/>
              <w:bottom w:val="single" w:sz="4" w:space="0" w:color="auto"/>
              <w:right w:val="single" w:sz="4" w:space="0" w:color="auto"/>
            </w:tcBorders>
            <w:shd w:val="clear" w:color="auto" w:fill="auto"/>
            <w:noWrap/>
            <w:vAlign w:val="center"/>
            <w:hideMark/>
          </w:tcPr>
          <w:p w14:paraId="0DD0188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157 </w:t>
            </w:r>
          </w:p>
        </w:tc>
        <w:tc>
          <w:tcPr>
            <w:tcW w:w="1080" w:type="dxa"/>
            <w:tcBorders>
              <w:top w:val="nil"/>
              <w:left w:val="nil"/>
              <w:bottom w:val="single" w:sz="4" w:space="0" w:color="auto"/>
              <w:right w:val="single" w:sz="4" w:space="0" w:color="auto"/>
            </w:tcBorders>
            <w:shd w:val="clear" w:color="auto" w:fill="auto"/>
            <w:noWrap/>
            <w:vAlign w:val="center"/>
            <w:hideMark/>
          </w:tcPr>
          <w:p w14:paraId="0349338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    15,108 </w:t>
            </w:r>
          </w:p>
        </w:tc>
        <w:tc>
          <w:tcPr>
            <w:tcW w:w="708" w:type="dxa"/>
            <w:tcBorders>
              <w:top w:val="nil"/>
              <w:left w:val="nil"/>
              <w:bottom w:val="single" w:sz="4" w:space="0" w:color="auto"/>
              <w:right w:val="single" w:sz="4" w:space="0" w:color="auto"/>
            </w:tcBorders>
            <w:shd w:val="clear" w:color="auto" w:fill="auto"/>
            <w:noWrap/>
            <w:vAlign w:val="center"/>
            <w:hideMark/>
          </w:tcPr>
          <w:p w14:paraId="2A49B48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96.2 </w:t>
            </w:r>
          </w:p>
        </w:tc>
        <w:tc>
          <w:tcPr>
            <w:tcW w:w="392" w:type="dxa"/>
            <w:tcBorders>
              <w:top w:val="nil"/>
              <w:left w:val="nil"/>
              <w:bottom w:val="single" w:sz="4" w:space="0" w:color="auto"/>
              <w:right w:val="single" w:sz="4" w:space="0" w:color="auto"/>
            </w:tcBorders>
            <w:shd w:val="clear" w:color="auto" w:fill="auto"/>
            <w:noWrap/>
            <w:vAlign w:val="center"/>
            <w:hideMark/>
          </w:tcPr>
          <w:p w14:paraId="689E8E2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82</w:t>
            </w:r>
          </w:p>
        </w:tc>
        <w:tc>
          <w:tcPr>
            <w:tcW w:w="807" w:type="dxa"/>
            <w:tcBorders>
              <w:top w:val="nil"/>
              <w:left w:val="nil"/>
              <w:bottom w:val="single" w:sz="4" w:space="0" w:color="auto"/>
              <w:right w:val="single" w:sz="4" w:space="0" w:color="auto"/>
            </w:tcBorders>
            <w:shd w:val="clear" w:color="auto" w:fill="auto"/>
            <w:noWrap/>
            <w:vAlign w:val="center"/>
            <w:hideMark/>
          </w:tcPr>
          <w:p w14:paraId="25BF93F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7,904 </w:t>
            </w:r>
          </w:p>
        </w:tc>
        <w:tc>
          <w:tcPr>
            <w:tcW w:w="841" w:type="dxa"/>
            <w:tcBorders>
              <w:top w:val="nil"/>
              <w:left w:val="nil"/>
              <w:bottom w:val="single" w:sz="4" w:space="0" w:color="auto"/>
              <w:right w:val="single" w:sz="4" w:space="0" w:color="auto"/>
            </w:tcBorders>
            <w:shd w:val="clear" w:color="auto" w:fill="auto"/>
            <w:noWrap/>
            <w:vAlign w:val="center"/>
            <w:hideMark/>
          </w:tcPr>
          <w:p w14:paraId="419BDD2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96.4 </w:t>
            </w:r>
          </w:p>
        </w:tc>
      </w:tr>
    </w:tbl>
    <w:p w14:paraId="28D5BEF1" w14:textId="77777777" w:rsidR="00FB73C7" w:rsidRPr="00B825AD" w:rsidRDefault="00FB73C7">
      <w:pPr>
        <w:autoSpaceDE w:val="0"/>
        <w:autoSpaceDN w:val="0"/>
        <w:adjustRightInd w:val="0"/>
        <w:rPr>
          <w:rFonts w:cs="Times New Roman"/>
          <w:sz w:val="21"/>
          <w:szCs w:val="21"/>
        </w:rPr>
      </w:pPr>
    </w:p>
    <w:p w14:paraId="42DAD759" w14:textId="77777777" w:rsidR="00FB73C7" w:rsidRPr="00B825AD" w:rsidRDefault="00FB73C7">
      <w:pPr>
        <w:rPr>
          <w:rFonts w:cs="Times New Roman"/>
          <w:sz w:val="21"/>
          <w:szCs w:val="21"/>
        </w:rPr>
      </w:pPr>
      <w:r w:rsidRPr="00B825AD">
        <w:rPr>
          <w:rFonts w:cs="Times New Roman"/>
          <w:sz w:val="21"/>
          <w:szCs w:val="21"/>
        </w:rPr>
        <w:br w:type="page"/>
      </w:r>
    </w:p>
    <w:p w14:paraId="3DBEE804" w14:textId="426BF676"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C128B7" w:rsidRPr="00B825AD">
        <w:rPr>
          <w:b/>
          <w:bCs/>
          <w:sz w:val="21"/>
          <w:szCs w:val="21"/>
        </w:rPr>
        <w:t>2</w:t>
      </w:r>
      <w:r w:rsidR="00B318BB" w:rsidRPr="00B825AD">
        <w:rPr>
          <w:b/>
          <w:bCs/>
          <w:sz w:val="21"/>
          <w:szCs w:val="21"/>
        </w:rPr>
        <w:t>.</w:t>
      </w:r>
      <w:r w:rsidRPr="00B825AD">
        <w:rPr>
          <w:b/>
          <w:bCs/>
          <w:sz w:val="21"/>
          <w:szCs w:val="21"/>
        </w:rPr>
        <w:t xml:space="preserve"> Summary of gene family information.</w:t>
      </w:r>
    </w:p>
    <w:tbl>
      <w:tblPr>
        <w:tblW w:w="6020" w:type="dxa"/>
        <w:tblLook w:val="04A0" w:firstRow="1" w:lastRow="0" w:firstColumn="1" w:lastColumn="0" w:noHBand="0" w:noVBand="1"/>
      </w:tblPr>
      <w:tblGrid>
        <w:gridCol w:w="2140"/>
        <w:gridCol w:w="1240"/>
        <w:gridCol w:w="1000"/>
        <w:gridCol w:w="1000"/>
        <w:gridCol w:w="640"/>
      </w:tblGrid>
      <w:tr w:rsidR="00FB73C7" w:rsidRPr="00B825AD" w14:paraId="7AF0C7FB" w14:textId="77777777" w:rsidTr="00FB73C7">
        <w:trPr>
          <w:trHeight w:val="570"/>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FCD149" w14:textId="77777777" w:rsidR="00FB73C7" w:rsidRPr="00B825AD" w:rsidRDefault="00FB73C7" w:rsidP="00FB73C7">
            <w:pPr>
              <w:rPr>
                <w:rFonts w:cs="Times New Roman"/>
                <w:color w:val="000000"/>
                <w:sz w:val="20"/>
                <w:szCs w:val="20"/>
              </w:rPr>
            </w:pPr>
            <w:r w:rsidRPr="00B825AD">
              <w:rPr>
                <w:rFonts w:cs="Times New Roman"/>
                <w:color w:val="000000"/>
                <w:sz w:val="20"/>
                <w:szCs w:val="20"/>
              </w:rPr>
              <w:t>Species</w:t>
            </w:r>
          </w:p>
        </w:tc>
        <w:tc>
          <w:tcPr>
            <w:tcW w:w="1240" w:type="dxa"/>
            <w:tcBorders>
              <w:top w:val="single" w:sz="4" w:space="0" w:color="auto"/>
              <w:left w:val="nil"/>
              <w:bottom w:val="single" w:sz="4" w:space="0" w:color="auto"/>
              <w:right w:val="single" w:sz="4" w:space="0" w:color="auto"/>
            </w:tcBorders>
            <w:shd w:val="clear" w:color="auto" w:fill="auto"/>
            <w:vAlign w:val="center"/>
            <w:hideMark/>
          </w:tcPr>
          <w:p w14:paraId="51F5B9D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predicted genes</w:t>
            </w:r>
            <w:r w:rsidRPr="00B825AD">
              <w:rPr>
                <w:rFonts w:cs="Times New Roman"/>
                <w:color w:val="000000"/>
                <w:sz w:val="20"/>
                <w:szCs w:val="20"/>
                <w:vertAlign w:val="superscript"/>
              </w:rPr>
              <w:t>1</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5AE6F1D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genes used</w:t>
            </w:r>
            <w:r w:rsidRPr="00B825AD">
              <w:rPr>
                <w:rFonts w:cs="Times New Roman"/>
                <w:color w:val="000000"/>
                <w:sz w:val="20"/>
                <w:szCs w:val="20"/>
                <w:vertAlign w:val="superscript"/>
              </w:rPr>
              <w:t>2,3</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14:paraId="68D8167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No. genes clustered </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44E4071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w:t>
            </w:r>
          </w:p>
        </w:tc>
      </w:tr>
      <w:tr w:rsidR="00FB73C7" w:rsidRPr="00B825AD" w14:paraId="2CC82094"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0234E518"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Arabidopsis thaliana</w:t>
            </w:r>
          </w:p>
        </w:tc>
        <w:tc>
          <w:tcPr>
            <w:tcW w:w="1240" w:type="dxa"/>
            <w:tcBorders>
              <w:top w:val="nil"/>
              <w:left w:val="nil"/>
              <w:bottom w:val="single" w:sz="4" w:space="0" w:color="auto"/>
              <w:right w:val="single" w:sz="4" w:space="0" w:color="auto"/>
            </w:tcBorders>
            <w:shd w:val="clear" w:color="auto" w:fill="auto"/>
            <w:noWrap/>
            <w:vAlign w:val="center"/>
            <w:hideMark/>
          </w:tcPr>
          <w:p w14:paraId="4245756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48,265 </w:t>
            </w:r>
          </w:p>
        </w:tc>
        <w:tc>
          <w:tcPr>
            <w:tcW w:w="1000" w:type="dxa"/>
            <w:tcBorders>
              <w:top w:val="nil"/>
              <w:left w:val="nil"/>
              <w:bottom w:val="single" w:sz="4" w:space="0" w:color="auto"/>
              <w:right w:val="single" w:sz="4" w:space="0" w:color="auto"/>
            </w:tcBorders>
            <w:shd w:val="clear" w:color="auto" w:fill="auto"/>
            <w:noWrap/>
            <w:vAlign w:val="center"/>
            <w:hideMark/>
          </w:tcPr>
          <w:p w14:paraId="7DB5C64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25,113 </w:t>
            </w:r>
          </w:p>
        </w:tc>
        <w:tc>
          <w:tcPr>
            <w:tcW w:w="1000" w:type="dxa"/>
            <w:tcBorders>
              <w:top w:val="nil"/>
              <w:left w:val="nil"/>
              <w:bottom w:val="single" w:sz="4" w:space="0" w:color="auto"/>
              <w:right w:val="single" w:sz="4" w:space="0" w:color="auto"/>
            </w:tcBorders>
            <w:shd w:val="clear" w:color="auto" w:fill="auto"/>
            <w:noWrap/>
            <w:vAlign w:val="center"/>
            <w:hideMark/>
          </w:tcPr>
          <w:p w14:paraId="4184D58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23,559 </w:t>
            </w:r>
          </w:p>
        </w:tc>
        <w:tc>
          <w:tcPr>
            <w:tcW w:w="640" w:type="dxa"/>
            <w:tcBorders>
              <w:top w:val="nil"/>
              <w:left w:val="nil"/>
              <w:bottom w:val="single" w:sz="4" w:space="0" w:color="auto"/>
              <w:right w:val="single" w:sz="4" w:space="0" w:color="auto"/>
            </w:tcBorders>
            <w:shd w:val="clear" w:color="auto" w:fill="auto"/>
            <w:noWrap/>
            <w:vAlign w:val="center"/>
            <w:hideMark/>
          </w:tcPr>
          <w:p w14:paraId="1FFFA0C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93.8 </w:t>
            </w:r>
          </w:p>
        </w:tc>
      </w:tr>
      <w:tr w:rsidR="00FB73C7" w:rsidRPr="00B825AD" w14:paraId="4D7BEF87"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14969447"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Brassica napus AA</w:t>
            </w:r>
          </w:p>
        </w:tc>
        <w:tc>
          <w:tcPr>
            <w:tcW w:w="124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FC3185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123,467 </w:t>
            </w:r>
          </w:p>
        </w:tc>
        <w:tc>
          <w:tcPr>
            <w:tcW w:w="1000" w:type="dxa"/>
            <w:tcBorders>
              <w:top w:val="nil"/>
              <w:left w:val="nil"/>
              <w:bottom w:val="single" w:sz="4" w:space="0" w:color="auto"/>
              <w:right w:val="single" w:sz="4" w:space="0" w:color="auto"/>
            </w:tcBorders>
            <w:shd w:val="clear" w:color="auto" w:fill="auto"/>
            <w:noWrap/>
            <w:vAlign w:val="center"/>
            <w:hideMark/>
          </w:tcPr>
          <w:p w14:paraId="2A89DCC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45,963 </w:t>
            </w:r>
          </w:p>
        </w:tc>
        <w:tc>
          <w:tcPr>
            <w:tcW w:w="1000" w:type="dxa"/>
            <w:tcBorders>
              <w:top w:val="nil"/>
              <w:left w:val="nil"/>
              <w:bottom w:val="single" w:sz="4" w:space="0" w:color="auto"/>
              <w:right w:val="single" w:sz="4" w:space="0" w:color="auto"/>
            </w:tcBorders>
            <w:shd w:val="clear" w:color="auto" w:fill="auto"/>
            <w:noWrap/>
            <w:vAlign w:val="center"/>
            <w:hideMark/>
          </w:tcPr>
          <w:p w14:paraId="05E7C56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44,204 </w:t>
            </w:r>
          </w:p>
        </w:tc>
        <w:tc>
          <w:tcPr>
            <w:tcW w:w="640" w:type="dxa"/>
            <w:tcBorders>
              <w:top w:val="nil"/>
              <w:left w:val="nil"/>
              <w:bottom w:val="single" w:sz="4" w:space="0" w:color="auto"/>
              <w:right w:val="single" w:sz="4" w:space="0" w:color="auto"/>
            </w:tcBorders>
            <w:shd w:val="clear" w:color="auto" w:fill="auto"/>
            <w:noWrap/>
            <w:vAlign w:val="center"/>
            <w:hideMark/>
          </w:tcPr>
          <w:p w14:paraId="278C53E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96.2 </w:t>
            </w:r>
          </w:p>
        </w:tc>
      </w:tr>
      <w:tr w:rsidR="00FB73C7" w:rsidRPr="00B825AD" w14:paraId="0A0E4FB3"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26A0FEBD"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Brassica napus CC</w:t>
            </w:r>
          </w:p>
        </w:tc>
        <w:tc>
          <w:tcPr>
            <w:tcW w:w="1240" w:type="dxa"/>
            <w:vMerge/>
            <w:tcBorders>
              <w:top w:val="single" w:sz="4" w:space="0" w:color="auto"/>
              <w:left w:val="single" w:sz="4" w:space="0" w:color="auto"/>
              <w:bottom w:val="single" w:sz="4" w:space="0" w:color="000000"/>
              <w:right w:val="single" w:sz="4" w:space="0" w:color="auto"/>
            </w:tcBorders>
            <w:vAlign w:val="center"/>
            <w:hideMark/>
          </w:tcPr>
          <w:p w14:paraId="09595355" w14:textId="77777777" w:rsidR="00FB73C7" w:rsidRPr="00B825AD" w:rsidRDefault="00FB73C7" w:rsidP="00FB73C7">
            <w:pPr>
              <w:rPr>
                <w:rFonts w:cs="Times New Roman"/>
                <w:color w:val="000000"/>
                <w:sz w:val="20"/>
                <w:szCs w:val="20"/>
              </w:rPr>
            </w:pPr>
          </w:p>
        </w:tc>
        <w:tc>
          <w:tcPr>
            <w:tcW w:w="1000" w:type="dxa"/>
            <w:tcBorders>
              <w:top w:val="nil"/>
              <w:left w:val="nil"/>
              <w:bottom w:val="single" w:sz="4" w:space="0" w:color="auto"/>
              <w:right w:val="single" w:sz="4" w:space="0" w:color="auto"/>
            </w:tcBorders>
            <w:shd w:val="clear" w:color="auto" w:fill="auto"/>
            <w:noWrap/>
            <w:vAlign w:val="center"/>
            <w:hideMark/>
          </w:tcPr>
          <w:p w14:paraId="42DE9FF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47,045 </w:t>
            </w:r>
          </w:p>
        </w:tc>
        <w:tc>
          <w:tcPr>
            <w:tcW w:w="1000" w:type="dxa"/>
            <w:tcBorders>
              <w:top w:val="nil"/>
              <w:left w:val="nil"/>
              <w:bottom w:val="single" w:sz="4" w:space="0" w:color="auto"/>
              <w:right w:val="single" w:sz="4" w:space="0" w:color="auto"/>
            </w:tcBorders>
            <w:shd w:val="clear" w:color="auto" w:fill="auto"/>
            <w:noWrap/>
            <w:vAlign w:val="center"/>
            <w:hideMark/>
          </w:tcPr>
          <w:p w14:paraId="71ABE0D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45,466 </w:t>
            </w:r>
          </w:p>
        </w:tc>
        <w:tc>
          <w:tcPr>
            <w:tcW w:w="640" w:type="dxa"/>
            <w:tcBorders>
              <w:top w:val="nil"/>
              <w:left w:val="nil"/>
              <w:bottom w:val="single" w:sz="4" w:space="0" w:color="auto"/>
              <w:right w:val="single" w:sz="4" w:space="0" w:color="auto"/>
            </w:tcBorders>
            <w:shd w:val="clear" w:color="auto" w:fill="auto"/>
            <w:noWrap/>
            <w:vAlign w:val="center"/>
            <w:hideMark/>
          </w:tcPr>
          <w:p w14:paraId="69DE23B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96.6 </w:t>
            </w:r>
          </w:p>
        </w:tc>
      </w:tr>
      <w:tr w:rsidR="00FB73C7" w:rsidRPr="00B825AD" w14:paraId="6294FEBA"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62143C6C"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Brassica oleracea</w:t>
            </w:r>
          </w:p>
        </w:tc>
        <w:tc>
          <w:tcPr>
            <w:tcW w:w="1240" w:type="dxa"/>
            <w:tcBorders>
              <w:top w:val="nil"/>
              <w:left w:val="nil"/>
              <w:bottom w:val="single" w:sz="4" w:space="0" w:color="auto"/>
              <w:right w:val="single" w:sz="4" w:space="0" w:color="auto"/>
            </w:tcBorders>
            <w:shd w:val="clear" w:color="auto" w:fill="auto"/>
            <w:noWrap/>
            <w:vAlign w:val="center"/>
            <w:hideMark/>
          </w:tcPr>
          <w:p w14:paraId="3D5EF67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56,687 </w:t>
            </w:r>
          </w:p>
        </w:tc>
        <w:tc>
          <w:tcPr>
            <w:tcW w:w="1000" w:type="dxa"/>
            <w:tcBorders>
              <w:top w:val="nil"/>
              <w:left w:val="nil"/>
              <w:bottom w:val="single" w:sz="4" w:space="0" w:color="auto"/>
              <w:right w:val="single" w:sz="4" w:space="0" w:color="auto"/>
            </w:tcBorders>
            <w:shd w:val="clear" w:color="auto" w:fill="auto"/>
            <w:noWrap/>
            <w:vAlign w:val="center"/>
            <w:hideMark/>
          </w:tcPr>
          <w:p w14:paraId="7F2311E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42,816 </w:t>
            </w:r>
          </w:p>
        </w:tc>
        <w:tc>
          <w:tcPr>
            <w:tcW w:w="1000" w:type="dxa"/>
            <w:tcBorders>
              <w:top w:val="nil"/>
              <w:left w:val="nil"/>
              <w:bottom w:val="single" w:sz="4" w:space="0" w:color="auto"/>
              <w:right w:val="single" w:sz="4" w:space="0" w:color="auto"/>
            </w:tcBorders>
            <w:shd w:val="clear" w:color="auto" w:fill="auto"/>
            <w:noWrap/>
            <w:vAlign w:val="center"/>
            <w:hideMark/>
          </w:tcPr>
          <w:p w14:paraId="7F725B06"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41,628 </w:t>
            </w:r>
          </w:p>
        </w:tc>
        <w:tc>
          <w:tcPr>
            <w:tcW w:w="640" w:type="dxa"/>
            <w:tcBorders>
              <w:top w:val="nil"/>
              <w:left w:val="nil"/>
              <w:bottom w:val="single" w:sz="4" w:space="0" w:color="auto"/>
              <w:right w:val="single" w:sz="4" w:space="0" w:color="auto"/>
            </w:tcBorders>
            <w:shd w:val="clear" w:color="auto" w:fill="auto"/>
            <w:noWrap/>
            <w:vAlign w:val="center"/>
            <w:hideMark/>
          </w:tcPr>
          <w:p w14:paraId="611AF77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97.2 </w:t>
            </w:r>
          </w:p>
        </w:tc>
      </w:tr>
      <w:tr w:rsidR="00FB73C7" w:rsidRPr="00B825AD" w14:paraId="36AB3672"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08FD05A2"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 xml:space="preserve">Brassica </w:t>
            </w:r>
            <w:proofErr w:type="spellStart"/>
            <w:r w:rsidRPr="00B825AD">
              <w:rPr>
                <w:rFonts w:cs="Times New Roman"/>
                <w:i/>
                <w:iCs/>
                <w:color w:val="000000"/>
                <w:sz w:val="20"/>
                <w:szCs w:val="20"/>
              </w:rPr>
              <w:t>rapa</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14:paraId="6DCDC61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60,607 </w:t>
            </w:r>
          </w:p>
        </w:tc>
        <w:tc>
          <w:tcPr>
            <w:tcW w:w="1000" w:type="dxa"/>
            <w:tcBorders>
              <w:top w:val="nil"/>
              <w:left w:val="nil"/>
              <w:bottom w:val="single" w:sz="4" w:space="0" w:color="auto"/>
              <w:right w:val="single" w:sz="4" w:space="0" w:color="auto"/>
            </w:tcBorders>
            <w:shd w:val="clear" w:color="auto" w:fill="auto"/>
            <w:noWrap/>
            <w:vAlign w:val="center"/>
            <w:hideMark/>
          </w:tcPr>
          <w:p w14:paraId="0A34F03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39,886 </w:t>
            </w:r>
          </w:p>
        </w:tc>
        <w:tc>
          <w:tcPr>
            <w:tcW w:w="1000" w:type="dxa"/>
            <w:tcBorders>
              <w:top w:val="nil"/>
              <w:left w:val="nil"/>
              <w:bottom w:val="single" w:sz="4" w:space="0" w:color="auto"/>
              <w:right w:val="single" w:sz="4" w:space="0" w:color="auto"/>
            </w:tcBorders>
            <w:shd w:val="clear" w:color="auto" w:fill="auto"/>
            <w:noWrap/>
            <w:vAlign w:val="center"/>
            <w:hideMark/>
          </w:tcPr>
          <w:p w14:paraId="2BF1417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39,150 </w:t>
            </w:r>
          </w:p>
        </w:tc>
        <w:tc>
          <w:tcPr>
            <w:tcW w:w="640" w:type="dxa"/>
            <w:tcBorders>
              <w:top w:val="nil"/>
              <w:left w:val="nil"/>
              <w:bottom w:val="single" w:sz="4" w:space="0" w:color="auto"/>
              <w:right w:val="single" w:sz="4" w:space="0" w:color="auto"/>
            </w:tcBorders>
            <w:shd w:val="clear" w:color="auto" w:fill="auto"/>
            <w:noWrap/>
            <w:vAlign w:val="center"/>
            <w:hideMark/>
          </w:tcPr>
          <w:p w14:paraId="6169E60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98.2 </w:t>
            </w:r>
          </w:p>
        </w:tc>
      </w:tr>
      <w:tr w:rsidR="00FB73C7" w:rsidRPr="00B825AD" w14:paraId="4BE4F5BB"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61549651"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 xml:space="preserve">Mimulus </w:t>
            </w:r>
            <w:proofErr w:type="spellStart"/>
            <w:r w:rsidRPr="00B825AD">
              <w:rPr>
                <w:rFonts w:cs="Times New Roman"/>
                <w:i/>
                <w:iCs/>
                <w:color w:val="000000"/>
                <w:sz w:val="20"/>
                <w:szCs w:val="20"/>
              </w:rPr>
              <w:t>guttatus</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14:paraId="051798A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31,861 </w:t>
            </w:r>
          </w:p>
        </w:tc>
        <w:tc>
          <w:tcPr>
            <w:tcW w:w="1000" w:type="dxa"/>
            <w:tcBorders>
              <w:top w:val="nil"/>
              <w:left w:val="nil"/>
              <w:bottom w:val="single" w:sz="4" w:space="0" w:color="auto"/>
              <w:right w:val="single" w:sz="4" w:space="0" w:color="auto"/>
            </w:tcBorders>
            <w:shd w:val="clear" w:color="auto" w:fill="auto"/>
            <w:noWrap/>
            <w:vAlign w:val="center"/>
            <w:hideMark/>
          </w:tcPr>
          <w:p w14:paraId="75477EA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26,659 </w:t>
            </w:r>
          </w:p>
        </w:tc>
        <w:tc>
          <w:tcPr>
            <w:tcW w:w="1000" w:type="dxa"/>
            <w:tcBorders>
              <w:top w:val="nil"/>
              <w:left w:val="nil"/>
              <w:bottom w:val="single" w:sz="4" w:space="0" w:color="auto"/>
              <w:right w:val="single" w:sz="4" w:space="0" w:color="auto"/>
            </w:tcBorders>
            <w:shd w:val="clear" w:color="auto" w:fill="auto"/>
            <w:noWrap/>
            <w:vAlign w:val="center"/>
            <w:hideMark/>
          </w:tcPr>
          <w:p w14:paraId="52D3AE6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24,687 </w:t>
            </w:r>
          </w:p>
        </w:tc>
        <w:tc>
          <w:tcPr>
            <w:tcW w:w="640" w:type="dxa"/>
            <w:tcBorders>
              <w:top w:val="nil"/>
              <w:left w:val="nil"/>
              <w:bottom w:val="single" w:sz="4" w:space="0" w:color="auto"/>
              <w:right w:val="single" w:sz="4" w:space="0" w:color="auto"/>
            </w:tcBorders>
            <w:shd w:val="clear" w:color="auto" w:fill="auto"/>
            <w:noWrap/>
            <w:vAlign w:val="center"/>
            <w:hideMark/>
          </w:tcPr>
          <w:p w14:paraId="1DD6937D"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92.6 </w:t>
            </w:r>
          </w:p>
        </w:tc>
      </w:tr>
      <w:tr w:rsidR="00FB73C7" w:rsidRPr="00B825AD" w14:paraId="499CD273"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29B3E02D"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Perilla citriodora 02</w:t>
            </w:r>
          </w:p>
        </w:tc>
        <w:tc>
          <w:tcPr>
            <w:tcW w:w="1240" w:type="dxa"/>
            <w:tcBorders>
              <w:top w:val="nil"/>
              <w:left w:val="nil"/>
              <w:bottom w:val="single" w:sz="4" w:space="0" w:color="auto"/>
              <w:right w:val="single" w:sz="4" w:space="0" w:color="auto"/>
            </w:tcBorders>
            <w:shd w:val="clear" w:color="auto" w:fill="auto"/>
            <w:noWrap/>
            <w:vAlign w:val="center"/>
            <w:hideMark/>
          </w:tcPr>
          <w:p w14:paraId="74ABDEA2"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25,662 </w:t>
            </w:r>
          </w:p>
        </w:tc>
        <w:tc>
          <w:tcPr>
            <w:tcW w:w="1000" w:type="dxa"/>
            <w:tcBorders>
              <w:top w:val="nil"/>
              <w:left w:val="nil"/>
              <w:bottom w:val="single" w:sz="4" w:space="0" w:color="auto"/>
              <w:right w:val="single" w:sz="4" w:space="0" w:color="auto"/>
            </w:tcBorders>
            <w:shd w:val="clear" w:color="auto" w:fill="auto"/>
            <w:noWrap/>
            <w:vAlign w:val="center"/>
            <w:hideMark/>
          </w:tcPr>
          <w:p w14:paraId="0088E73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23,973 </w:t>
            </w:r>
          </w:p>
        </w:tc>
        <w:tc>
          <w:tcPr>
            <w:tcW w:w="1000" w:type="dxa"/>
            <w:tcBorders>
              <w:top w:val="nil"/>
              <w:left w:val="nil"/>
              <w:bottom w:val="single" w:sz="4" w:space="0" w:color="auto"/>
              <w:right w:val="single" w:sz="4" w:space="0" w:color="auto"/>
            </w:tcBorders>
            <w:shd w:val="clear" w:color="auto" w:fill="auto"/>
            <w:noWrap/>
            <w:vAlign w:val="center"/>
            <w:hideMark/>
          </w:tcPr>
          <w:p w14:paraId="1F1ACDE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23,605 </w:t>
            </w:r>
          </w:p>
        </w:tc>
        <w:tc>
          <w:tcPr>
            <w:tcW w:w="640" w:type="dxa"/>
            <w:tcBorders>
              <w:top w:val="nil"/>
              <w:left w:val="nil"/>
              <w:bottom w:val="single" w:sz="4" w:space="0" w:color="auto"/>
              <w:right w:val="single" w:sz="4" w:space="0" w:color="auto"/>
            </w:tcBorders>
            <w:shd w:val="clear" w:color="auto" w:fill="auto"/>
            <w:noWrap/>
            <w:vAlign w:val="center"/>
            <w:hideMark/>
          </w:tcPr>
          <w:p w14:paraId="625A9F4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98.5 </w:t>
            </w:r>
          </w:p>
        </w:tc>
      </w:tr>
      <w:tr w:rsidR="00FB73C7" w:rsidRPr="00B825AD" w14:paraId="725D5663"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204266BD"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Perilla citriodora 99</w:t>
            </w:r>
          </w:p>
        </w:tc>
        <w:tc>
          <w:tcPr>
            <w:tcW w:w="1240" w:type="dxa"/>
            <w:tcBorders>
              <w:top w:val="nil"/>
              <w:left w:val="nil"/>
              <w:bottom w:val="single" w:sz="4" w:space="0" w:color="auto"/>
              <w:right w:val="single" w:sz="4" w:space="0" w:color="auto"/>
            </w:tcBorders>
            <w:shd w:val="clear" w:color="auto" w:fill="auto"/>
            <w:noWrap/>
            <w:vAlign w:val="center"/>
            <w:hideMark/>
          </w:tcPr>
          <w:p w14:paraId="2E6C15C9"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23,819 </w:t>
            </w:r>
          </w:p>
        </w:tc>
        <w:tc>
          <w:tcPr>
            <w:tcW w:w="1000" w:type="dxa"/>
            <w:tcBorders>
              <w:top w:val="nil"/>
              <w:left w:val="nil"/>
              <w:bottom w:val="single" w:sz="4" w:space="0" w:color="auto"/>
              <w:right w:val="single" w:sz="4" w:space="0" w:color="auto"/>
            </w:tcBorders>
            <w:shd w:val="clear" w:color="auto" w:fill="auto"/>
            <w:noWrap/>
            <w:vAlign w:val="center"/>
            <w:hideMark/>
          </w:tcPr>
          <w:p w14:paraId="038C918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22,430 </w:t>
            </w:r>
          </w:p>
        </w:tc>
        <w:tc>
          <w:tcPr>
            <w:tcW w:w="1000" w:type="dxa"/>
            <w:tcBorders>
              <w:top w:val="nil"/>
              <w:left w:val="nil"/>
              <w:bottom w:val="single" w:sz="4" w:space="0" w:color="auto"/>
              <w:right w:val="single" w:sz="4" w:space="0" w:color="auto"/>
            </w:tcBorders>
            <w:shd w:val="clear" w:color="auto" w:fill="auto"/>
            <w:noWrap/>
            <w:vAlign w:val="center"/>
            <w:hideMark/>
          </w:tcPr>
          <w:p w14:paraId="42B84CF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22,035 </w:t>
            </w:r>
          </w:p>
        </w:tc>
        <w:tc>
          <w:tcPr>
            <w:tcW w:w="640" w:type="dxa"/>
            <w:tcBorders>
              <w:top w:val="nil"/>
              <w:left w:val="nil"/>
              <w:bottom w:val="single" w:sz="4" w:space="0" w:color="auto"/>
              <w:right w:val="single" w:sz="4" w:space="0" w:color="auto"/>
            </w:tcBorders>
            <w:shd w:val="clear" w:color="auto" w:fill="auto"/>
            <w:noWrap/>
            <w:vAlign w:val="center"/>
            <w:hideMark/>
          </w:tcPr>
          <w:p w14:paraId="336CDCBF"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98.2 </w:t>
            </w:r>
          </w:p>
        </w:tc>
      </w:tr>
      <w:tr w:rsidR="00FB73C7" w:rsidRPr="00B825AD" w14:paraId="02FDD2A8"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01C80D5A"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Perilla frutescens AA</w:t>
            </w:r>
          </w:p>
        </w:tc>
        <w:tc>
          <w:tcPr>
            <w:tcW w:w="1240" w:type="dxa"/>
            <w:tcBorders>
              <w:top w:val="nil"/>
              <w:left w:val="nil"/>
              <w:bottom w:val="single" w:sz="4" w:space="0" w:color="auto"/>
              <w:right w:val="single" w:sz="4" w:space="0" w:color="auto"/>
            </w:tcBorders>
            <w:shd w:val="clear" w:color="auto" w:fill="auto"/>
            <w:noWrap/>
            <w:vAlign w:val="center"/>
            <w:hideMark/>
          </w:tcPr>
          <w:p w14:paraId="72B4F30F"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23,549 </w:t>
            </w:r>
          </w:p>
        </w:tc>
        <w:tc>
          <w:tcPr>
            <w:tcW w:w="1000" w:type="dxa"/>
            <w:tcBorders>
              <w:top w:val="nil"/>
              <w:left w:val="nil"/>
              <w:bottom w:val="single" w:sz="4" w:space="0" w:color="auto"/>
              <w:right w:val="single" w:sz="4" w:space="0" w:color="auto"/>
            </w:tcBorders>
            <w:shd w:val="clear" w:color="auto" w:fill="auto"/>
            <w:noWrap/>
            <w:vAlign w:val="center"/>
            <w:hideMark/>
          </w:tcPr>
          <w:p w14:paraId="22DD7D97"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22,023 </w:t>
            </w:r>
          </w:p>
        </w:tc>
        <w:tc>
          <w:tcPr>
            <w:tcW w:w="1000" w:type="dxa"/>
            <w:tcBorders>
              <w:top w:val="nil"/>
              <w:left w:val="nil"/>
              <w:bottom w:val="single" w:sz="4" w:space="0" w:color="auto"/>
              <w:right w:val="single" w:sz="4" w:space="0" w:color="auto"/>
            </w:tcBorders>
            <w:shd w:val="clear" w:color="auto" w:fill="auto"/>
            <w:noWrap/>
            <w:vAlign w:val="center"/>
            <w:hideMark/>
          </w:tcPr>
          <w:p w14:paraId="2627CD1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21,625 </w:t>
            </w:r>
          </w:p>
        </w:tc>
        <w:tc>
          <w:tcPr>
            <w:tcW w:w="640" w:type="dxa"/>
            <w:tcBorders>
              <w:top w:val="nil"/>
              <w:left w:val="nil"/>
              <w:bottom w:val="single" w:sz="4" w:space="0" w:color="auto"/>
              <w:right w:val="single" w:sz="4" w:space="0" w:color="auto"/>
            </w:tcBorders>
            <w:shd w:val="clear" w:color="auto" w:fill="auto"/>
            <w:noWrap/>
            <w:vAlign w:val="center"/>
            <w:hideMark/>
          </w:tcPr>
          <w:p w14:paraId="5FF2DC6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98.2 </w:t>
            </w:r>
          </w:p>
        </w:tc>
      </w:tr>
      <w:tr w:rsidR="00FB73C7" w:rsidRPr="00B825AD" w14:paraId="04C77ADD"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5E8720D7"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Perilla frutescens BB</w:t>
            </w:r>
          </w:p>
        </w:tc>
        <w:tc>
          <w:tcPr>
            <w:tcW w:w="1240" w:type="dxa"/>
            <w:tcBorders>
              <w:top w:val="nil"/>
              <w:left w:val="nil"/>
              <w:bottom w:val="single" w:sz="4" w:space="0" w:color="auto"/>
              <w:right w:val="single" w:sz="4" w:space="0" w:color="auto"/>
            </w:tcBorders>
            <w:shd w:val="clear" w:color="auto" w:fill="auto"/>
            <w:noWrap/>
            <w:vAlign w:val="center"/>
            <w:hideMark/>
          </w:tcPr>
          <w:p w14:paraId="0103BF97"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19,978 </w:t>
            </w:r>
          </w:p>
        </w:tc>
        <w:tc>
          <w:tcPr>
            <w:tcW w:w="1000" w:type="dxa"/>
            <w:tcBorders>
              <w:top w:val="nil"/>
              <w:left w:val="nil"/>
              <w:bottom w:val="single" w:sz="4" w:space="0" w:color="auto"/>
              <w:right w:val="single" w:sz="4" w:space="0" w:color="auto"/>
            </w:tcBorders>
            <w:shd w:val="clear" w:color="auto" w:fill="auto"/>
            <w:noWrap/>
            <w:vAlign w:val="center"/>
            <w:hideMark/>
          </w:tcPr>
          <w:p w14:paraId="07D9A20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19,041 </w:t>
            </w:r>
          </w:p>
        </w:tc>
        <w:tc>
          <w:tcPr>
            <w:tcW w:w="1000" w:type="dxa"/>
            <w:tcBorders>
              <w:top w:val="nil"/>
              <w:left w:val="nil"/>
              <w:bottom w:val="single" w:sz="4" w:space="0" w:color="auto"/>
              <w:right w:val="single" w:sz="4" w:space="0" w:color="auto"/>
            </w:tcBorders>
            <w:shd w:val="clear" w:color="auto" w:fill="auto"/>
            <w:noWrap/>
            <w:vAlign w:val="center"/>
            <w:hideMark/>
          </w:tcPr>
          <w:p w14:paraId="432AAE48"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18,593 </w:t>
            </w:r>
          </w:p>
        </w:tc>
        <w:tc>
          <w:tcPr>
            <w:tcW w:w="640" w:type="dxa"/>
            <w:tcBorders>
              <w:top w:val="nil"/>
              <w:left w:val="nil"/>
              <w:bottom w:val="single" w:sz="4" w:space="0" w:color="auto"/>
              <w:right w:val="single" w:sz="4" w:space="0" w:color="auto"/>
            </w:tcBorders>
            <w:shd w:val="clear" w:color="auto" w:fill="auto"/>
            <w:noWrap/>
            <w:vAlign w:val="center"/>
            <w:hideMark/>
          </w:tcPr>
          <w:p w14:paraId="576CD22A"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97.6 </w:t>
            </w:r>
          </w:p>
        </w:tc>
      </w:tr>
      <w:tr w:rsidR="00FB73C7" w:rsidRPr="00B825AD" w14:paraId="53E0B8BA"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73C12F72" w14:textId="77777777" w:rsidR="00FB73C7" w:rsidRPr="00B825AD" w:rsidRDefault="00FB73C7" w:rsidP="00FB73C7">
            <w:pPr>
              <w:rPr>
                <w:rFonts w:cs="Times New Roman"/>
                <w:i/>
                <w:iCs/>
                <w:color w:val="000000"/>
                <w:sz w:val="20"/>
                <w:szCs w:val="20"/>
              </w:rPr>
            </w:pPr>
            <w:proofErr w:type="spellStart"/>
            <w:r w:rsidRPr="00B825AD">
              <w:rPr>
                <w:rFonts w:cs="Times New Roman"/>
                <w:i/>
                <w:iCs/>
                <w:color w:val="000000"/>
                <w:sz w:val="20"/>
                <w:szCs w:val="20"/>
              </w:rPr>
              <w:t>Scutellaria</w:t>
            </w:r>
            <w:proofErr w:type="spellEnd"/>
            <w:r w:rsidRPr="00B825AD">
              <w:rPr>
                <w:rFonts w:cs="Times New Roman"/>
                <w:i/>
                <w:iCs/>
                <w:color w:val="000000"/>
                <w:sz w:val="20"/>
                <w:szCs w:val="20"/>
              </w:rPr>
              <w:t xml:space="preserve"> </w:t>
            </w:r>
            <w:proofErr w:type="spellStart"/>
            <w:r w:rsidRPr="00B825AD">
              <w:rPr>
                <w:rFonts w:cs="Times New Roman"/>
                <w:i/>
                <w:iCs/>
                <w:color w:val="000000"/>
                <w:sz w:val="20"/>
                <w:szCs w:val="20"/>
              </w:rPr>
              <w:t>baicalensis</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14:paraId="55462D56"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30,313 </w:t>
            </w:r>
          </w:p>
        </w:tc>
        <w:tc>
          <w:tcPr>
            <w:tcW w:w="1000" w:type="dxa"/>
            <w:tcBorders>
              <w:top w:val="nil"/>
              <w:left w:val="nil"/>
              <w:bottom w:val="single" w:sz="4" w:space="0" w:color="auto"/>
              <w:right w:val="single" w:sz="4" w:space="0" w:color="auto"/>
            </w:tcBorders>
            <w:shd w:val="clear" w:color="auto" w:fill="auto"/>
            <w:noWrap/>
            <w:vAlign w:val="center"/>
            <w:hideMark/>
          </w:tcPr>
          <w:p w14:paraId="00461F14"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27,363 </w:t>
            </w:r>
          </w:p>
        </w:tc>
        <w:tc>
          <w:tcPr>
            <w:tcW w:w="1000" w:type="dxa"/>
            <w:tcBorders>
              <w:top w:val="nil"/>
              <w:left w:val="nil"/>
              <w:bottom w:val="single" w:sz="4" w:space="0" w:color="auto"/>
              <w:right w:val="single" w:sz="4" w:space="0" w:color="auto"/>
            </w:tcBorders>
            <w:shd w:val="clear" w:color="auto" w:fill="auto"/>
            <w:noWrap/>
            <w:vAlign w:val="center"/>
            <w:hideMark/>
          </w:tcPr>
          <w:p w14:paraId="1D22E5C9"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24,494 </w:t>
            </w:r>
          </w:p>
        </w:tc>
        <w:tc>
          <w:tcPr>
            <w:tcW w:w="640" w:type="dxa"/>
            <w:tcBorders>
              <w:top w:val="nil"/>
              <w:left w:val="nil"/>
              <w:bottom w:val="single" w:sz="4" w:space="0" w:color="auto"/>
              <w:right w:val="single" w:sz="4" w:space="0" w:color="auto"/>
            </w:tcBorders>
            <w:shd w:val="clear" w:color="auto" w:fill="auto"/>
            <w:noWrap/>
            <w:vAlign w:val="center"/>
            <w:hideMark/>
          </w:tcPr>
          <w:p w14:paraId="5ED6073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89.5 </w:t>
            </w:r>
          </w:p>
        </w:tc>
      </w:tr>
      <w:tr w:rsidR="00FB73C7" w:rsidRPr="00B825AD" w14:paraId="424B2C0A"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6F1BA44A"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Sesamum indicum</w:t>
            </w:r>
          </w:p>
        </w:tc>
        <w:tc>
          <w:tcPr>
            <w:tcW w:w="1240" w:type="dxa"/>
            <w:tcBorders>
              <w:top w:val="nil"/>
              <w:left w:val="nil"/>
              <w:bottom w:val="single" w:sz="4" w:space="0" w:color="auto"/>
              <w:right w:val="single" w:sz="4" w:space="0" w:color="auto"/>
            </w:tcBorders>
            <w:shd w:val="clear" w:color="auto" w:fill="auto"/>
            <w:noWrap/>
            <w:vAlign w:val="center"/>
            <w:hideMark/>
          </w:tcPr>
          <w:p w14:paraId="127A9A3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35,410 </w:t>
            </w:r>
          </w:p>
        </w:tc>
        <w:tc>
          <w:tcPr>
            <w:tcW w:w="1000" w:type="dxa"/>
            <w:tcBorders>
              <w:top w:val="nil"/>
              <w:left w:val="nil"/>
              <w:bottom w:val="single" w:sz="4" w:space="0" w:color="auto"/>
              <w:right w:val="single" w:sz="4" w:space="0" w:color="auto"/>
            </w:tcBorders>
            <w:shd w:val="clear" w:color="auto" w:fill="auto"/>
            <w:noWrap/>
            <w:vAlign w:val="center"/>
            <w:hideMark/>
          </w:tcPr>
          <w:p w14:paraId="047B79E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23,431 </w:t>
            </w:r>
          </w:p>
        </w:tc>
        <w:tc>
          <w:tcPr>
            <w:tcW w:w="1000" w:type="dxa"/>
            <w:tcBorders>
              <w:top w:val="nil"/>
              <w:left w:val="nil"/>
              <w:bottom w:val="single" w:sz="4" w:space="0" w:color="auto"/>
              <w:right w:val="single" w:sz="4" w:space="0" w:color="auto"/>
            </w:tcBorders>
            <w:shd w:val="clear" w:color="auto" w:fill="auto"/>
            <w:noWrap/>
            <w:vAlign w:val="center"/>
            <w:hideMark/>
          </w:tcPr>
          <w:p w14:paraId="1000CD7E"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22,495 </w:t>
            </w:r>
          </w:p>
        </w:tc>
        <w:tc>
          <w:tcPr>
            <w:tcW w:w="640" w:type="dxa"/>
            <w:tcBorders>
              <w:top w:val="nil"/>
              <w:left w:val="nil"/>
              <w:bottom w:val="single" w:sz="4" w:space="0" w:color="auto"/>
              <w:right w:val="single" w:sz="4" w:space="0" w:color="auto"/>
            </w:tcBorders>
            <w:shd w:val="clear" w:color="auto" w:fill="auto"/>
            <w:noWrap/>
            <w:vAlign w:val="center"/>
            <w:hideMark/>
          </w:tcPr>
          <w:p w14:paraId="09D8193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96.0 </w:t>
            </w:r>
          </w:p>
        </w:tc>
      </w:tr>
      <w:tr w:rsidR="00FB73C7" w:rsidRPr="00B825AD" w14:paraId="72462151"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58E56129"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 xml:space="preserve">Solanum </w:t>
            </w:r>
            <w:proofErr w:type="spellStart"/>
            <w:r w:rsidRPr="00B825AD">
              <w:rPr>
                <w:rFonts w:cs="Times New Roman"/>
                <w:i/>
                <w:iCs/>
                <w:color w:val="000000"/>
                <w:sz w:val="20"/>
                <w:szCs w:val="20"/>
              </w:rPr>
              <w:t>lycopersicum</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14:paraId="72CD4074"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37,660 </w:t>
            </w:r>
          </w:p>
        </w:tc>
        <w:tc>
          <w:tcPr>
            <w:tcW w:w="1000" w:type="dxa"/>
            <w:tcBorders>
              <w:top w:val="nil"/>
              <w:left w:val="nil"/>
              <w:bottom w:val="single" w:sz="4" w:space="0" w:color="auto"/>
              <w:right w:val="single" w:sz="4" w:space="0" w:color="auto"/>
            </w:tcBorders>
            <w:shd w:val="clear" w:color="auto" w:fill="auto"/>
            <w:noWrap/>
            <w:vAlign w:val="center"/>
            <w:hideMark/>
          </w:tcPr>
          <w:p w14:paraId="472E84D2"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24,973 </w:t>
            </w:r>
          </w:p>
        </w:tc>
        <w:tc>
          <w:tcPr>
            <w:tcW w:w="1000" w:type="dxa"/>
            <w:tcBorders>
              <w:top w:val="nil"/>
              <w:left w:val="nil"/>
              <w:bottom w:val="single" w:sz="4" w:space="0" w:color="auto"/>
              <w:right w:val="single" w:sz="4" w:space="0" w:color="auto"/>
            </w:tcBorders>
            <w:shd w:val="clear" w:color="auto" w:fill="auto"/>
            <w:noWrap/>
            <w:vAlign w:val="center"/>
            <w:hideMark/>
          </w:tcPr>
          <w:p w14:paraId="5EAA4EA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23,023 </w:t>
            </w:r>
          </w:p>
        </w:tc>
        <w:tc>
          <w:tcPr>
            <w:tcW w:w="640" w:type="dxa"/>
            <w:tcBorders>
              <w:top w:val="nil"/>
              <w:left w:val="nil"/>
              <w:bottom w:val="single" w:sz="4" w:space="0" w:color="auto"/>
              <w:right w:val="single" w:sz="4" w:space="0" w:color="auto"/>
            </w:tcBorders>
            <w:shd w:val="clear" w:color="auto" w:fill="auto"/>
            <w:noWrap/>
            <w:vAlign w:val="center"/>
            <w:hideMark/>
          </w:tcPr>
          <w:p w14:paraId="4698E2E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92.2 </w:t>
            </w:r>
          </w:p>
        </w:tc>
      </w:tr>
      <w:tr w:rsidR="00FB73C7" w:rsidRPr="00B825AD" w14:paraId="6965BADE"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0779195D"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 xml:space="preserve">Salvia </w:t>
            </w:r>
            <w:proofErr w:type="spellStart"/>
            <w:r w:rsidRPr="00B825AD">
              <w:rPr>
                <w:rFonts w:cs="Times New Roman"/>
                <w:i/>
                <w:iCs/>
                <w:color w:val="000000"/>
                <w:sz w:val="20"/>
                <w:szCs w:val="20"/>
              </w:rPr>
              <w:t>miltiorrhiza</w:t>
            </w:r>
            <w:proofErr w:type="spellEnd"/>
          </w:p>
        </w:tc>
        <w:tc>
          <w:tcPr>
            <w:tcW w:w="1240" w:type="dxa"/>
            <w:tcBorders>
              <w:top w:val="nil"/>
              <w:left w:val="nil"/>
              <w:bottom w:val="single" w:sz="4" w:space="0" w:color="auto"/>
              <w:right w:val="single" w:sz="4" w:space="0" w:color="auto"/>
            </w:tcBorders>
            <w:shd w:val="clear" w:color="auto" w:fill="auto"/>
            <w:noWrap/>
            <w:vAlign w:val="center"/>
            <w:hideMark/>
          </w:tcPr>
          <w:p w14:paraId="4BCEBED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29,236 </w:t>
            </w:r>
          </w:p>
        </w:tc>
        <w:tc>
          <w:tcPr>
            <w:tcW w:w="1000" w:type="dxa"/>
            <w:tcBorders>
              <w:top w:val="nil"/>
              <w:left w:val="nil"/>
              <w:bottom w:val="single" w:sz="4" w:space="0" w:color="auto"/>
              <w:right w:val="single" w:sz="4" w:space="0" w:color="auto"/>
            </w:tcBorders>
            <w:shd w:val="clear" w:color="auto" w:fill="auto"/>
            <w:noWrap/>
            <w:vAlign w:val="center"/>
            <w:hideMark/>
          </w:tcPr>
          <w:p w14:paraId="557CA8A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27,658 </w:t>
            </w:r>
          </w:p>
        </w:tc>
        <w:tc>
          <w:tcPr>
            <w:tcW w:w="1000" w:type="dxa"/>
            <w:tcBorders>
              <w:top w:val="nil"/>
              <w:left w:val="nil"/>
              <w:bottom w:val="single" w:sz="4" w:space="0" w:color="auto"/>
              <w:right w:val="single" w:sz="4" w:space="0" w:color="auto"/>
            </w:tcBorders>
            <w:shd w:val="clear" w:color="auto" w:fill="auto"/>
            <w:noWrap/>
            <w:vAlign w:val="center"/>
            <w:hideMark/>
          </w:tcPr>
          <w:p w14:paraId="2A5E16D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24,960 </w:t>
            </w:r>
          </w:p>
        </w:tc>
        <w:tc>
          <w:tcPr>
            <w:tcW w:w="640" w:type="dxa"/>
            <w:tcBorders>
              <w:top w:val="nil"/>
              <w:left w:val="nil"/>
              <w:bottom w:val="single" w:sz="4" w:space="0" w:color="auto"/>
              <w:right w:val="single" w:sz="4" w:space="0" w:color="auto"/>
            </w:tcBorders>
            <w:shd w:val="clear" w:color="auto" w:fill="auto"/>
            <w:noWrap/>
            <w:vAlign w:val="center"/>
            <w:hideMark/>
          </w:tcPr>
          <w:p w14:paraId="769FBEC0"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90.2 </w:t>
            </w:r>
          </w:p>
        </w:tc>
      </w:tr>
      <w:tr w:rsidR="00FB73C7" w:rsidRPr="00B825AD" w14:paraId="310B3CEF" w14:textId="77777777" w:rsidTr="00FB73C7">
        <w:trPr>
          <w:trHeight w:val="255"/>
        </w:trPr>
        <w:tc>
          <w:tcPr>
            <w:tcW w:w="2140" w:type="dxa"/>
            <w:tcBorders>
              <w:top w:val="nil"/>
              <w:left w:val="single" w:sz="4" w:space="0" w:color="auto"/>
              <w:bottom w:val="single" w:sz="4" w:space="0" w:color="auto"/>
              <w:right w:val="single" w:sz="4" w:space="0" w:color="auto"/>
            </w:tcBorders>
            <w:shd w:val="clear" w:color="auto" w:fill="auto"/>
            <w:noWrap/>
            <w:vAlign w:val="center"/>
            <w:hideMark/>
          </w:tcPr>
          <w:p w14:paraId="7EBEBEDF" w14:textId="77777777" w:rsidR="00FB73C7" w:rsidRPr="00B825AD" w:rsidRDefault="00FB73C7" w:rsidP="00FB73C7">
            <w:pPr>
              <w:rPr>
                <w:rFonts w:cs="Times New Roman"/>
                <w:i/>
                <w:iCs/>
                <w:color w:val="000000"/>
                <w:sz w:val="20"/>
                <w:szCs w:val="20"/>
              </w:rPr>
            </w:pPr>
            <w:r w:rsidRPr="00B825AD">
              <w:rPr>
                <w:rFonts w:cs="Times New Roman"/>
                <w:i/>
                <w:iCs/>
                <w:color w:val="000000"/>
                <w:sz w:val="20"/>
                <w:szCs w:val="20"/>
              </w:rPr>
              <w:t>Vitis vinifera</w:t>
            </w:r>
          </w:p>
        </w:tc>
        <w:tc>
          <w:tcPr>
            <w:tcW w:w="1240" w:type="dxa"/>
            <w:tcBorders>
              <w:top w:val="nil"/>
              <w:left w:val="nil"/>
              <w:bottom w:val="single" w:sz="4" w:space="0" w:color="auto"/>
              <w:right w:val="single" w:sz="4" w:space="0" w:color="auto"/>
            </w:tcBorders>
            <w:shd w:val="clear" w:color="auto" w:fill="auto"/>
            <w:noWrap/>
            <w:vAlign w:val="center"/>
            <w:hideMark/>
          </w:tcPr>
          <w:p w14:paraId="76AD6440"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41,208 </w:t>
            </w:r>
          </w:p>
        </w:tc>
        <w:tc>
          <w:tcPr>
            <w:tcW w:w="1000" w:type="dxa"/>
            <w:tcBorders>
              <w:top w:val="nil"/>
              <w:left w:val="nil"/>
              <w:bottom w:val="single" w:sz="4" w:space="0" w:color="auto"/>
              <w:right w:val="single" w:sz="4" w:space="0" w:color="auto"/>
            </w:tcBorders>
            <w:shd w:val="clear" w:color="auto" w:fill="auto"/>
            <w:noWrap/>
            <w:vAlign w:val="center"/>
            <w:hideMark/>
          </w:tcPr>
          <w:p w14:paraId="74EBD32C"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25,104 </w:t>
            </w:r>
          </w:p>
        </w:tc>
        <w:tc>
          <w:tcPr>
            <w:tcW w:w="1000" w:type="dxa"/>
            <w:tcBorders>
              <w:top w:val="nil"/>
              <w:left w:val="nil"/>
              <w:bottom w:val="single" w:sz="4" w:space="0" w:color="auto"/>
              <w:right w:val="single" w:sz="4" w:space="0" w:color="auto"/>
            </w:tcBorders>
            <w:shd w:val="clear" w:color="auto" w:fill="auto"/>
            <w:noWrap/>
            <w:vAlign w:val="center"/>
            <w:hideMark/>
          </w:tcPr>
          <w:p w14:paraId="16113CC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22,622 </w:t>
            </w:r>
          </w:p>
        </w:tc>
        <w:tc>
          <w:tcPr>
            <w:tcW w:w="640" w:type="dxa"/>
            <w:tcBorders>
              <w:top w:val="nil"/>
              <w:left w:val="nil"/>
              <w:bottom w:val="single" w:sz="4" w:space="0" w:color="auto"/>
              <w:right w:val="single" w:sz="4" w:space="0" w:color="auto"/>
            </w:tcBorders>
            <w:shd w:val="clear" w:color="auto" w:fill="auto"/>
            <w:noWrap/>
            <w:vAlign w:val="center"/>
            <w:hideMark/>
          </w:tcPr>
          <w:p w14:paraId="2E55EA5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90.1 </w:t>
            </w:r>
          </w:p>
        </w:tc>
      </w:tr>
    </w:tbl>
    <w:p w14:paraId="7E97B423" w14:textId="77777777" w:rsidR="00FB73C7" w:rsidRPr="00B825AD" w:rsidRDefault="00FB73C7" w:rsidP="00FB73C7">
      <w:pPr>
        <w:autoSpaceDE w:val="0"/>
        <w:autoSpaceDN w:val="0"/>
        <w:adjustRightInd w:val="0"/>
        <w:rPr>
          <w:rFonts w:cs="Times New Roman"/>
          <w:sz w:val="21"/>
          <w:szCs w:val="21"/>
        </w:rPr>
      </w:pPr>
      <w:r w:rsidRPr="00B825AD">
        <w:rPr>
          <w:rFonts w:cs="Times New Roman"/>
          <w:sz w:val="21"/>
          <w:szCs w:val="21"/>
        </w:rPr>
        <w:t>Note:</w:t>
      </w:r>
    </w:p>
    <w:p w14:paraId="1CE6ADC9" w14:textId="77777777" w:rsidR="00FB73C7" w:rsidRPr="00B825AD" w:rsidRDefault="00FB73C7" w:rsidP="00FB73C7">
      <w:pPr>
        <w:autoSpaceDE w:val="0"/>
        <w:autoSpaceDN w:val="0"/>
        <w:adjustRightInd w:val="0"/>
        <w:rPr>
          <w:rFonts w:cs="Times New Roman"/>
          <w:sz w:val="21"/>
          <w:szCs w:val="21"/>
        </w:rPr>
      </w:pPr>
      <w:r w:rsidRPr="00B825AD">
        <w:rPr>
          <w:rFonts w:cs="Times New Roman"/>
          <w:sz w:val="21"/>
          <w:szCs w:val="21"/>
        </w:rPr>
        <w:t>1. Total predicted genes in respective genome release;</w:t>
      </w:r>
    </w:p>
    <w:p w14:paraId="6768F088" w14:textId="19DEAAE8" w:rsidR="00FB73C7" w:rsidRPr="00B825AD" w:rsidRDefault="00FB73C7" w:rsidP="00FB73C7">
      <w:pPr>
        <w:autoSpaceDE w:val="0"/>
        <w:autoSpaceDN w:val="0"/>
        <w:adjustRightInd w:val="0"/>
        <w:rPr>
          <w:rFonts w:cs="Times New Roman"/>
          <w:sz w:val="21"/>
          <w:szCs w:val="21"/>
        </w:rPr>
      </w:pPr>
      <w:r w:rsidRPr="00B825AD">
        <w:rPr>
          <w:rFonts w:cs="Times New Roman"/>
          <w:sz w:val="21"/>
          <w:szCs w:val="21"/>
        </w:rPr>
        <w:t>2. For multiple isoform predictions within each genome, only the prediction with longest protein sequence was kept for analysis;</w:t>
      </w:r>
    </w:p>
    <w:p w14:paraId="5EEFBF46" w14:textId="3FE06F97" w:rsidR="00FB73C7" w:rsidRPr="00B825AD" w:rsidRDefault="00FB73C7" w:rsidP="00FB73C7">
      <w:pPr>
        <w:autoSpaceDE w:val="0"/>
        <w:autoSpaceDN w:val="0"/>
        <w:adjustRightInd w:val="0"/>
        <w:rPr>
          <w:rFonts w:cs="Times New Roman"/>
          <w:sz w:val="21"/>
          <w:szCs w:val="21"/>
        </w:rPr>
      </w:pPr>
      <w:r w:rsidRPr="00B825AD">
        <w:rPr>
          <w:rFonts w:cs="Times New Roman"/>
          <w:sz w:val="21"/>
          <w:szCs w:val="21"/>
        </w:rPr>
        <w:t>3. Predicted proteins shorter than 100aa were filtered out;</w:t>
      </w:r>
    </w:p>
    <w:p w14:paraId="4EC04D8D" w14:textId="77777777" w:rsidR="00FB73C7" w:rsidRPr="00B825AD" w:rsidRDefault="00FB73C7">
      <w:pPr>
        <w:rPr>
          <w:rFonts w:cs="Times New Roman"/>
          <w:sz w:val="21"/>
          <w:szCs w:val="21"/>
        </w:rPr>
      </w:pPr>
      <w:r w:rsidRPr="00B825AD">
        <w:rPr>
          <w:rFonts w:cs="Times New Roman"/>
          <w:sz w:val="21"/>
          <w:szCs w:val="21"/>
        </w:rPr>
        <w:br w:type="page"/>
      </w:r>
    </w:p>
    <w:p w14:paraId="5FD7BA8B" w14:textId="78B18ECD"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w:t>
      </w:r>
      <w:r w:rsidRPr="00B825AD">
        <w:rPr>
          <w:rFonts w:hint="eastAsia"/>
          <w:b/>
          <w:bCs/>
          <w:sz w:val="21"/>
          <w:szCs w:val="21"/>
        </w:rPr>
        <w:t>1</w:t>
      </w:r>
      <w:r w:rsidR="00C128B7" w:rsidRPr="00B825AD">
        <w:rPr>
          <w:b/>
          <w:bCs/>
          <w:sz w:val="21"/>
          <w:szCs w:val="21"/>
        </w:rPr>
        <w:t>3</w:t>
      </w:r>
      <w:r w:rsidR="00B318BB" w:rsidRPr="00B825AD">
        <w:rPr>
          <w:b/>
          <w:bCs/>
          <w:sz w:val="21"/>
          <w:szCs w:val="21"/>
        </w:rPr>
        <w:t>.</w:t>
      </w:r>
      <w:r w:rsidRPr="00B825AD">
        <w:rPr>
          <w:b/>
          <w:bCs/>
          <w:sz w:val="21"/>
          <w:szCs w:val="21"/>
        </w:rPr>
        <w:t xml:space="preserve"> Statistics of inter-specific variations by mapping PC02 onto PF genome.</w:t>
      </w:r>
    </w:p>
    <w:tbl>
      <w:tblPr>
        <w:tblW w:w="5960" w:type="dxa"/>
        <w:tblLook w:val="04A0" w:firstRow="1" w:lastRow="0" w:firstColumn="1" w:lastColumn="0" w:noHBand="0" w:noVBand="1"/>
      </w:tblPr>
      <w:tblGrid>
        <w:gridCol w:w="1820"/>
        <w:gridCol w:w="1216"/>
        <w:gridCol w:w="1016"/>
        <w:gridCol w:w="866"/>
        <w:gridCol w:w="1200"/>
      </w:tblGrid>
      <w:tr w:rsidR="00FB73C7" w:rsidRPr="00B825AD" w14:paraId="5C85D4F4" w14:textId="77777777" w:rsidTr="00FB73C7">
        <w:trPr>
          <w:trHeight w:val="51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52C19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 xml:space="preserve">　</w:t>
            </w:r>
          </w:p>
        </w:tc>
        <w:tc>
          <w:tcPr>
            <w:tcW w:w="1180" w:type="dxa"/>
            <w:tcBorders>
              <w:top w:val="single" w:sz="4" w:space="0" w:color="auto"/>
              <w:left w:val="nil"/>
              <w:bottom w:val="single" w:sz="4" w:space="0" w:color="auto"/>
              <w:right w:val="single" w:sz="4" w:space="0" w:color="auto"/>
            </w:tcBorders>
            <w:shd w:val="clear" w:color="auto" w:fill="auto"/>
            <w:vAlign w:val="center"/>
            <w:hideMark/>
          </w:tcPr>
          <w:p w14:paraId="5FD8D135"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Total length (bp)</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1BDED013"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of SNPs</w:t>
            </w:r>
          </w:p>
        </w:tc>
        <w:tc>
          <w:tcPr>
            <w:tcW w:w="820" w:type="dxa"/>
            <w:tcBorders>
              <w:top w:val="single" w:sz="4" w:space="0" w:color="auto"/>
              <w:left w:val="nil"/>
              <w:bottom w:val="single" w:sz="4" w:space="0" w:color="auto"/>
              <w:right w:val="single" w:sz="4" w:space="0" w:color="auto"/>
            </w:tcBorders>
            <w:shd w:val="clear" w:color="auto" w:fill="auto"/>
            <w:vAlign w:val="center"/>
            <w:hideMark/>
          </w:tcPr>
          <w:p w14:paraId="4DE11901"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No. of Indels</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14:paraId="4F892CBB" w14:textId="77777777" w:rsidR="00FB73C7" w:rsidRPr="00B825AD" w:rsidRDefault="00FB73C7" w:rsidP="00FB73C7">
            <w:pPr>
              <w:jc w:val="center"/>
              <w:rPr>
                <w:rFonts w:cs="Times New Roman"/>
                <w:color w:val="000000"/>
                <w:sz w:val="20"/>
                <w:szCs w:val="20"/>
              </w:rPr>
            </w:pPr>
            <w:r w:rsidRPr="00B825AD">
              <w:rPr>
                <w:rFonts w:cs="Times New Roman"/>
                <w:color w:val="000000"/>
                <w:sz w:val="20"/>
                <w:szCs w:val="20"/>
              </w:rPr>
              <w:t>SNP density (/kb)</w:t>
            </w:r>
          </w:p>
        </w:tc>
      </w:tr>
      <w:tr w:rsidR="00FB73C7" w:rsidRPr="00B825AD" w14:paraId="1B3D5A4A" w14:textId="77777777" w:rsidTr="00FB73C7">
        <w:trPr>
          <w:trHeight w:val="255"/>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15477860" w14:textId="77777777" w:rsidR="00FB73C7" w:rsidRPr="00B825AD" w:rsidRDefault="00FB73C7" w:rsidP="00FB73C7">
            <w:pPr>
              <w:rPr>
                <w:rFonts w:cs="Times New Roman"/>
                <w:color w:val="000000"/>
                <w:sz w:val="20"/>
                <w:szCs w:val="20"/>
              </w:rPr>
            </w:pPr>
            <w:proofErr w:type="spellStart"/>
            <w:r w:rsidRPr="00B825AD">
              <w:rPr>
                <w:rFonts w:cs="Times New Roman"/>
                <w:color w:val="000000"/>
                <w:sz w:val="20"/>
                <w:szCs w:val="20"/>
              </w:rPr>
              <w:t>Exonic</w:t>
            </w:r>
            <w:proofErr w:type="spellEnd"/>
            <w:r w:rsidRPr="00B825AD">
              <w:rPr>
                <w:rFonts w:cs="Times New Roman"/>
                <w:color w:val="000000"/>
                <w:sz w:val="20"/>
                <w:szCs w:val="20"/>
              </w:rPr>
              <w:t xml:space="preserve"> sequences</w:t>
            </w:r>
          </w:p>
        </w:tc>
        <w:tc>
          <w:tcPr>
            <w:tcW w:w="1180" w:type="dxa"/>
            <w:tcBorders>
              <w:top w:val="nil"/>
              <w:left w:val="nil"/>
              <w:bottom w:val="single" w:sz="4" w:space="0" w:color="auto"/>
              <w:right w:val="single" w:sz="4" w:space="0" w:color="auto"/>
            </w:tcBorders>
            <w:shd w:val="clear" w:color="auto" w:fill="auto"/>
            <w:noWrap/>
            <w:vAlign w:val="bottom"/>
            <w:hideMark/>
          </w:tcPr>
          <w:p w14:paraId="71E1A54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32,719,716 </w:t>
            </w:r>
          </w:p>
        </w:tc>
        <w:tc>
          <w:tcPr>
            <w:tcW w:w="940" w:type="dxa"/>
            <w:tcBorders>
              <w:top w:val="nil"/>
              <w:left w:val="nil"/>
              <w:bottom w:val="single" w:sz="4" w:space="0" w:color="auto"/>
              <w:right w:val="single" w:sz="4" w:space="0" w:color="auto"/>
            </w:tcBorders>
            <w:shd w:val="clear" w:color="auto" w:fill="auto"/>
            <w:noWrap/>
            <w:vAlign w:val="bottom"/>
            <w:hideMark/>
          </w:tcPr>
          <w:p w14:paraId="788EB403"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62,192 </w:t>
            </w:r>
          </w:p>
        </w:tc>
        <w:tc>
          <w:tcPr>
            <w:tcW w:w="820" w:type="dxa"/>
            <w:tcBorders>
              <w:top w:val="nil"/>
              <w:left w:val="nil"/>
              <w:bottom w:val="single" w:sz="4" w:space="0" w:color="auto"/>
              <w:right w:val="single" w:sz="4" w:space="0" w:color="auto"/>
            </w:tcBorders>
            <w:shd w:val="clear" w:color="auto" w:fill="auto"/>
            <w:noWrap/>
            <w:vAlign w:val="bottom"/>
            <w:hideMark/>
          </w:tcPr>
          <w:p w14:paraId="159CD6D8"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12,026 </w:t>
            </w:r>
          </w:p>
        </w:tc>
        <w:tc>
          <w:tcPr>
            <w:tcW w:w="1200" w:type="dxa"/>
            <w:tcBorders>
              <w:top w:val="nil"/>
              <w:left w:val="nil"/>
              <w:bottom w:val="single" w:sz="4" w:space="0" w:color="auto"/>
              <w:right w:val="single" w:sz="4" w:space="0" w:color="auto"/>
            </w:tcBorders>
            <w:shd w:val="clear" w:color="auto" w:fill="auto"/>
            <w:noWrap/>
            <w:vAlign w:val="bottom"/>
            <w:hideMark/>
          </w:tcPr>
          <w:p w14:paraId="3CEAEAC5"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1.90 </w:t>
            </w:r>
          </w:p>
        </w:tc>
      </w:tr>
      <w:tr w:rsidR="00FB73C7" w:rsidRPr="00B825AD" w14:paraId="024ABCBC" w14:textId="77777777" w:rsidTr="00FB73C7">
        <w:trPr>
          <w:trHeight w:val="25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1BBD90BE" w14:textId="77777777" w:rsidR="00FB73C7" w:rsidRPr="00B825AD" w:rsidRDefault="00FB73C7" w:rsidP="00FB73C7">
            <w:pPr>
              <w:rPr>
                <w:rFonts w:cs="Times New Roman"/>
                <w:color w:val="000000"/>
                <w:sz w:val="20"/>
                <w:szCs w:val="20"/>
              </w:rPr>
            </w:pPr>
            <w:r w:rsidRPr="00B825AD">
              <w:rPr>
                <w:rFonts w:cs="Times New Roman"/>
                <w:color w:val="000000"/>
                <w:sz w:val="20"/>
                <w:szCs w:val="20"/>
              </w:rPr>
              <w:t>Intronic sequences</w:t>
            </w:r>
          </w:p>
        </w:tc>
        <w:tc>
          <w:tcPr>
            <w:tcW w:w="1180" w:type="dxa"/>
            <w:tcBorders>
              <w:top w:val="nil"/>
              <w:left w:val="nil"/>
              <w:bottom w:val="single" w:sz="4" w:space="0" w:color="auto"/>
              <w:right w:val="single" w:sz="4" w:space="0" w:color="auto"/>
            </w:tcBorders>
            <w:shd w:val="clear" w:color="auto" w:fill="auto"/>
            <w:noWrap/>
            <w:vAlign w:val="bottom"/>
            <w:hideMark/>
          </w:tcPr>
          <w:p w14:paraId="526683EB"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44,041,265 </w:t>
            </w:r>
          </w:p>
        </w:tc>
        <w:tc>
          <w:tcPr>
            <w:tcW w:w="940" w:type="dxa"/>
            <w:tcBorders>
              <w:top w:val="nil"/>
              <w:left w:val="nil"/>
              <w:bottom w:val="single" w:sz="4" w:space="0" w:color="auto"/>
              <w:right w:val="single" w:sz="4" w:space="0" w:color="auto"/>
            </w:tcBorders>
            <w:shd w:val="clear" w:color="auto" w:fill="auto"/>
            <w:noWrap/>
            <w:vAlign w:val="bottom"/>
            <w:hideMark/>
          </w:tcPr>
          <w:p w14:paraId="41DF9F5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110,480 </w:t>
            </w:r>
          </w:p>
        </w:tc>
        <w:tc>
          <w:tcPr>
            <w:tcW w:w="820" w:type="dxa"/>
            <w:tcBorders>
              <w:top w:val="nil"/>
              <w:left w:val="nil"/>
              <w:bottom w:val="single" w:sz="4" w:space="0" w:color="auto"/>
              <w:right w:val="single" w:sz="4" w:space="0" w:color="auto"/>
            </w:tcBorders>
            <w:shd w:val="clear" w:color="auto" w:fill="auto"/>
            <w:noWrap/>
            <w:vAlign w:val="bottom"/>
            <w:hideMark/>
          </w:tcPr>
          <w:p w14:paraId="3AF1C08D"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50,977 </w:t>
            </w:r>
          </w:p>
        </w:tc>
        <w:tc>
          <w:tcPr>
            <w:tcW w:w="1200" w:type="dxa"/>
            <w:tcBorders>
              <w:top w:val="nil"/>
              <w:left w:val="nil"/>
              <w:bottom w:val="single" w:sz="4" w:space="0" w:color="auto"/>
              <w:right w:val="single" w:sz="4" w:space="0" w:color="auto"/>
            </w:tcBorders>
            <w:shd w:val="clear" w:color="auto" w:fill="auto"/>
            <w:noWrap/>
            <w:vAlign w:val="bottom"/>
            <w:hideMark/>
          </w:tcPr>
          <w:p w14:paraId="6774AE2C"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2.51 </w:t>
            </w:r>
          </w:p>
        </w:tc>
      </w:tr>
      <w:tr w:rsidR="00FB73C7" w:rsidRPr="00B825AD" w14:paraId="00758377" w14:textId="77777777" w:rsidTr="00FB73C7">
        <w:trPr>
          <w:trHeight w:val="255"/>
        </w:trPr>
        <w:tc>
          <w:tcPr>
            <w:tcW w:w="1820" w:type="dxa"/>
            <w:tcBorders>
              <w:top w:val="nil"/>
              <w:left w:val="single" w:sz="4" w:space="0" w:color="auto"/>
              <w:bottom w:val="single" w:sz="4" w:space="0" w:color="auto"/>
              <w:right w:val="single" w:sz="4" w:space="0" w:color="auto"/>
            </w:tcBorders>
            <w:shd w:val="clear" w:color="auto" w:fill="auto"/>
            <w:noWrap/>
            <w:vAlign w:val="center"/>
            <w:hideMark/>
          </w:tcPr>
          <w:p w14:paraId="0837173F" w14:textId="77777777" w:rsidR="00FB73C7" w:rsidRPr="00B825AD" w:rsidRDefault="00FB73C7" w:rsidP="00FB73C7">
            <w:pPr>
              <w:rPr>
                <w:rFonts w:cs="Times New Roman"/>
                <w:color w:val="000000"/>
                <w:sz w:val="20"/>
                <w:szCs w:val="20"/>
              </w:rPr>
            </w:pPr>
            <w:r w:rsidRPr="00B825AD">
              <w:rPr>
                <w:rFonts w:cs="Times New Roman"/>
                <w:color w:val="000000"/>
                <w:sz w:val="20"/>
                <w:szCs w:val="20"/>
              </w:rPr>
              <w:t>Intergenic regions</w:t>
            </w:r>
          </w:p>
        </w:tc>
        <w:tc>
          <w:tcPr>
            <w:tcW w:w="1180" w:type="dxa"/>
            <w:tcBorders>
              <w:top w:val="nil"/>
              <w:left w:val="nil"/>
              <w:bottom w:val="single" w:sz="4" w:space="0" w:color="auto"/>
              <w:right w:val="single" w:sz="4" w:space="0" w:color="auto"/>
            </w:tcBorders>
            <w:shd w:val="clear" w:color="auto" w:fill="auto"/>
            <w:noWrap/>
            <w:vAlign w:val="bottom"/>
            <w:hideMark/>
          </w:tcPr>
          <w:p w14:paraId="4483800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557,852,850 </w:t>
            </w:r>
          </w:p>
        </w:tc>
        <w:tc>
          <w:tcPr>
            <w:tcW w:w="940" w:type="dxa"/>
            <w:tcBorders>
              <w:top w:val="nil"/>
              <w:left w:val="nil"/>
              <w:bottom w:val="single" w:sz="4" w:space="0" w:color="auto"/>
              <w:right w:val="single" w:sz="4" w:space="0" w:color="auto"/>
            </w:tcBorders>
            <w:shd w:val="clear" w:color="auto" w:fill="auto"/>
            <w:noWrap/>
            <w:vAlign w:val="bottom"/>
            <w:hideMark/>
          </w:tcPr>
          <w:p w14:paraId="03D3DA4A"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2,266,568 </w:t>
            </w:r>
          </w:p>
        </w:tc>
        <w:tc>
          <w:tcPr>
            <w:tcW w:w="820" w:type="dxa"/>
            <w:tcBorders>
              <w:top w:val="nil"/>
              <w:left w:val="nil"/>
              <w:bottom w:val="single" w:sz="4" w:space="0" w:color="auto"/>
              <w:right w:val="single" w:sz="4" w:space="0" w:color="auto"/>
            </w:tcBorders>
            <w:shd w:val="clear" w:color="auto" w:fill="auto"/>
            <w:noWrap/>
            <w:vAlign w:val="bottom"/>
            <w:hideMark/>
          </w:tcPr>
          <w:p w14:paraId="716A0B31"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586,285 </w:t>
            </w:r>
          </w:p>
        </w:tc>
        <w:tc>
          <w:tcPr>
            <w:tcW w:w="1200" w:type="dxa"/>
            <w:tcBorders>
              <w:top w:val="nil"/>
              <w:left w:val="nil"/>
              <w:bottom w:val="single" w:sz="4" w:space="0" w:color="auto"/>
              <w:right w:val="single" w:sz="4" w:space="0" w:color="auto"/>
            </w:tcBorders>
            <w:shd w:val="clear" w:color="auto" w:fill="auto"/>
            <w:noWrap/>
            <w:vAlign w:val="bottom"/>
            <w:hideMark/>
          </w:tcPr>
          <w:p w14:paraId="0C3C4D7E" w14:textId="77777777" w:rsidR="00FB73C7" w:rsidRPr="00B825AD" w:rsidRDefault="00FB73C7" w:rsidP="00FB73C7">
            <w:pPr>
              <w:jc w:val="right"/>
              <w:rPr>
                <w:rFonts w:cs="Times New Roman"/>
                <w:color w:val="000000"/>
                <w:sz w:val="20"/>
                <w:szCs w:val="20"/>
              </w:rPr>
            </w:pPr>
            <w:r w:rsidRPr="00B825AD">
              <w:rPr>
                <w:rFonts w:cs="Times New Roman"/>
                <w:color w:val="000000"/>
                <w:sz w:val="20"/>
                <w:szCs w:val="20"/>
              </w:rPr>
              <w:t xml:space="preserve">4.06 </w:t>
            </w:r>
          </w:p>
        </w:tc>
      </w:tr>
    </w:tbl>
    <w:p w14:paraId="79B24193" w14:textId="77777777" w:rsidR="00FB73C7" w:rsidRPr="00B825AD" w:rsidRDefault="00FB73C7">
      <w:pPr>
        <w:autoSpaceDE w:val="0"/>
        <w:autoSpaceDN w:val="0"/>
        <w:adjustRightInd w:val="0"/>
        <w:rPr>
          <w:rFonts w:cs="Times New Roman"/>
          <w:sz w:val="21"/>
          <w:szCs w:val="21"/>
        </w:rPr>
      </w:pPr>
    </w:p>
    <w:p w14:paraId="5DCAA9A3" w14:textId="3589769B" w:rsidR="00FB73C7" w:rsidRPr="00B825AD" w:rsidRDefault="00FB73C7">
      <w:pPr>
        <w:rPr>
          <w:rFonts w:cs="Times New Roman"/>
          <w:sz w:val="21"/>
          <w:szCs w:val="21"/>
        </w:rPr>
      </w:pPr>
      <w:r w:rsidRPr="00B825AD">
        <w:rPr>
          <w:rFonts w:cs="Times New Roman"/>
          <w:sz w:val="21"/>
          <w:szCs w:val="21"/>
        </w:rPr>
        <w:br w:type="page"/>
      </w:r>
    </w:p>
    <w:p w14:paraId="40B1D6DB" w14:textId="0AE961DF"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060998" w:rsidRPr="00B825AD">
        <w:rPr>
          <w:b/>
          <w:bCs/>
          <w:sz w:val="21"/>
          <w:szCs w:val="21"/>
        </w:rPr>
        <w:t>4</w:t>
      </w:r>
      <w:r w:rsidR="00B318BB" w:rsidRPr="00B825AD">
        <w:rPr>
          <w:b/>
          <w:bCs/>
          <w:sz w:val="21"/>
          <w:szCs w:val="21"/>
        </w:rPr>
        <w:t>.</w:t>
      </w:r>
      <w:r w:rsidRPr="00B825AD">
        <w:rPr>
          <w:b/>
          <w:bCs/>
          <w:sz w:val="21"/>
          <w:szCs w:val="21"/>
        </w:rPr>
        <w:t xml:space="preserve"> PCR primers for validation of the 14.8 Mb inversion of PC02.</w:t>
      </w:r>
    </w:p>
    <w:tbl>
      <w:tblPr>
        <w:tblW w:w="7922" w:type="dxa"/>
        <w:tblLook w:val="04A0" w:firstRow="1" w:lastRow="0" w:firstColumn="1" w:lastColumn="0" w:noHBand="0" w:noVBand="1"/>
      </w:tblPr>
      <w:tblGrid>
        <w:gridCol w:w="750"/>
        <w:gridCol w:w="2241"/>
        <w:gridCol w:w="2241"/>
        <w:gridCol w:w="2820"/>
      </w:tblGrid>
      <w:tr w:rsidR="00060998" w:rsidRPr="00B825AD" w14:paraId="32B8F463" w14:textId="77777777" w:rsidTr="00060998">
        <w:trPr>
          <w:trHeight w:val="255"/>
        </w:trPr>
        <w:tc>
          <w:tcPr>
            <w:tcW w:w="6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A73762"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Oligos</w:t>
            </w:r>
          </w:p>
        </w:tc>
        <w:tc>
          <w:tcPr>
            <w:tcW w:w="2241" w:type="dxa"/>
            <w:tcBorders>
              <w:top w:val="single" w:sz="4" w:space="0" w:color="auto"/>
              <w:left w:val="nil"/>
              <w:bottom w:val="single" w:sz="4" w:space="0" w:color="auto"/>
              <w:right w:val="single" w:sz="4" w:space="0" w:color="auto"/>
            </w:tcBorders>
            <w:shd w:val="clear" w:color="auto" w:fill="auto"/>
            <w:noWrap/>
            <w:vAlign w:val="center"/>
            <w:hideMark/>
          </w:tcPr>
          <w:p w14:paraId="12045324"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Coordinate in PF40</w:t>
            </w:r>
          </w:p>
        </w:tc>
        <w:tc>
          <w:tcPr>
            <w:tcW w:w="2241" w:type="dxa"/>
            <w:tcBorders>
              <w:top w:val="single" w:sz="4" w:space="0" w:color="auto"/>
              <w:left w:val="nil"/>
              <w:bottom w:val="single" w:sz="4" w:space="0" w:color="auto"/>
              <w:right w:val="single" w:sz="4" w:space="0" w:color="auto"/>
            </w:tcBorders>
            <w:shd w:val="clear" w:color="auto" w:fill="auto"/>
            <w:noWrap/>
            <w:vAlign w:val="center"/>
            <w:hideMark/>
          </w:tcPr>
          <w:p w14:paraId="4AF649D2"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Coordinate in PC02</w:t>
            </w:r>
          </w:p>
        </w:tc>
        <w:tc>
          <w:tcPr>
            <w:tcW w:w="2820" w:type="dxa"/>
            <w:tcBorders>
              <w:top w:val="single" w:sz="4" w:space="0" w:color="auto"/>
              <w:left w:val="nil"/>
              <w:bottom w:val="single" w:sz="4" w:space="0" w:color="auto"/>
              <w:right w:val="single" w:sz="4" w:space="0" w:color="auto"/>
            </w:tcBorders>
            <w:shd w:val="clear" w:color="auto" w:fill="auto"/>
            <w:noWrap/>
            <w:vAlign w:val="center"/>
            <w:hideMark/>
          </w:tcPr>
          <w:p w14:paraId="657ACA8A"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Sequences</w:t>
            </w:r>
          </w:p>
        </w:tc>
      </w:tr>
      <w:tr w:rsidR="00060998" w:rsidRPr="00B825AD" w14:paraId="2E26A064" w14:textId="77777777" w:rsidTr="00060998">
        <w:trPr>
          <w:trHeight w:val="27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7C845526"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w:t>
            </w:r>
          </w:p>
        </w:tc>
        <w:tc>
          <w:tcPr>
            <w:tcW w:w="2241" w:type="dxa"/>
            <w:tcBorders>
              <w:top w:val="nil"/>
              <w:left w:val="nil"/>
              <w:bottom w:val="single" w:sz="4" w:space="0" w:color="auto"/>
              <w:right w:val="single" w:sz="4" w:space="0" w:color="auto"/>
            </w:tcBorders>
            <w:shd w:val="clear" w:color="auto" w:fill="auto"/>
            <w:noWrap/>
            <w:vAlign w:val="center"/>
            <w:hideMark/>
          </w:tcPr>
          <w:p w14:paraId="7BC3952D" w14:textId="77777777" w:rsidR="00060998" w:rsidRPr="00B825AD" w:rsidRDefault="00060998" w:rsidP="00060998">
            <w:pPr>
              <w:rPr>
                <w:rFonts w:cs="Times New Roman"/>
                <w:sz w:val="16"/>
                <w:szCs w:val="16"/>
              </w:rPr>
            </w:pPr>
            <w:r w:rsidRPr="00B825AD">
              <w:rPr>
                <w:rFonts w:cs="Times New Roman"/>
                <w:sz w:val="16"/>
                <w:szCs w:val="16"/>
              </w:rPr>
              <w:t>chr14:31101645-31101664</w:t>
            </w:r>
          </w:p>
        </w:tc>
        <w:tc>
          <w:tcPr>
            <w:tcW w:w="2241" w:type="dxa"/>
            <w:tcBorders>
              <w:top w:val="nil"/>
              <w:left w:val="nil"/>
              <w:bottom w:val="single" w:sz="4" w:space="0" w:color="auto"/>
              <w:right w:val="single" w:sz="4" w:space="0" w:color="auto"/>
            </w:tcBorders>
            <w:shd w:val="clear" w:color="auto" w:fill="auto"/>
            <w:noWrap/>
            <w:vAlign w:val="center"/>
            <w:hideMark/>
          </w:tcPr>
          <w:p w14:paraId="193EE1A7" w14:textId="77777777" w:rsidR="00060998" w:rsidRPr="00B825AD" w:rsidRDefault="00060998" w:rsidP="00060998">
            <w:pPr>
              <w:rPr>
                <w:rFonts w:cs="Times New Roman"/>
                <w:sz w:val="16"/>
                <w:szCs w:val="16"/>
              </w:rPr>
            </w:pPr>
            <w:r w:rsidRPr="00B825AD">
              <w:rPr>
                <w:rFonts w:cs="Times New Roman"/>
                <w:sz w:val="16"/>
                <w:szCs w:val="16"/>
              </w:rPr>
              <w:t>chr10:21453461_21453480</w:t>
            </w:r>
          </w:p>
        </w:tc>
        <w:tc>
          <w:tcPr>
            <w:tcW w:w="2820" w:type="dxa"/>
            <w:tcBorders>
              <w:top w:val="nil"/>
              <w:left w:val="nil"/>
              <w:bottom w:val="single" w:sz="4" w:space="0" w:color="auto"/>
              <w:right w:val="single" w:sz="4" w:space="0" w:color="auto"/>
            </w:tcBorders>
            <w:shd w:val="clear" w:color="auto" w:fill="auto"/>
            <w:noWrap/>
            <w:vAlign w:val="center"/>
            <w:hideMark/>
          </w:tcPr>
          <w:p w14:paraId="1C63725A" w14:textId="77777777" w:rsidR="00060998" w:rsidRPr="00B825AD" w:rsidRDefault="00060998" w:rsidP="00060998">
            <w:pPr>
              <w:rPr>
                <w:rFonts w:ascii="Courier New" w:hAnsi="Courier New" w:cs="Courier New"/>
                <w:color w:val="000000"/>
                <w:sz w:val="16"/>
                <w:szCs w:val="16"/>
              </w:rPr>
            </w:pPr>
            <w:r w:rsidRPr="00B825AD">
              <w:rPr>
                <w:rFonts w:ascii="Courier New" w:hAnsi="Courier New" w:cs="Courier New"/>
                <w:color w:val="000000"/>
                <w:sz w:val="16"/>
                <w:szCs w:val="16"/>
              </w:rPr>
              <w:t>GAACACCCGCTATCCAGGTA</w:t>
            </w:r>
          </w:p>
        </w:tc>
      </w:tr>
      <w:tr w:rsidR="00060998" w:rsidRPr="00B825AD" w14:paraId="5F60B0F9" w14:textId="77777777" w:rsidTr="00060998">
        <w:trPr>
          <w:trHeight w:val="27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1AE3F0ED"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2</w:t>
            </w:r>
          </w:p>
        </w:tc>
        <w:tc>
          <w:tcPr>
            <w:tcW w:w="2241" w:type="dxa"/>
            <w:tcBorders>
              <w:top w:val="nil"/>
              <w:left w:val="nil"/>
              <w:bottom w:val="single" w:sz="4" w:space="0" w:color="auto"/>
              <w:right w:val="single" w:sz="4" w:space="0" w:color="auto"/>
            </w:tcBorders>
            <w:shd w:val="clear" w:color="auto" w:fill="auto"/>
            <w:noWrap/>
            <w:vAlign w:val="center"/>
            <w:hideMark/>
          </w:tcPr>
          <w:p w14:paraId="359E6A59" w14:textId="77777777" w:rsidR="00060998" w:rsidRPr="00B825AD" w:rsidRDefault="00060998" w:rsidP="00060998">
            <w:pPr>
              <w:rPr>
                <w:rFonts w:cs="Times New Roman"/>
                <w:sz w:val="16"/>
                <w:szCs w:val="16"/>
              </w:rPr>
            </w:pPr>
            <w:r w:rsidRPr="00B825AD">
              <w:rPr>
                <w:rFonts w:cs="Times New Roman"/>
                <w:sz w:val="16"/>
                <w:szCs w:val="16"/>
              </w:rPr>
              <w:t>chr14:45901574_45901593</w:t>
            </w:r>
          </w:p>
        </w:tc>
        <w:tc>
          <w:tcPr>
            <w:tcW w:w="2241" w:type="dxa"/>
            <w:tcBorders>
              <w:top w:val="nil"/>
              <w:left w:val="nil"/>
              <w:bottom w:val="single" w:sz="4" w:space="0" w:color="auto"/>
              <w:right w:val="single" w:sz="4" w:space="0" w:color="auto"/>
            </w:tcBorders>
            <w:shd w:val="clear" w:color="auto" w:fill="auto"/>
            <w:noWrap/>
            <w:vAlign w:val="center"/>
            <w:hideMark/>
          </w:tcPr>
          <w:p w14:paraId="19629F4B" w14:textId="77777777" w:rsidR="00060998" w:rsidRPr="00B825AD" w:rsidRDefault="00060998" w:rsidP="00060998">
            <w:pPr>
              <w:rPr>
                <w:rFonts w:cs="Times New Roman"/>
                <w:sz w:val="16"/>
                <w:szCs w:val="16"/>
              </w:rPr>
            </w:pPr>
            <w:r w:rsidRPr="00B825AD">
              <w:rPr>
                <w:rFonts w:cs="Times New Roman"/>
                <w:sz w:val="16"/>
                <w:szCs w:val="16"/>
              </w:rPr>
              <w:t>chr10:21452382_21452401</w:t>
            </w:r>
          </w:p>
        </w:tc>
        <w:tc>
          <w:tcPr>
            <w:tcW w:w="2820" w:type="dxa"/>
            <w:tcBorders>
              <w:top w:val="nil"/>
              <w:left w:val="nil"/>
              <w:bottom w:val="single" w:sz="4" w:space="0" w:color="auto"/>
              <w:right w:val="single" w:sz="4" w:space="0" w:color="auto"/>
            </w:tcBorders>
            <w:shd w:val="clear" w:color="auto" w:fill="auto"/>
            <w:noWrap/>
            <w:vAlign w:val="center"/>
            <w:hideMark/>
          </w:tcPr>
          <w:p w14:paraId="7785B43E" w14:textId="77777777" w:rsidR="00060998" w:rsidRPr="00B825AD" w:rsidRDefault="00060998" w:rsidP="00060998">
            <w:pPr>
              <w:rPr>
                <w:rFonts w:ascii="Courier New" w:hAnsi="Courier New" w:cs="Courier New"/>
                <w:color w:val="000000"/>
                <w:sz w:val="16"/>
                <w:szCs w:val="16"/>
              </w:rPr>
            </w:pPr>
            <w:r w:rsidRPr="00B825AD">
              <w:rPr>
                <w:rFonts w:ascii="Courier New" w:hAnsi="Courier New" w:cs="Courier New"/>
                <w:color w:val="000000"/>
                <w:sz w:val="16"/>
                <w:szCs w:val="16"/>
              </w:rPr>
              <w:t>TCCGGCAACTTAGTTTCGAT</w:t>
            </w:r>
          </w:p>
        </w:tc>
      </w:tr>
      <w:tr w:rsidR="00060998" w:rsidRPr="00B825AD" w14:paraId="2936FDC4" w14:textId="77777777" w:rsidTr="00060998">
        <w:trPr>
          <w:trHeight w:val="270"/>
        </w:trPr>
        <w:tc>
          <w:tcPr>
            <w:tcW w:w="620" w:type="dxa"/>
            <w:tcBorders>
              <w:top w:val="nil"/>
              <w:left w:val="single" w:sz="4" w:space="0" w:color="auto"/>
              <w:bottom w:val="single" w:sz="4" w:space="0" w:color="auto"/>
              <w:right w:val="single" w:sz="4" w:space="0" w:color="auto"/>
            </w:tcBorders>
            <w:shd w:val="clear" w:color="auto" w:fill="auto"/>
            <w:noWrap/>
            <w:vAlign w:val="center"/>
            <w:hideMark/>
          </w:tcPr>
          <w:p w14:paraId="1B722371"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3</w:t>
            </w:r>
          </w:p>
        </w:tc>
        <w:tc>
          <w:tcPr>
            <w:tcW w:w="2241" w:type="dxa"/>
            <w:tcBorders>
              <w:top w:val="nil"/>
              <w:left w:val="nil"/>
              <w:bottom w:val="single" w:sz="4" w:space="0" w:color="auto"/>
              <w:right w:val="single" w:sz="4" w:space="0" w:color="auto"/>
            </w:tcBorders>
            <w:shd w:val="clear" w:color="auto" w:fill="auto"/>
            <w:noWrap/>
            <w:vAlign w:val="center"/>
            <w:hideMark/>
          </w:tcPr>
          <w:p w14:paraId="04C65782" w14:textId="77777777" w:rsidR="00060998" w:rsidRPr="00B825AD" w:rsidRDefault="00060998" w:rsidP="00060998">
            <w:pPr>
              <w:rPr>
                <w:rFonts w:cs="Times New Roman"/>
                <w:sz w:val="16"/>
                <w:szCs w:val="16"/>
              </w:rPr>
            </w:pPr>
            <w:r w:rsidRPr="00B825AD">
              <w:rPr>
                <w:rFonts w:cs="Times New Roman"/>
                <w:sz w:val="16"/>
                <w:szCs w:val="16"/>
              </w:rPr>
              <w:t>chr14:31102300_31102319</w:t>
            </w:r>
          </w:p>
        </w:tc>
        <w:tc>
          <w:tcPr>
            <w:tcW w:w="2241" w:type="dxa"/>
            <w:tcBorders>
              <w:top w:val="nil"/>
              <w:left w:val="nil"/>
              <w:bottom w:val="single" w:sz="4" w:space="0" w:color="auto"/>
              <w:right w:val="single" w:sz="4" w:space="0" w:color="auto"/>
            </w:tcBorders>
            <w:shd w:val="clear" w:color="auto" w:fill="auto"/>
            <w:noWrap/>
            <w:vAlign w:val="center"/>
            <w:hideMark/>
          </w:tcPr>
          <w:p w14:paraId="4817C535" w14:textId="77777777" w:rsidR="00060998" w:rsidRPr="00B825AD" w:rsidRDefault="00060998" w:rsidP="00060998">
            <w:pPr>
              <w:rPr>
                <w:rFonts w:cs="Times New Roman"/>
                <w:sz w:val="16"/>
                <w:szCs w:val="16"/>
              </w:rPr>
            </w:pPr>
            <w:r w:rsidRPr="00B825AD">
              <w:rPr>
                <w:rFonts w:cs="Times New Roman"/>
                <w:sz w:val="16"/>
                <w:szCs w:val="16"/>
              </w:rPr>
              <w:t>chr10:06739545_06739564</w:t>
            </w:r>
          </w:p>
        </w:tc>
        <w:tc>
          <w:tcPr>
            <w:tcW w:w="2820" w:type="dxa"/>
            <w:tcBorders>
              <w:top w:val="nil"/>
              <w:left w:val="nil"/>
              <w:bottom w:val="single" w:sz="4" w:space="0" w:color="auto"/>
              <w:right w:val="single" w:sz="4" w:space="0" w:color="auto"/>
            </w:tcBorders>
            <w:shd w:val="clear" w:color="auto" w:fill="auto"/>
            <w:noWrap/>
            <w:vAlign w:val="center"/>
            <w:hideMark/>
          </w:tcPr>
          <w:p w14:paraId="52F557D2" w14:textId="77777777" w:rsidR="00060998" w:rsidRPr="00B825AD" w:rsidRDefault="00060998" w:rsidP="00060998">
            <w:pPr>
              <w:rPr>
                <w:rFonts w:ascii="Courier New" w:hAnsi="Courier New" w:cs="Courier New"/>
                <w:color w:val="000000"/>
                <w:sz w:val="16"/>
                <w:szCs w:val="16"/>
              </w:rPr>
            </w:pPr>
            <w:r w:rsidRPr="00B825AD">
              <w:rPr>
                <w:rFonts w:ascii="Courier New" w:hAnsi="Courier New" w:cs="Courier New"/>
                <w:color w:val="000000"/>
                <w:sz w:val="16"/>
                <w:szCs w:val="16"/>
              </w:rPr>
              <w:t>GCCCCACTCAACAGAATCAT</w:t>
            </w:r>
          </w:p>
        </w:tc>
      </w:tr>
    </w:tbl>
    <w:p w14:paraId="2664016C" w14:textId="77777777" w:rsidR="00FB73C7" w:rsidRPr="00B825AD" w:rsidRDefault="00FB73C7">
      <w:pPr>
        <w:autoSpaceDE w:val="0"/>
        <w:autoSpaceDN w:val="0"/>
        <w:adjustRightInd w:val="0"/>
        <w:rPr>
          <w:rFonts w:cs="Times New Roman"/>
          <w:sz w:val="21"/>
          <w:szCs w:val="21"/>
        </w:rPr>
      </w:pPr>
    </w:p>
    <w:p w14:paraId="15CF7BB1" w14:textId="77777777" w:rsidR="00FB73C7" w:rsidRPr="00B825AD" w:rsidRDefault="00FB73C7">
      <w:pPr>
        <w:rPr>
          <w:rFonts w:cs="Times New Roman"/>
          <w:sz w:val="21"/>
          <w:szCs w:val="21"/>
        </w:rPr>
      </w:pPr>
      <w:r w:rsidRPr="00B825AD">
        <w:rPr>
          <w:rFonts w:cs="Times New Roman"/>
          <w:sz w:val="21"/>
          <w:szCs w:val="21"/>
        </w:rPr>
        <w:br w:type="page"/>
      </w:r>
    </w:p>
    <w:p w14:paraId="018C5A1E" w14:textId="7FB1D3BC" w:rsidR="005D270F" w:rsidRPr="00B825AD" w:rsidRDefault="00D1479F">
      <w:pPr>
        <w:autoSpaceDE w:val="0"/>
        <w:autoSpaceDN w:val="0"/>
        <w:adjustRightInd w:val="0"/>
        <w:rPr>
          <w:rFonts w:cs="Times New Roman"/>
          <w:b/>
          <w:bCs/>
          <w:sz w:val="21"/>
          <w:szCs w:val="21"/>
        </w:rPr>
      </w:pPr>
      <w:r w:rsidRPr="00B825AD">
        <w:rPr>
          <w:rFonts w:cs="Times New Roman"/>
          <w:b/>
          <w:bCs/>
          <w:sz w:val="21"/>
          <w:szCs w:val="21"/>
        </w:rPr>
        <w:lastRenderedPageBreak/>
        <w:t>Supplementary Table</w:t>
      </w:r>
      <w:r w:rsidRPr="00B825AD">
        <w:rPr>
          <w:b/>
          <w:bCs/>
          <w:sz w:val="21"/>
          <w:szCs w:val="21"/>
        </w:rPr>
        <w:t xml:space="preserve"> 1</w:t>
      </w:r>
      <w:r w:rsidR="00060998" w:rsidRPr="00B825AD">
        <w:rPr>
          <w:b/>
          <w:bCs/>
          <w:sz w:val="21"/>
          <w:szCs w:val="21"/>
        </w:rPr>
        <w:t>5</w:t>
      </w:r>
      <w:r w:rsidR="00B318BB" w:rsidRPr="00B825AD">
        <w:rPr>
          <w:b/>
          <w:bCs/>
          <w:sz w:val="21"/>
          <w:szCs w:val="21"/>
        </w:rPr>
        <w:t>.</w:t>
      </w:r>
      <w:r w:rsidRPr="00B825AD">
        <w:rPr>
          <w:b/>
          <w:bCs/>
          <w:sz w:val="21"/>
          <w:szCs w:val="21"/>
        </w:rPr>
        <w:t xml:space="preserve"> Statistics of identified nucleotide mutations across four subgenomes.</w:t>
      </w:r>
    </w:p>
    <w:tbl>
      <w:tblPr>
        <w:tblW w:w="8236" w:type="dxa"/>
        <w:tblLook w:val="04A0" w:firstRow="1" w:lastRow="0" w:firstColumn="1" w:lastColumn="0" w:noHBand="0" w:noVBand="1"/>
      </w:tblPr>
      <w:tblGrid>
        <w:gridCol w:w="1466"/>
        <w:gridCol w:w="879"/>
        <w:gridCol w:w="879"/>
        <w:gridCol w:w="879"/>
        <w:gridCol w:w="868"/>
        <w:gridCol w:w="879"/>
        <w:gridCol w:w="890"/>
        <w:gridCol w:w="873"/>
        <w:gridCol w:w="689"/>
      </w:tblGrid>
      <w:tr w:rsidR="00060998" w:rsidRPr="00B825AD" w14:paraId="263C965E" w14:textId="77777777" w:rsidTr="00060998">
        <w:trPr>
          <w:trHeight w:val="255"/>
        </w:trPr>
        <w:tc>
          <w:tcPr>
            <w:tcW w:w="148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68C83C6"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 xml:space="preserve">　</w:t>
            </w:r>
          </w:p>
        </w:tc>
        <w:tc>
          <w:tcPr>
            <w:tcW w:w="1772" w:type="dxa"/>
            <w:gridSpan w:val="2"/>
            <w:tcBorders>
              <w:top w:val="single" w:sz="4" w:space="0" w:color="auto"/>
              <w:left w:val="nil"/>
              <w:bottom w:val="single" w:sz="4" w:space="0" w:color="auto"/>
              <w:right w:val="single" w:sz="4" w:space="0" w:color="auto"/>
            </w:tcBorders>
            <w:shd w:val="clear" w:color="auto" w:fill="auto"/>
            <w:noWrap/>
            <w:vAlign w:val="center"/>
            <w:hideMark/>
          </w:tcPr>
          <w:p w14:paraId="37A83E0A"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Transitions</w:t>
            </w:r>
          </w:p>
        </w:tc>
        <w:tc>
          <w:tcPr>
            <w:tcW w:w="3544" w:type="dxa"/>
            <w:gridSpan w:val="4"/>
            <w:tcBorders>
              <w:top w:val="single" w:sz="4" w:space="0" w:color="auto"/>
              <w:left w:val="nil"/>
              <w:bottom w:val="single" w:sz="4" w:space="0" w:color="auto"/>
              <w:right w:val="single" w:sz="4" w:space="0" w:color="auto"/>
            </w:tcBorders>
            <w:shd w:val="clear" w:color="auto" w:fill="auto"/>
            <w:noWrap/>
            <w:vAlign w:val="center"/>
            <w:hideMark/>
          </w:tcPr>
          <w:p w14:paraId="4C60C9D1"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Transversions</w:t>
            </w:r>
          </w:p>
        </w:tc>
        <w:tc>
          <w:tcPr>
            <w:tcW w:w="8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2B3C01"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Total</w:t>
            </w:r>
          </w:p>
        </w:tc>
        <w:tc>
          <w:tcPr>
            <w:tcW w:w="56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A9CD79"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Ts/Tv</w:t>
            </w:r>
          </w:p>
        </w:tc>
      </w:tr>
      <w:tr w:rsidR="00060998" w:rsidRPr="00B825AD" w14:paraId="5D8A2978" w14:textId="77777777" w:rsidTr="00060998">
        <w:trPr>
          <w:trHeight w:val="255"/>
        </w:trPr>
        <w:tc>
          <w:tcPr>
            <w:tcW w:w="1480" w:type="dxa"/>
            <w:vMerge/>
            <w:tcBorders>
              <w:top w:val="single" w:sz="4" w:space="0" w:color="auto"/>
              <w:left w:val="single" w:sz="4" w:space="0" w:color="auto"/>
              <w:bottom w:val="single" w:sz="4" w:space="0" w:color="000000"/>
              <w:right w:val="single" w:sz="4" w:space="0" w:color="auto"/>
            </w:tcBorders>
            <w:vAlign w:val="center"/>
            <w:hideMark/>
          </w:tcPr>
          <w:p w14:paraId="7D614DEA" w14:textId="77777777" w:rsidR="00060998" w:rsidRPr="00B825AD" w:rsidRDefault="00060998" w:rsidP="00060998">
            <w:pPr>
              <w:rPr>
                <w:rFonts w:cs="Times New Roman"/>
                <w:color w:val="000000"/>
                <w:sz w:val="20"/>
                <w:szCs w:val="20"/>
              </w:rPr>
            </w:pPr>
          </w:p>
        </w:tc>
        <w:tc>
          <w:tcPr>
            <w:tcW w:w="886" w:type="dxa"/>
            <w:tcBorders>
              <w:top w:val="nil"/>
              <w:left w:val="nil"/>
              <w:bottom w:val="single" w:sz="4" w:space="0" w:color="auto"/>
              <w:right w:val="single" w:sz="4" w:space="0" w:color="auto"/>
            </w:tcBorders>
            <w:shd w:val="clear" w:color="auto" w:fill="auto"/>
            <w:noWrap/>
            <w:vAlign w:val="center"/>
            <w:hideMark/>
          </w:tcPr>
          <w:p w14:paraId="18F70BF0"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A:T</w:t>
            </w:r>
            <w:r w:rsidRPr="00B825AD">
              <w:rPr>
                <w:rFonts w:ascii="宋体" w:hAnsi="宋体" w:cs="Times New Roman" w:hint="eastAsia"/>
                <w:color w:val="000000"/>
                <w:sz w:val="20"/>
                <w:szCs w:val="20"/>
              </w:rPr>
              <w:t>→</w:t>
            </w:r>
            <w:r w:rsidRPr="00B825AD">
              <w:rPr>
                <w:rFonts w:cs="Times New Roman"/>
                <w:color w:val="000000"/>
                <w:sz w:val="20"/>
                <w:szCs w:val="20"/>
              </w:rPr>
              <w:t>G:C</w:t>
            </w:r>
          </w:p>
        </w:tc>
        <w:tc>
          <w:tcPr>
            <w:tcW w:w="886" w:type="dxa"/>
            <w:tcBorders>
              <w:top w:val="nil"/>
              <w:left w:val="nil"/>
              <w:bottom w:val="single" w:sz="4" w:space="0" w:color="auto"/>
              <w:right w:val="single" w:sz="4" w:space="0" w:color="auto"/>
            </w:tcBorders>
            <w:shd w:val="clear" w:color="auto" w:fill="auto"/>
            <w:noWrap/>
            <w:vAlign w:val="center"/>
            <w:hideMark/>
          </w:tcPr>
          <w:p w14:paraId="5891A877"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C:G</w:t>
            </w:r>
            <w:r w:rsidRPr="00B825AD">
              <w:rPr>
                <w:rFonts w:ascii="宋体" w:hAnsi="宋体" w:cs="Times New Roman" w:hint="eastAsia"/>
                <w:color w:val="000000"/>
                <w:sz w:val="20"/>
                <w:szCs w:val="20"/>
              </w:rPr>
              <w:t>→</w:t>
            </w:r>
            <w:r w:rsidRPr="00B825AD">
              <w:rPr>
                <w:rFonts w:cs="Times New Roman"/>
                <w:color w:val="000000"/>
                <w:sz w:val="20"/>
                <w:szCs w:val="20"/>
              </w:rPr>
              <w:t>T:A</w:t>
            </w:r>
          </w:p>
        </w:tc>
        <w:tc>
          <w:tcPr>
            <w:tcW w:w="886" w:type="dxa"/>
            <w:tcBorders>
              <w:top w:val="nil"/>
              <w:left w:val="nil"/>
              <w:bottom w:val="single" w:sz="4" w:space="0" w:color="auto"/>
              <w:right w:val="single" w:sz="4" w:space="0" w:color="auto"/>
            </w:tcBorders>
            <w:shd w:val="clear" w:color="auto" w:fill="auto"/>
            <w:noWrap/>
            <w:vAlign w:val="center"/>
            <w:hideMark/>
          </w:tcPr>
          <w:p w14:paraId="66F8B27F"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A:T</w:t>
            </w:r>
            <w:r w:rsidRPr="00B825AD">
              <w:rPr>
                <w:rFonts w:ascii="宋体" w:hAnsi="宋体" w:cs="Times New Roman" w:hint="eastAsia"/>
                <w:color w:val="000000"/>
                <w:sz w:val="20"/>
                <w:szCs w:val="20"/>
              </w:rPr>
              <w:t>→</w:t>
            </w:r>
            <w:r w:rsidRPr="00B825AD">
              <w:rPr>
                <w:rFonts w:cs="Times New Roman"/>
                <w:color w:val="000000"/>
                <w:sz w:val="20"/>
                <w:szCs w:val="20"/>
              </w:rPr>
              <w:t>C:G</w:t>
            </w:r>
          </w:p>
        </w:tc>
        <w:tc>
          <w:tcPr>
            <w:tcW w:w="875" w:type="dxa"/>
            <w:tcBorders>
              <w:top w:val="nil"/>
              <w:left w:val="nil"/>
              <w:bottom w:val="single" w:sz="4" w:space="0" w:color="auto"/>
              <w:right w:val="single" w:sz="4" w:space="0" w:color="auto"/>
            </w:tcBorders>
            <w:shd w:val="clear" w:color="auto" w:fill="auto"/>
            <w:noWrap/>
            <w:vAlign w:val="center"/>
            <w:hideMark/>
          </w:tcPr>
          <w:p w14:paraId="6DE4A719"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A:T</w:t>
            </w:r>
            <w:r w:rsidRPr="00B825AD">
              <w:rPr>
                <w:rFonts w:ascii="宋体" w:hAnsi="宋体" w:cs="Times New Roman" w:hint="eastAsia"/>
                <w:color w:val="000000"/>
                <w:sz w:val="20"/>
                <w:szCs w:val="20"/>
              </w:rPr>
              <w:t>→</w:t>
            </w:r>
            <w:r w:rsidRPr="00B825AD">
              <w:rPr>
                <w:rFonts w:cs="Times New Roman"/>
                <w:color w:val="000000"/>
                <w:sz w:val="20"/>
                <w:szCs w:val="20"/>
              </w:rPr>
              <w:t>T:A</w:t>
            </w:r>
          </w:p>
        </w:tc>
        <w:tc>
          <w:tcPr>
            <w:tcW w:w="886" w:type="dxa"/>
            <w:tcBorders>
              <w:top w:val="nil"/>
              <w:left w:val="nil"/>
              <w:bottom w:val="single" w:sz="4" w:space="0" w:color="auto"/>
              <w:right w:val="single" w:sz="4" w:space="0" w:color="auto"/>
            </w:tcBorders>
            <w:shd w:val="clear" w:color="auto" w:fill="auto"/>
            <w:noWrap/>
            <w:vAlign w:val="center"/>
            <w:hideMark/>
          </w:tcPr>
          <w:p w14:paraId="77EB58AC"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C:G</w:t>
            </w:r>
            <w:r w:rsidRPr="00B825AD">
              <w:rPr>
                <w:rFonts w:ascii="宋体" w:hAnsi="宋体" w:cs="Times New Roman" w:hint="eastAsia"/>
                <w:color w:val="000000"/>
                <w:sz w:val="20"/>
                <w:szCs w:val="20"/>
              </w:rPr>
              <w:t>→</w:t>
            </w:r>
            <w:r w:rsidRPr="00B825AD">
              <w:rPr>
                <w:rFonts w:cs="Times New Roman"/>
                <w:color w:val="000000"/>
                <w:sz w:val="20"/>
                <w:szCs w:val="20"/>
              </w:rPr>
              <w:t>A:T</w:t>
            </w:r>
          </w:p>
        </w:tc>
        <w:tc>
          <w:tcPr>
            <w:tcW w:w="897" w:type="dxa"/>
            <w:tcBorders>
              <w:top w:val="nil"/>
              <w:left w:val="nil"/>
              <w:bottom w:val="single" w:sz="4" w:space="0" w:color="auto"/>
              <w:right w:val="single" w:sz="4" w:space="0" w:color="auto"/>
            </w:tcBorders>
            <w:shd w:val="clear" w:color="auto" w:fill="auto"/>
            <w:noWrap/>
            <w:vAlign w:val="center"/>
            <w:hideMark/>
          </w:tcPr>
          <w:p w14:paraId="1AB5C296"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C:G</w:t>
            </w:r>
            <w:r w:rsidRPr="00B825AD">
              <w:rPr>
                <w:rFonts w:ascii="宋体" w:hAnsi="宋体" w:cs="Times New Roman" w:hint="eastAsia"/>
                <w:color w:val="000000"/>
                <w:sz w:val="20"/>
                <w:szCs w:val="20"/>
              </w:rPr>
              <w:t>→</w:t>
            </w:r>
            <w:r w:rsidRPr="00B825AD">
              <w:rPr>
                <w:rFonts w:cs="Times New Roman"/>
                <w:color w:val="000000"/>
                <w:sz w:val="20"/>
                <w:szCs w:val="20"/>
              </w:rPr>
              <w:t>G:C</w:t>
            </w:r>
          </w:p>
        </w:tc>
        <w:tc>
          <w:tcPr>
            <w:tcW w:w="880" w:type="dxa"/>
            <w:vMerge/>
            <w:tcBorders>
              <w:top w:val="single" w:sz="4" w:space="0" w:color="auto"/>
              <w:left w:val="single" w:sz="4" w:space="0" w:color="auto"/>
              <w:bottom w:val="single" w:sz="4" w:space="0" w:color="auto"/>
              <w:right w:val="single" w:sz="4" w:space="0" w:color="auto"/>
            </w:tcBorders>
            <w:vAlign w:val="center"/>
            <w:hideMark/>
          </w:tcPr>
          <w:p w14:paraId="49F6B0F6" w14:textId="77777777" w:rsidR="00060998" w:rsidRPr="00B825AD" w:rsidRDefault="00060998" w:rsidP="00060998">
            <w:pPr>
              <w:rPr>
                <w:rFonts w:cs="Times New Roman"/>
                <w:color w:val="000000"/>
                <w:sz w:val="20"/>
                <w:szCs w:val="20"/>
              </w:rPr>
            </w:pPr>
          </w:p>
        </w:tc>
        <w:tc>
          <w:tcPr>
            <w:tcW w:w="560" w:type="dxa"/>
            <w:vMerge/>
            <w:tcBorders>
              <w:top w:val="single" w:sz="4" w:space="0" w:color="auto"/>
              <w:left w:val="single" w:sz="4" w:space="0" w:color="auto"/>
              <w:bottom w:val="single" w:sz="4" w:space="0" w:color="auto"/>
              <w:right w:val="single" w:sz="4" w:space="0" w:color="auto"/>
            </w:tcBorders>
            <w:vAlign w:val="center"/>
            <w:hideMark/>
          </w:tcPr>
          <w:p w14:paraId="17EF9740" w14:textId="77777777" w:rsidR="00060998" w:rsidRPr="00B825AD" w:rsidRDefault="00060998" w:rsidP="00060998">
            <w:pPr>
              <w:rPr>
                <w:rFonts w:cs="Times New Roman"/>
                <w:color w:val="000000"/>
                <w:sz w:val="20"/>
                <w:szCs w:val="20"/>
              </w:rPr>
            </w:pPr>
          </w:p>
        </w:tc>
      </w:tr>
      <w:tr w:rsidR="00060998" w:rsidRPr="00B825AD" w14:paraId="63E5C460" w14:textId="77777777" w:rsidTr="00060998">
        <w:trPr>
          <w:trHeight w:val="510"/>
        </w:trPr>
        <w:tc>
          <w:tcPr>
            <w:tcW w:w="1480" w:type="dxa"/>
            <w:tcBorders>
              <w:top w:val="nil"/>
              <w:left w:val="single" w:sz="4" w:space="0" w:color="auto"/>
              <w:bottom w:val="nil"/>
              <w:right w:val="single" w:sz="4" w:space="0" w:color="auto"/>
            </w:tcBorders>
            <w:shd w:val="clear" w:color="auto" w:fill="auto"/>
            <w:noWrap/>
            <w:vAlign w:val="center"/>
            <w:hideMark/>
          </w:tcPr>
          <w:p w14:paraId="1865DBC7"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PFA</w:t>
            </w:r>
          </w:p>
        </w:tc>
        <w:tc>
          <w:tcPr>
            <w:tcW w:w="886" w:type="dxa"/>
            <w:tcBorders>
              <w:top w:val="nil"/>
              <w:left w:val="nil"/>
              <w:bottom w:val="single" w:sz="4" w:space="0" w:color="auto"/>
              <w:right w:val="single" w:sz="4" w:space="0" w:color="auto"/>
            </w:tcBorders>
            <w:shd w:val="clear" w:color="auto" w:fill="auto"/>
            <w:vAlign w:val="center"/>
            <w:hideMark/>
          </w:tcPr>
          <w:p w14:paraId="16AD2C73"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50,842 (24.67%)</w:t>
            </w:r>
          </w:p>
        </w:tc>
        <w:tc>
          <w:tcPr>
            <w:tcW w:w="886" w:type="dxa"/>
            <w:tcBorders>
              <w:top w:val="nil"/>
              <w:left w:val="nil"/>
              <w:bottom w:val="single" w:sz="4" w:space="0" w:color="auto"/>
              <w:right w:val="single" w:sz="4" w:space="0" w:color="auto"/>
            </w:tcBorders>
            <w:shd w:val="clear" w:color="auto" w:fill="auto"/>
            <w:vAlign w:val="center"/>
            <w:hideMark/>
          </w:tcPr>
          <w:p w14:paraId="0C8EF260"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82,290 (39.93%)</w:t>
            </w:r>
          </w:p>
        </w:tc>
        <w:tc>
          <w:tcPr>
            <w:tcW w:w="886" w:type="dxa"/>
            <w:tcBorders>
              <w:top w:val="nil"/>
              <w:left w:val="nil"/>
              <w:bottom w:val="single" w:sz="4" w:space="0" w:color="auto"/>
              <w:right w:val="single" w:sz="4" w:space="0" w:color="auto"/>
            </w:tcBorders>
            <w:shd w:val="clear" w:color="auto" w:fill="auto"/>
            <w:vAlign w:val="center"/>
            <w:hideMark/>
          </w:tcPr>
          <w:p w14:paraId="62F501FF"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14,517 (7.04%)</w:t>
            </w:r>
          </w:p>
        </w:tc>
        <w:tc>
          <w:tcPr>
            <w:tcW w:w="875" w:type="dxa"/>
            <w:tcBorders>
              <w:top w:val="nil"/>
              <w:left w:val="nil"/>
              <w:bottom w:val="single" w:sz="4" w:space="0" w:color="auto"/>
              <w:right w:val="single" w:sz="4" w:space="0" w:color="auto"/>
            </w:tcBorders>
            <w:shd w:val="clear" w:color="auto" w:fill="auto"/>
            <w:vAlign w:val="center"/>
            <w:hideMark/>
          </w:tcPr>
          <w:p w14:paraId="6C5A8B85"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24,572 (11.92%)</w:t>
            </w:r>
          </w:p>
        </w:tc>
        <w:tc>
          <w:tcPr>
            <w:tcW w:w="886" w:type="dxa"/>
            <w:tcBorders>
              <w:top w:val="nil"/>
              <w:left w:val="nil"/>
              <w:bottom w:val="single" w:sz="4" w:space="0" w:color="auto"/>
              <w:right w:val="single" w:sz="4" w:space="0" w:color="auto"/>
            </w:tcBorders>
            <w:shd w:val="clear" w:color="auto" w:fill="auto"/>
            <w:vAlign w:val="center"/>
            <w:hideMark/>
          </w:tcPr>
          <w:p w14:paraId="68A75F21"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21,455 (10.41%)</w:t>
            </w:r>
          </w:p>
        </w:tc>
        <w:tc>
          <w:tcPr>
            <w:tcW w:w="897" w:type="dxa"/>
            <w:tcBorders>
              <w:top w:val="nil"/>
              <w:left w:val="nil"/>
              <w:bottom w:val="single" w:sz="4" w:space="0" w:color="auto"/>
              <w:right w:val="single" w:sz="4" w:space="0" w:color="auto"/>
            </w:tcBorders>
            <w:shd w:val="clear" w:color="auto" w:fill="auto"/>
            <w:vAlign w:val="center"/>
            <w:hideMark/>
          </w:tcPr>
          <w:p w14:paraId="77F971E4"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12,393 (6.01%)</w:t>
            </w:r>
          </w:p>
        </w:tc>
        <w:tc>
          <w:tcPr>
            <w:tcW w:w="880" w:type="dxa"/>
            <w:tcBorders>
              <w:top w:val="nil"/>
              <w:left w:val="nil"/>
              <w:bottom w:val="nil"/>
              <w:right w:val="single" w:sz="4" w:space="0" w:color="auto"/>
            </w:tcBorders>
            <w:shd w:val="clear" w:color="auto" w:fill="auto"/>
            <w:noWrap/>
            <w:vAlign w:val="center"/>
            <w:hideMark/>
          </w:tcPr>
          <w:p w14:paraId="3793302A"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 xml:space="preserve">206,069 </w:t>
            </w:r>
          </w:p>
        </w:tc>
        <w:tc>
          <w:tcPr>
            <w:tcW w:w="560" w:type="dxa"/>
            <w:tcBorders>
              <w:top w:val="nil"/>
              <w:left w:val="nil"/>
              <w:bottom w:val="nil"/>
              <w:right w:val="single" w:sz="4" w:space="0" w:color="auto"/>
            </w:tcBorders>
            <w:shd w:val="clear" w:color="auto" w:fill="auto"/>
            <w:noWrap/>
            <w:vAlign w:val="center"/>
            <w:hideMark/>
          </w:tcPr>
          <w:p w14:paraId="24AB8A4F"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 xml:space="preserve">1.83 </w:t>
            </w:r>
          </w:p>
        </w:tc>
      </w:tr>
      <w:tr w:rsidR="00060998" w:rsidRPr="00B825AD" w14:paraId="432DC4E9" w14:textId="77777777" w:rsidTr="00060998">
        <w:trPr>
          <w:trHeight w:val="510"/>
        </w:trPr>
        <w:tc>
          <w:tcPr>
            <w:tcW w:w="1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AB8240"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PC02</w:t>
            </w:r>
          </w:p>
        </w:tc>
        <w:tc>
          <w:tcPr>
            <w:tcW w:w="886" w:type="dxa"/>
            <w:tcBorders>
              <w:top w:val="nil"/>
              <w:left w:val="nil"/>
              <w:bottom w:val="single" w:sz="4" w:space="0" w:color="auto"/>
              <w:right w:val="single" w:sz="4" w:space="0" w:color="auto"/>
            </w:tcBorders>
            <w:shd w:val="clear" w:color="auto" w:fill="auto"/>
            <w:vAlign w:val="center"/>
            <w:hideMark/>
          </w:tcPr>
          <w:p w14:paraId="4EB08FE4"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47,033 (25.13%)</w:t>
            </w:r>
          </w:p>
        </w:tc>
        <w:tc>
          <w:tcPr>
            <w:tcW w:w="886" w:type="dxa"/>
            <w:tcBorders>
              <w:top w:val="nil"/>
              <w:left w:val="nil"/>
              <w:bottom w:val="single" w:sz="4" w:space="0" w:color="auto"/>
              <w:right w:val="single" w:sz="4" w:space="0" w:color="auto"/>
            </w:tcBorders>
            <w:shd w:val="clear" w:color="auto" w:fill="auto"/>
            <w:vAlign w:val="center"/>
            <w:hideMark/>
          </w:tcPr>
          <w:p w14:paraId="668CF1F9"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74,779 (39.95%)</w:t>
            </w:r>
          </w:p>
        </w:tc>
        <w:tc>
          <w:tcPr>
            <w:tcW w:w="886" w:type="dxa"/>
            <w:tcBorders>
              <w:top w:val="nil"/>
              <w:left w:val="nil"/>
              <w:bottom w:val="single" w:sz="4" w:space="0" w:color="auto"/>
              <w:right w:val="single" w:sz="4" w:space="0" w:color="auto"/>
            </w:tcBorders>
            <w:shd w:val="clear" w:color="auto" w:fill="auto"/>
            <w:vAlign w:val="center"/>
            <w:hideMark/>
          </w:tcPr>
          <w:p w14:paraId="482BC216"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13,132 (7.02%)</w:t>
            </w:r>
          </w:p>
        </w:tc>
        <w:tc>
          <w:tcPr>
            <w:tcW w:w="875" w:type="dxa"/>
            <w:tcBorders>
              <w:top w:val="nil"/>
              <w:left w:val="nil"/>
              <w:bottom w:val="single" w:sz="4" w:space="0" w:color="auto"/>
              <w:right w:val="single" w:sz="4" w:space="0" w:color="auto"/>
            </w:tcBorders>
            <w:shd w:val="clear" w:color="auto" w:fill="auto"/>
            <w:vAlign w:val="center"/>
            <w:hideMark/>
          </w:tcPr>
          <w:p w14:paraId="51C19DA8"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22,242 (11.88%)</w:t>
            </w:r>
          </w:p>
        </w:tc>
        <w:tc>
          <w:tcPr>
            <w:tcW w:w="886" w:type="dxa"/>
            <w:tcBorders>
              <w:top w:val="nil"/>
              <w:left w:val="nil"/>
              <w:bottom w:val="single" w:sz="4" w:space="0" w:color="auto"/>
              <w:right w:val="single" w:sz="4" w:space="0" w:color="auto"/>
            </w:tcBorders>
            <w:shd w:val="clear" w:color="auto" w:fill="auto"/>
            <w:vAlign w:val="center"/>
            <w:hideMark/>
          </w:tcPr>
          <w:p w14:paraId="0BCA23CE"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18,892 (10.09%)</w:t>
            </w:r>
          </w:p>
        </w:tc>
        <w:tc>
          <w:tcPr>
            <w:tcW w:w="897" w:type="dxa"/>
            <w:tcBorders>
              <w:top w:val="nil"/>
              <w:left w:val="nil"/>
              <w:bottom w:val="single" w:sz="4" w:space="0" w:color="auto"/>
              <w:right w:val="single" w:sz="4" w:space="0" w:color="auto"/>
            </w:tcBorders>
            <w:shd w:val="clear" w:color="auto" w:fill="auto"/>
            <w:vAlign w:val="center"/>
            <w:hideMark/>
          </w:tcPr>
          <w:p w14:paraId="64CC4D48"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11,103 (5.93%)</w:t>
            </w:r>
          </w:p>
        </w:tc>
        <w:tc>
          <w:tcPr>
            <w:tcW w:w="880" w:type="dxa"/>
            <w:tcBorders>
              <w:top w:val="single" w:sz="4" w:space="0" w:color="auto"/>
              <w:left w:val="nil"/>
              <w:bottom w:val="single" w:sz="4" w:space="0" w:color="auto"/>
              <w:right w:val="single" w:sz="4" w:space="0" w:color="auto"/>
            </w:tcBorders>
            <w:shd w:val="clear" w:color="auto" w:fill="auto"/>
            <w:noWrap/>
            <w:vAlign w:val="center"/>
            <w:hideMark/>
          </w:tcPr>
          <w:p w14:paraId="0CBDACE2"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 xml:space="preserve">187,181 </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14:paraId="639E18E4"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 xml:space="preserve">1.86 </w:t>
            </w:r>
          </w:p>
        </w:tc>
      </w:tr>
      <w:tr w:rsidR="00060998" w:rsidRPr="00B825AD" w14:paraId="6F171C84" w14:textId="77777777" w:rsidTr="00060998">
        <w:trPr>
          <w:trHeight w:val="51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4DE7EF91"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PC99</w:t>
            </w:r>
          </w:p>
        </w:tc>
        <w:tc>
          <w:tcPr>
            <w:tcW w:w="886" w:type="dxa"/>
            <w:tcBorders>
              <w:top w:val="nil"/>
              <w:left w:val="nil"/>
              <w:bottom w:val="single" w:sz="4" w:space="0" w:color="auto"/>
              <w:right w:val="single" w:sz="4" w:space="0" w:color="auto"/>
            </w:tcBorders>
            <w:shd w:val="clear" w:color="auto" w:fill="auto"/>
            <w:vAlign w:val="center"/>
            <w:hideMark/>
          </w:tcPr>
          <w:p w14:paraId="55DE6E1C"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175,246 (29.27%)</w:t>
            </w:r>
          </w:p>
        </w:tc>
        <w:tc>
          <w:tcPr>
            <w:tcW w:w="886" w:type="dxa"/>
            <w:tcBorders>
              <w:top w:val="nil"/>
              <w:left w:val="nil"/>
              <w:bottom w:val="single" w:sz="4" w:space="0" w:color="auto"/>
              <w:right w:val="single" w:sz="4" w:space="0" w:color="auto"/>
            </w:tcBorders>
            <w:shd w:val="clear" w:color="auto" w:fill="auto"/>
            <w:vAlign w:val="center"/>
            <w:hideMark/>
          </w:tcPr>
          <w:p w14:paraId="5132F93E"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209,688 (35.03%)</w:t>
            </w:r>
          </w:p>
        </w:tc>
        <w:tc>
          <w:tcPr>
            <w:tcW w:w="886" w:type="dxa"/>
            <w:tcBorders>
              <w:top w:val="nil"/>
              <w:left w:val="nil"/>
              <w:bottom w:val="single" w:sz="4" w:space="0" w:color="auto"/>
              <w:right w:val="single" w:sz="4" w:space="0" w:color="auto"/>
            </w:tcBorders>
            <w:shd w:val="clear" w:color="auto" w:fill="auto"/>
            <w:vAlign w:val="center"/>
            <w:hideMark/>
          </w:tcPr>
          <w:p w14:paraId="2B90ADE5"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43,586 (7.28%)</w:t>
            </w:r>
          </w:p>
        </w:tc>
        <w:tc>
          <w:tcPr>
            <w:tcW w:w="875" w:type="dxa"/>
            <w:tcBorders>
              <w:top w:val="nil"/>
              <w:left w:val="nil"/>
              <w:bottom w:val="single" w:sz="4" w:space="0" w:color="auto"/>
              <w:right w:val="single" w:sz="4" w:space="0" w:color="auto"/>
            </w:tcBorders>
            <w:shd w:val="clear" w:color="auto" w:fill="auto"/>
            <w:vAlign w:val="center"/>
            <w:hideMark/>
          </w:tcPr>
          <w:p w14:paraId="686BF305"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75,169 (12.56%)</w:t>
            </w:r>
          </w:p>
        </w:tc>
        <w:tc>
          <w:tcPr>
            <w:tcW w:w="886" w:type="dxa"/>
            <w:tcBorders>
              <w:top w:val="nil"/>
              <w:left w:val="nil"/>
              <w:bottom w:val="single" w:sz="4" w:space="0" w:color="auto"/>
              <w:right w:val="single" w:sz="4" w:space="0" w:color="auto"/>
            </w:tcBorders>
            <w:shd w:val="clear" w:color="auto" w:fill="auto"/>
            <w:vAlign w:val="center"/>
            <w:hideMark/>
          </w:tcPr>
          <w:p w14:paraId="1056F5F0"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60,250 (10.06%)</w:t>
            </w:r>
          </w:p>
        </w:tc>
        <w:tc>
          <w:tcPr>
            <w:tcW w:w="897" w:type="dxa"/>
            <w:tcBorders>
              <w:top w:val="nil"/>
              <w:left w:val="nil"/>
              <w:bottom w:val="single" w:sz="4" w:space="0" w:color="auto"/>
              <w:right w:val="single" w:sz="4" w:space="0" w:color="auto"/>
            </w:tcBorders>
            <w:shd w:val="clear" w:color="auto" w:fill="auto"/>
            <w:vAlign w:val="center"/>
            <w:hideMark/>
          </w:tcPr>
          <w:p w14:paraId="7325B9F9"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34,723 (5.80%)</w:t>
            </w:r>
          </w:p>
        </w:tc>
        <w:tc>
          <w:tcPr>
            <w:tcW w:w="880" w:type="dxa"/>
            <w:tcBorders>
              <w:top w:val="nil"/>
              <w:left w:val="nil"/>
              <w:bottom w:val="single" w:sz="4" w:space="0" w:color="auto"/>
              <w:right w:val="single" w:sz="4" w:space="0" w:color="auto"/>
            </w:tcBorders>
            <w:shd w:val="clear" w:color="auto" w:fill="auto"/>
            <w:noWrap/>
            <w:vAlign w:val="center"/>
            <w:hideMark/>
          </w:tcPr>
          <w:p w14:paraId="095C71BB"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 xml:space="preserve">598,662 </w:t>
            </w:r>
          </w:p>
        </w:tc>
        <w:tc>
          <w:tcPr>
            <w:tcW w:w="560" w:type="dxa"/>
            <w:tcBorders>
              <w:top w:val="nil"/>
              <w:left w:val="nil"/>
              <w:bottom w:val="single" w:sz="4" w:space="0" w:color="auto"/>
              <w:right w:val="single" w:sz="4" w:space="0" w:color="auto"/>
            </w:tcBorders>
            <w:shd w:val="clear" w:color="auto" w:fill="auto"/>
            <w:noWrap/>
            <w:vAlign w:val="center"/>
            <w:hideMark/>
          </w:tcPr>
          <w:p w14:paraId="3A83D88B"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 xml:space="preserve">1.80 </w:t>
            </w:r>
          </w:p>
        </w:tc>
      </w:tr>
      <w:tr w:rsidR="00060998" w:rsidRPr="00B825AD" w14:paraId="5ED9E94C" w14:textId="77777777" w:rsidTr="00060998">
        <w:trPr>
          <w:trHeight w:val="510"/>
        </w:trPr>
        <w:tc>
          <w:tcPr>
            <w:tcW w:w="1480" w:type="dxa"/>
            <w:tcBorders>
              <w:top w:val="nil"/>
              <w:left w:val="single" w:sz="4" w:space="0" w:color="auto"/>
              <w:bottom w:val="single" w:sz="4" w:space="0" w:color="auto"/>
              <w:right w:val="single" w:sz="4" w:space="0" w:color="auto"/>
            </w:tcBorders>
            <w:shd w:val="clear" w:color="auto" w:fill="auto"/>
            <w:noWrap/>
            <w:vAlign w:val="center"/>
            <w:hideMark/>
          </w:tcPr>
          <w:p w14:paraId="64ADF3DB"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PFB</w:t>
            </w:r>
          </w:p>
        </w:tc>
        <w:tc>
          <w:tcPr>
            <w:tcW w:w="886" w:type="dxa"/>
            <w:tcBorders>
              <w:top w:val="nil"/>
              <w:left w:val="nil"/>
              <w:bottom w:val="single" w:sz="4" w:space="0" w:color="auto"/>
              <w:right w:val="single" w:sz="4" w:space="0" w:color="auto"/>
            </w:tcBorders>
            <w:shd w:val="clear" w:color="auto" w:fill="auto"/>
            <w:vAlign w:val="center"/>
            <w:hideMark/>
          </w:tcPr>
          <w:p w14:paraId="0070F4CD"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1,091,500 (29.68%)</w:t>
            </w:r>
          </w:p>
        </w:tc>
        <w:tc>
          <w:tcPr>
            <w:tcW w:w="886" w:type="dxa"/>
            <w:tcBorders>
              <w:top w:val="nil"/>
              <w:left w:val="nil"/>
              <w:bottom w:val="single" w:sz="4" w:space="0" w:color="auto"/>
              <w:right w:val="single" w:sz="4" w:space="0" w:color="auto"/>
            </w:tcBorders>
            <w:shd w:val="clear" w:color="auto" w:fill="auto"/>
            <w:vAlign w:val="center"/>
            <w:hideMark/>
          </w:tcPr>
          <w:p w14:paraId="086C0098"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1,161,926 (31.59%)</w:t>
            </w:r>
          </w:p>
        </w:tc>
        <w:tc>
          <w:tcPr>
            <w:tcW w:w="886" w:type="dxa"/>
            <w:tcBorders>
              <w:top w:val="nil"/>
              <w:left w:val="nil"/>
              <w:bottom w:val="single" w:sz="4" w:space="0" w:color="auto"/>
              <w:right w:val="single" w:sz="4" w:space="0" w:color="auto"/>
            </w:tcBorders>
            <w:shd w:val="clear" w:color="auto" w:fill="auto"/>
            <w:vAlign w:val="center"/>
            <w:hideMark/>
          </w:tcPr>
          <w:p w14:paraId="325F6977"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326,622 (8.88%)</w:t>
            </w:r>
          </w:p>
        </w:tc>
        <w:tc>
          <w:tcPr>
            <w:tcW w:w="875" w:type="dxa"/>
            <w:tcBorders>
              <w:top w:val="nil"/>
              <w:left w:val="nil"/>
              <w:bottom w:val="single" w:sz="4" w:space="0" w:color="auto"/>
              <w:right w:val="single" w:sz="4" w:space="0" w:color="auto"/>
            </w:tcBorders>
            <w:shd w:val="clear" w:color="auto" w:fill="auto"/>
            <w:vAlign w:val="center"/>
            <w:hideMark/>
          </w:tcPr>
          <w:p w14:paraId="115DB996"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517,714 (14.08%)</w:t>
            </w:r>
          </w:p>
        </w:tc>
        <w:tc>
          <w:tcPr>
            <w:tcW w:w="886" w:type="dxa"/>
            <w:tcBorders>
              <w:top w:val="nil"/>
              <w:left w:val="nil"/>
              <w:bottom w:val="single" w:sz="4" w:space="0" w:color="auto"/>
              <w:right w:val="single" w:sz="4" w:space="0" w:color="auto"/>
            </w:tcBorders>
            <w:shd w:val="clear" w:color="auto" w:fill="auto"/>
            <w:vAlign w:val="center"/>
            <w:hideMark/>
          </w:tcPr>
          <w:p w14:paraId="53A565ED"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339,499 (9.23%)</w:t>
            </w:r>
          </w:p>
        </w:tc>
        <w:tc>
          <w:tcPr>
            <w:tcW w:w="897" w:type="dxa"/>
            <w:tcBorders>
              <w:top w:val="nil"/>
              <w:left w:val="nil"/>
              <w:bottom w:val="single" w:sz="4" w:space="0" w:color="auto"/>
              <w:right w:val="single" w:sz="4" w:space="0" w:color="auto"/>
            </w:tcBorders>
            <w:shd w:val="clear" w:color="auto" w:fill="auto"/>
            <w:vAlign w:val="center"/>
            <w:hideMark/>
          </w:tcPr>
          <w:p w14:paraId="0B4420A9"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240,634 (6.54%)</w:t>
            </w:r>
          </w:p>
        </w:tc>
        <w:tc>
          <w:tcPr>
            <w:tcW w:w="880" w:type="dxa"/>
            <w:tcBorders>
              <w:top w:val="nil"/>
              <w:left w:val="nil"/>
              <w:bottom w:val="single" w:sz="4" w:space="0" w:color="auto"/>
              <w:right w:val="single" w:sz="4" w:space="0" w:color="auto"/>
            </w:tcBorders>
            <w:shd w:val="clear" w:color="auto" w:fill="auto"/>
            <w:noWrap/>
            <w:vAlign w:val="center"/>
            <w:hideMark/>
          </w:tcPr>
          <w:p w14:paraId="4FA5B03C" w14:textId="77777777" w:rsidR="00060998" w:rsidRPr="00B825AD" w:rsidRDefault="00060998" w:rsidP="00060998">
            <w:pPr>
              <w:jc w:val="right"/>
              <w:rPr>
                <w:rFonts w:cs="Times New Roman"/>
                <w:color w:val="000000"/>
                <w:sz w:val="16"/>
                <w:szCs w:val="16"/>
              </w:rPr>
            </w:pPr>
            <w:r w:rsidRPr="00B825AD">
              <w:rPr>
                <w:rFonts w:cs="Times New Roman"/>
                <w:color w:val="000000"/>
                <w:sz w:val="16"/>
                <w:szCs w:val="16"/>
              </w:rPr>
              <w:t xml:space="preserve">3,677,895 </w:t>
            </w:r>
          </w:p>
        </w:tc>
        <w:tc>
          <w:tcPr>
            <w:tcW w:w="560" w:type="dxa"/>
            <w:tcBorders>
              <w:top w:val="nil"/>
              <w:left w:val="nil"/>
              <w:bottom w:val="single" w:sz="4" w:space="0" w:color="auto"/>
              <w:right w:val="single" w:sz="4" w:space="0" w:color="auto"/>
            </w:tcBorders>
            <w:shd w:val="clear" w:color="auto" w:fill="auto"/>
            <w:noWrap/>
            <w:vAlign w:val="center"/>
            <w:hideMark/>
          </w:tcPr>
          <w:p w14:paraId="2266DA85"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 xml:space="preserve">1.58 </w:t>
            </w:r>
          </w:p>
        </w:tc>
      </w:tr>
      <w:tr w:rsidR="00060998" w:rsidRPr="00B825AD" w14:paraId="581DA2DC" w14:textId="77777777" w:rsidTr="00060998">
        <w:trPr>
          <w:trHeight w:val="510"/>
        </w:trPr>
        <w:tc>
          <w:tcPr>
            <w:tcW w:w="1480" w:type="dxa"/>
            <w:tcBorders>
              <w:top w:val="nil"/>
              <w:left w:val="single" w:sz="4" w:space="0" w:color="auto"/>
              <w:bottom w:val="single" w:sz="4" w:space="0" w:color="auto"/>
              <w:right w:val="single" w:sz="4" w:space="0" w:color="auto"/>
            </w:tcBorders>
            <w:shd w:val="clear" w:color="auto" w:fill="auto"/>
            <w:vAlign w:val="center"/>
            <w:hideMark/>
          </w:tcPr>
          <w:p w14:paraId="68D7DF4D"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PFA abundance over PC02</w:t>
            </w:r>
          </w:p>
        </w:tc>
        <w:tc>
          <w:tcPr>
            <w:tcW w:w="886" w:type="dxa"/>
            <w:tcBorders>
              <w:top w:val="nil"/>
              <w:left w:val="nil"/>
              <w:bottom w:val="single" w:sz="4" w:space="0" w:color="auto"/>
              <w:right w:val="single" w:sz="4" w:space="0" w:color="auto"/>
            </w:tcBorders>
            <w:shd w:val="clear" w:color="auto" w:fill="auto"/>
            <w:noWrap/>
            <w:vAlign w:val="center"/>
            <w:hideMark/>
          </w:tcPr>
          <w:p w14:paraId="3C9E6CE2"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8.1%</w:t>
            </w:r>
          </w:p>
        </w:tc>
        <w:tc>
          <w:tcPr>
            <w:tcW w:w="886" w:type="dxa"/>
            <w:tcBorders>
              <w:top w:val="nil"/>
              <w:left w:val="nil"/>
              <w:bottom w:val="single" w:sz="4" w:space="0" w:color="auto"/>
              <w:right w:val="single" w:sz="4" w:space="0" w:color="auto"/>
            </w:tcBorders>
            <w:shd w:val="clear" w:color="auto" w:fill="auto"/>
            <w:noWrap/>
            <w:vAlign w:val="center"/>
            <w:hideMark/>
          </w:tcPr>
          <w:p w14:paraId="24C3E0C3"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10.0%</w:t>
            </w:r>
          </w:p>
        </w:tc>
        <w:tc>
          <w:tcPr>
            <w:tcW w:w="886" w:type="dxa"/>
            <w:tcBorders>
              <w:top w:val="nil"/>
              <w:left w:val="nil"/>
              <w:bottom w:val="single" w:sz="4" w:space="0" w:color="auto"/>
              <w:right w:val="single" w:sz="4" w:space="0" w:color="auto"/>
            </w:tcBorders>
            <w:shd w:val="clear" w:color="auto" w:fill="auto"/>
            <w:noWrap/>
            <w:vAlign w:val="center"/>
            <w:hideMark/>
          </w:tcPr>
          <w:p w14:paraId="09925755"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10.5%</w:t>
            </w:r>
          </w:p>
        </w:tc>
        <w:tc>
          <w:tcPr>
            <w:tcW w:w="875" w:type="dxa"/>
            <w:tcBorders>
              <w:top w:val="nil"/>
              <w:left w:val="nil"/>
              <w:bottom w:val="single" w:sz="4" w:space="0" w:color="auto"/>
              <w:right w:val="single" w:sz="4" w:space="0" w:color="auto"/>
            </w:tcBorders>
            <w:shd w:val="clear" w:color="auto" w:fill="auto"/>
            <w:noWrap/>
            <w:vAlign w:val="center"/>
            <w:hideMark/>
          </w:tcPr>
          <w:p w14:paraId="4E2D1E16"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10.5%</w:t>
            </w:r>
          </w:p>
        </w:tc>
        <w:tc>
          <w:tcPr>
            <w:tcW w:w="886" w:type="dxa"/>
            <w:tcBorders>
              <w:top w:val="nil"/>
              <w:left w:val="nil"/>
              <w:bottom w:val="single" w:sz="4" w:space="0" w:color="auto"/>
              <w:right w:val="single" w:sz="4" w:space="0" w:color="auto"/>
            </w:tcBorders>
            <w:shd w:val="clear" w:color="auto" w:fill="auto"/>
            <w:noWrap/>
            <w:vAlign w:val="center"/>
            <w:hideMark/>
          </w:tcPr>
          <w:p w14:paraId="33E81366"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13.6%</w:t>
            </w:r>
          </w:p>
        </w:tc>
        <w:tc>
          <w:tcPr>
            <w:tcW w:w="897" w:type="dxa"/>
            <w:tcBorders>
              <w:top w:val="nil"/>
              <w:left w:val="nil"/>
              <w:bottom w:val="single" w:sz="4" w:space="0" w:color="auto"/>
              <w:right w:val="single" w:sz="4" w:space="0" w:color="auto"/>
            </w:tcBorders>
            <w:shd w:val="clear" w:color="auto" w:fill="auto"/>
            <w:noWrap/>
            <w:vAlign w:val="center"/>
            <w:hideMark/>
          </w:tcPr>
          <w:p w14:paraId="693D0EFD"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11.6%</w:t>
            </w:r>
          </w:p>
        </w:tc>
        <w:tc>
          <w:tcPr>
            <w:tcW w:w="880" w:type="dxa"/>
            <w:tcBorders>
              <w:top w:val="nil"/>
              <w:left w:val="nil"/>
              <w:bottom w:val="single" w:sz="4" w:space="0" w:color="auto"/>
              <w:right w:val="single" w:sz="4" w:space="0" w:color="auto"/>
            </w:tcBorders>
            <w:shd w:val="clear" w:color="auto" w:fill="auto"/>
            <w:noWrap/>
            <w:vAlign w:val="center"/>
            <w:hideMark/>
          </w:tcPr>
          <w:p w14:paraId="6674DF11"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10.1%</w:t>
            </w:r>
          </w:p>
        </w:tc>
        <w:tc>
          <w:tcPr>
            <w:tcW w:w="560" w:type="dxa"/>
            <w:tcBorders>
              <w:top w:val="nil"/>
              <w:left w:val="nil"/>
              <w:bottom w:val="single" w:sz="4" w:space="0" w:color="auto"/>
              <w:right w:val="single" w:sz="4" w:space="0" w:color="auto"/>
            </w:tcBorders>
            <w:shd w:val="clear" w:color="auto" w:fill="auto"/>
            <w:noWrap/>
            <w:vAlign w:val="center"/>
            <w:hideMark/>
          </w:tcPr>
          <w:p w14:paraId="2C9E833E" w14:textId="77777777" w:rsidR="00060998" w:rsidRPr="00B825AD" w:rsidRDefault="00060998" w:rsidP="00060998">
            <w:pPr>
              <w:jc w:val="center"/>
              <w:rPr>
                <w:rFonts w:cs="Times New Roman"/>
                <w:color w:val="000000"/>
                <w:sz w:val="20"/>
                <w:szCs w:val="20"/>
              </w:rPr>
            </w:pPr>
            <w:r w:rsidRPr="00B825AD">
              <w:rPr>
                <w:rFonts w:cs="Times New Roman"/>
                <w:color w:val="000000"/>
                <w:sz w:val="20"/>
                <w:szCs w:val="20"/>
              </w:rPr>
              <w:t>-</w:t>
            </w:r>
          </w:p>
        </w:tc>
      </w:tr>
    </w:tbl>
    <w:p w14:paraId="7AE92772" w14:textId="77777777" w:rsidR="00FB73C7" w:rsidRPr="00B825AD" w:rsidRDefault="00FB73C7">
      <w:pPr>
        <w:autoSpaceDE w:val="0"/>
        <w:autoSpaceDN w:val="0"/>
        <w:adjustRightInd w:val="0"/>
        <w:rPr>
          <w:rFonts w:cs="Times New Roman"/>
          <w:sz w:val="21"/>
          <w:szCs w:val="21"/>
        </w:rPr>
      </w:pPr>
    </w:p>
    <w:p w14:paraId="74030785" w14:textId="0BADAFF3" w:rsidR="00FB73C7" w:rsidRPr="00B825AD" w:rsidRDefault="00FB73C7">
      <w:pPr>
        <w:rPr>
          <w:rFonts w:cs="Times New Roman"/>
          <w:sz w:val="21"/>
          <w:szCs w:val="21"/>
        </w:rPr>
      </w:pPr>
      <w:r w:rsidRPr="00B825AD">
        <w:rPr>
          <w:rFonts w:cs="Times New Roman"/>
          <w:sz w:val="21"/>
          <w:szCs w:val="21"/>
        </w:rPr>
        <w:br w:type="page"/>
      </w:r>
    </w:p>
    <w:p w14:paraId="16851CBB" w14:textId="69373A0B" w:rsidR="005D270F" w:rsidRPr="00B825AD" w:rsidRDefault="00D1479F">
      <w:pPr>
        <w:autoSpaceDE w:val="0"/>
        <w:autoSpaceDN w:val="0"/>
        <w:adjustRightInd w:val="0"/>
        <w:rPr>
          <w:b/>
          <w:bCs/>
          <w:sz w:val="21"/>
          <w:szCs w:val="21"/>
        </w:rPr>
      </w:pPr>
      <w:r w:rsidRPr="00B825AD">
        <w:rPr>
          <w:rFonts w:cs="Times New Roman"/>
          <w:b/>
          <w:bCs/>
          <w:sz w:val="21"/>
          <w:szCs w:val="21"/>
        </w:rPr>
        <w:lastRenderedPageBreak/>
        <w:t>Supplementary Table</w:t>
      </w:r>
      <w:r w:rsidRPr="00B825AD">
        <w:rPr>
          <w:b/>
          <w:bCs/>
          <w:sz w:val="21"/>
          <w:szCs w:val="21"/>
        </w:rPr>
        <w:t xml:space="preserve"> </w:t>
      </w:r>
      <w:r w:rsidR="00CD0D72" w:rsidRPr="00B825AD">
        <w:rPr>
          <w:b/>
          <w:bCs/>
          <w:sz w:val="21"/>
          <w:szCs w:val="21"/>
        </w:rPr>
        <w:t>1</w:t>
      </w:r>
      <w:r w:rsidR="00BF17B7" w:rsidRPr="00B825AD">
        <w:rPr>
          <w:b/>
          <w:bCs/>
          <w:sz w:val="21"/>
          <w:szCs w:val="21"/>
        </w:rPr>
        <w:t>6</w:t>
      </w:r>
      <w:r w:rsidR="00B318BB" w:rsidRPr="00B825AD">
        <w:rPr>
          <w:b/>
          <w:bCs/>
          <w:sz w:val="21"/>
          <w:szCs w:val="21"/>
        </w:rPr>
        <w:t>.</w:t>
      </w:r>
      <w:r w:rsidRPr="00B825AD">
        <w:rPr>
          <w:b/>
          <w:bCs/>
          <w:sz w:val="21"/>
          <w:szCs w:val="21"/>
        </w:rPr>
        <w:t xml:space="preserve"> List of 18 balanced HEs as reciprocal swap of </w:t>
      </w:r>
      <w:r w:rsidR="00322313" w:rsidRPr="00B825AD">
        <w:rPr>
          <w:b/>
          <w:bCs/>
          <w:sz w:val="21"/>
          <w:szCs w:val="21"/>
        </w:rPr>
        <w:t xml:space="preserve">syntenic </w:t>
      </w:r>
      <w:r w:rsidRPr="00B825AD">
        <w:rPr>
          <w:b/>
          <w:bCs/>
          <w:sz w:val="21"/>
          <w:szCs w:val="21"/>
        </w:rPr>
        <w:t>PFA and PFB segments.</w:t>
      </w:r>
    </w:p>
    <w:tbl>
      <w:tblPr>
        <w:tblW w:w="6100" w:type="dxa"/>
        <w:tblLook w:val="04A0" w:firstRow="1" w:lastRow="0" w:firstColumn="1" w:lastColumn="0" w:noHBand="0" w:noVBand="1"/>
      </w:tblPr>
      <w:tblGrid>
        <w:gridCol w:w="3060"/>
        <w:gridCol w:w="3040"/>
      </w:tblGrid>
      <w:tr w:rsidR="00BF17B7" w:rsidRPr="00B825AD" w14:paraId="07CF8B35" w14:textId="77777777" w:rsidTr="00BF17B7">
        <w:trPr>
          <w:trHeight w:val="255"/>
        </w:trPr>
        <w:tc>
          <w:tcPr>
            <w:tcW w:w="30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22170" w14:textId="77777777" w:rsidR="00BF17B7" w:rsidRPr="00B825AD" w:rsidRDefault="00BF17B7" w:rsidP="00BF17B7">
            <w:pPr>
              <w:rPr>
                <w:rFonts w:cs="Times New Roman"/>
                <w:sz w:val="20"/>
                <w:szCs w:val="20"/>
              </w:rPr>
            </w:pPr>
            <w:r w:rsidRPr="00B825AD">
              <w:rPr>
                <w:rFonts w:cs="Times New Roman"/>
                <w:sz w:val="20"/>
                <w:szCs w:val="20"/>
              </w:rPr>
              <w:t>PFB-sequences within AA block</w:t>
            </w:r>
          </w:p>
        </w:tc>
        <w:tc>
          <w:tcPr>
            <w:tcW w:w="3040" w:type="dxa"/>
            <w:tcBorders>
              <w:top w:val="single" w:sz="4" w:space="0" w:color="auto"/>
              <w:left w:val="nil"/>
              <w:bottom w:val="single" w:sz="4" w:space="0" w:color="auto"/>
              <w:right w:val="single" w:sz="4" w:space="0" w:color="auto"/>
            </w:tcBorders>
            <w:shd w:val="clear" w:color="auto" w:fill="auto"/>
            <w:noWrap/>
            <w:vAlign w:val="center"/>
            <w:hideMark/>
          </w:tcPr>
          <w:p w14:paraId="77C97D0E" w14:textId="77777777" w:rsidR="00BF17B7" w:rsidRPr="00B825AD" w:rsidRDefault="00BF17B7" w:rsidP="00BF17B7">
            <w:pPr>
              <w:rPr>
                <w:rFonts w:cs="Times New Roman"/>
                <w:sz w:val="20"/>
                <w:szCs w:val="20"/>
              </w:rPr>
            </w:pPr>
            <w:r w:rsidRPr="00B825AD">
              <w:rPr>
                <w:rFonts w:cs="Times New Roman"/>
                <w:sz w:val="20"/>
                <w:szCs w:val="20"/>
              </w:rPr>
              <w:t>PFA-sequences within BB block</w:t>
            </w:r>
          </w:p>
        </w:tc>
      </w:tr>
      <w:tr w:rsidR="00BF17B7" w:rsidRPr="00B825AD" w14:paraId="5B08B2F4"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401C335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chr03:13099000-13112000</w:t>
            </w:r>
          </w:p>
        </w:tc>
        <w:tc>
          <w:tcPr>
            <w:tcW w:w="3040" w:type="dxa"/>
            <w:tcBorders>
              <w:top w:val="nil"/>
              <w:left w:val="nil"/>
              <w:bottom w:val="single" w:sz="4" w:space="0" w:color="auto"/>
              <w:right w:val="single" w:sz="4" w:space="0" w:color="auto"/>
            </w:tcBorders>
            <w:shd w:val="clear" w:color="auto" w:fill="auto"/>
            <w:noWrap/>
            <w:vAlign w:val="center"/>
            <w:hideMark/>
          </w:tcPr>
          <w:p w14:paraId="14E973B5"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chr09:09970000-10007500</w:t>
            </w:r>
          </w:p>
        </w:tc>
      </w:tr>
      <w:tr w:rsidR="00BF17B7" w:rsidRPr="00B825AD" w14:paraId="78D6B9BD"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77C6306D"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chr03:72153500-72167000</w:t>
            </w:r>
          </w:p>
        </w:tc>
        <w:tc>
          <w:tcPr>
            <w:tcW w:w="3040" w:type="dxa"/>
            <w:tcBorders>
              <w:top w:val="nil"/>
              <w:left w:val="nil"/>
              <w:bottom w:val="single" w:sz="4" w:space="0" w:color="auto"/>
              <w:right w:val="single" w:sz="4" w:space="0" w:color="auto"/>
            </w:tcBorders>
            <w:shd w:val="clear" w:color="auto" w:fill="auto"/>
            <w:noWrap/>
            <w:vAlign w:val="center"/>
            <w:hideMark/>
          </w:tcPr>
          <w:p w14:paraId="093CB41F"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chr09:60154500-60203000</w:t>
            </w:r>
          </w:p>
        </w:tc>
      </w:tr>
      <w:tr w:rsidR="00BF17B7" w:rsidRPr="00B825AD" w14:paraId="5DB2CAEC"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60A0758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chr04:52584000-52758000</w:t>
            </w:r>
          </w:p>
        </w:tc>
        <w:tc>
          <w:tcPr>
            <w:tcW w:w="3040" w:type="dxa"/>
            <w:tcBorders>
              <w:top w:val="nil"/>
              <w:left w:val="nil"/>
              <w:bottom w:val="single" w:sz="4" w:space="0" w:color="auto"/>
              <w:right w:val="single" w:sz="4" w:space="0" w:color="auto"/>
            </w:tcBorders>
            <w:shd w:val="clear" w:color="auto" w:fill="auto"/>
            <w:noWrap/>
            <w:vAlign w:val="center"/>
            <w:hideMark/>
          </w:tcPr>
          <w:p w14:paraId="06C8BACC"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chr06:60270000-60730000</w:t>
            </w:r>
          </w:p>
        </w:tc>
      </w:tr>
      <w:tr w:rsidR="00BF17B7" w:rsidRPr="00B825AD" w14:paraId="6E59AF43"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F1F9D05"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chr05:00011000-00019000</w:t>
            </w:r>
          </w:p>
        </w:tc>
        <w:tc>
          <w:tcPr>
            <w:tcW w:w="3040" w:type="dxa"/>
            <w:tcBorders>
              <w:top w:val="nil"/>
              <w:left w:val="nil"/>
              <w:bottom w:val="single" w:sz="4" w:space="0" w:color="auto"/>
              <w:right w:val="single" w:sz="4" w:space="0" w:color="auto"/>
            </w:tcBorders>
            <w:shd w:val="clear" w:color="auto" w:fill="auto"/>
            <w:noWrap/>
            <w:vAlign w:val="center"/>
            <w:hideMark/>
          </w:tcPr>
          <w:p w14:paraId="6AD7A81F"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chr02:00098000-00161000</w:t>
            </w:r>
          </w:p>
        </w:tc>
      </w:tr>
      <w:tr w:rsidR="00BF17B7" w:rsidRPr="00B825AD" w14:paraId="57F8658D"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01A57CE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chr05:01604000-01644500</w:t>
            </w:r>
          </w:p>
        </w:tc>
        <w:tc>
          <w:tcPr>
            <w:tcW w:w="3040" w:type="dxa"/>
            <w:tcBorders>
              <w:top w:val="nil"/>
              <w:left w:val="nil"/>
              <w:bottom w:val="single" w:sz="4" w:space="0" w:color="auto"/>
              <w:right w:val="single" w:sz="4" w:space="0" w:color="auto"/>
            </w:tcBorders>
            <w:shd w:val="clear" w:color="auto" w:fill="auto"/>
            <w:noWrap/>
            <w:vAlign w:val="center"/>
            <w:hideMark/>
          </w:tcPr>
          <w:p w14:paraId="44B467A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chr02:01743500-01763000</w:t>
            </w:r>
          </w:p>
        </w:tc>
      </w:tr>
      <w:tr w:rsidR="00BF17B7" w:rsidRPr="00B825AD" w14:paraId="03671033"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6F5CC443"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chr05:23827000-23861000</w:t>
            </w:r>
          </w:p>
        </w:tc>
        <w:tc>
          <w:tcPr>
            <w:tcW w:w="3040" w:type="dxa"/>
            <w:tcBorders>
              <w:top w:val="nil"/>
              <w:left w:val="nil"/>
              <w:bottom w:val="single" w:sz="4" w:space="0" w:color="auto"/>
              <w:right w:val="single" w:sz="4" w:space="0" w:color="auto"/>
            </w:tcBorders>
            <w:shd w:val="clear" w:color="auto" w:fill="auto"/>
            <w:noWrap/>
            <w:vAlign w:val="center"/>
            <w:hideMark/>
          </w:tcPr>
          <w:p w14:paraId="54E229B6"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chr01:71990000-71999000</w:t>
            </w:r>
          </w:p>
        </w:tc>
      </w:tr>
      <w:tr w:rsidR="00BF17B7" w:rsidRPr="00B825AD" w14:paraId="63B5BACC"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3E52947"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chr05:63725500-63729500</w:t>
            </w:r>
          </w:p>
        </w:tc>
        <w:tc>
          <w:tcPr>
            <w:tcW w:w="3040" w:type="dxa"/>
            <w:tcBorders>
              <w:top w:val="nil"/>
              <w:left w:val="nil"/>
              <w:bottom w:val="single" w:sz="4" w:space="0" w:color="auto"/>
              <w:right w:val="single" w:sz="4" w:space="0" w:color="auto"/>
            </w:tcBorders>
            <w:shd w:val="clear" w:color="auto" w:fill="auto"/>
            <w:noWrap/>
            <w:vAlign w:val="center"/>
            <w:hideMark/>
          </w:tcPr>
          <w:p w14:paraId="296D5DD7"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chr02:73500500-73530500</w:t>
            </w:r>
          </w:p>
        </w:tc>
      </w:tr>
      <w:tr w:rsidR="00BF17B7" w:rsidRPr="00B825AD" w14:paraId="225B2B58"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4DCC1F1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chr07:05108500-05221500</w:t>
            </w:r>
          </w:p>
        </w:tc>
        <w:tc>
          <w:tcPr>
            <w:tcW w:w="3040" w:type="dxa"/>
            <w:tcBorders>
              <w:top w:val="nil"/>
              <w:left w:val="nil"/>
              <w:bottom w:val="single" w:sz="4" w:space="0" w:color="auto"/>
              <w:right w:val="single" w:sz="4" w:space="0" w:color="auto"/>
            </w:tcBorders>
            <w:shd w:val="clear" w:color="auto" w:fill="auto"/>
            <w:noWrap/>
            <w:vAlign w:val="center"/>
            <w:hideMark/>
          </w:tcPr>
          <w:p w14:paraId="2AD0ABCA"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chr19:43107500-43203000</w:t>
            </w:r>
          </w:p>
        </w:tc>
      </w:tr>
      <w:tr w:rsidR="00BF17B7" w:rsidRPr="00B825AD" w14:paraId="006E079F"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1E9A82F9"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chr07:20826000-20913000</w:t>
            </w:r>
          </w:p>
        </w:tc>
        <w:tc>
          <w:tcPr>
            <w:tcW w:w="3040" w:type="dxa"/>
            <w:tcBorders>
              <w:top w:val="nil"/>
              <w:left w:val="nil"/>
              <w:bottom w:val="single" w:sz="4" w:space="0" w:color="auto"/>
              <w:right w:val="single" w:sz="4" w:space="0" w:color="auto"/>
            </w:tcBorders>
            <w:shd w:val="clear" w:color="auto" w:fill="auto"/>
            <w:noWrap/>
            <w:vAlign w:val="center"/>
            <w:hideMark/>
          </w:tcPr>
          <w:p w14:paraId="289F402F"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chr19:09129000-09310500</w:t>
            </w:r>
          </w:p>
        </w:tc>
      </w:tr>
      <w:tr w:rsidR="00BF17B7" w:rsidRPr="00B825AD" w14:paraId="407A5064"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18270940"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chr08:60361500-60397500</w:t>
            </w:r>
          </w:p>
        </w:tc>
        <w:tc>
          <w:tcPr>
            <w:tcW w:w="3040" w:type="dxa"/>
            <w:tcBorders>
              <w:top w:val="nil"/>
              <w:left w:val="nil"/>
              <w:bottom w:val="single" w:sz="4" w:space="0" w:color="auto"/>
              <w:right w:val="single" w:sz="4" w:space="0" w:color="auto"/>
            </w:tcBorders>
            <w:shd w:val="clear" w:color="auto" w:fill="auto"/>
            <w:noWrap/>
            <w:vAlign w:val="center"/>
            <w:hideMark/>
          </w:tcPr>
          <w:p w14:paraId="2C9A8F5B"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chr16:50593500-50623500</w:t>
            </w:r>
          </w:p>
        </w:tc>
      </w:tr>
      <w:tr w:rsidR="00BF17B7" w:rsidRPr="00B825AD" w14:paraId="17B3EDE6"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F6AE29C"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chr10:00423000-00450000</w:t>
            </w:r>
          </w:p>
        </w:tc>
        <w:tc>
          <w:tcPr>
            <w:tcW w:w="3040" w:type="dxa"/>
            <w:tcBorders>
              <w:top w:val="nil"/>
              <w:left w:val="nil"/>
              <w:bottom w:val="single" w:sz="4" w:space="0" w:color="auto"/>
              <w:right w:val="single" w:sz="4" w:space="0" w:color="auto"/>
            </w:tcBorders>
            <w:shd w:val="clear" w:color="auto" w:fill="auto"/>
            <w:noWrap/>
            <w:vAlign w:val="center"/>
            <w:hideMark/>
          </w:tcPr>
          <w:p w14:paraId="32844766"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chr07:63525000-63590500</w:t>
            </w:r>
          </w:p>
        </w:tc>
      </w:tr>
      <w:tr w:rsidR="00BF17B7" w:rsidRPr="00B825AD" w14:paraId="2E4AC926"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6CBA3BDC"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chr10:46372000-46485000</w:t>
            </w:r>
          </w:p>
        </w:tc>
        <w:tc>
          <w:tcPr>
            <w:tcW w:w="3040" w:type="dxa"/>
            <w:tcBorders>
              <w:top w:val="nil"/>
              <w:left w:val="nil"/>
              <w:bottom w:val="single" w:sz="4" w:space="0" w:color="auto"/>
              <w:right w:val="single" w:sz="4" w:space="0" w:color="auto"/>
            </w:tcBorders>
            <w:shd w:val="clear" w:color="auto" w:fill="auto"/>
            <w:noWrap/>
            <w:vAlign w:val="center"/>
            <w:hideMark/>
          </w:tcPr>
          <w:p w14:paraId="3F9766AD"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chr13:16316000-16485000</w:t>
            </w:r>
          </w:p>
        </w:tc>
      </w:tr>
      <w:tr w:rsidR="00BF17B7" w:rsidRPr="00B825AD" w14:paraId="44F4A3D0"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06138988"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chr10:61223500-61260500</w:t>
            </w:r>
          </w:p>
        </w:tc>
        <w:tc>
          <w:tcPr>
            <w:tcW w:w="3040" w:type="dxa"/>
            <w:tcBorders>
              <w:top w:val="nil"/>
              <w:left w:val="nil"/>
              <w:bottom w:val="single" w:sz="4" w:space="0" w:color="auto"/>
              <w:right w:val="single" w:sz="4" w:space="0" w:color="auto"/>
            </w:tcBorders>
            <w:shd w:val="clear" w:color="auto" w:fill="auto"/>
            <w:noWrap/>
            <w:vAlign w:val="center"/>
            <w:hideMark/>
          </w:tcPr>
          <w:p w14:paraId="368FC7E6"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chr13:01556000-01605500</w:t>
            </w:r>
          </w:p>
        </w:tc>
      </w:tr>
      <w:tr w:rsidR="00BF17B7" w:rsidRPr="00B825AD" w14:paraId="32E535A6"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783D338F"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chr12:31495000-31558500</w:t>
            </w:r>
          </w:p>
        </w:tc>
        <w:tc>
          <w:tcPr>
            <w:tcW w:w="3040" w:type="dxa"/>
            <w:tcBorders>
              <w:top w:val="nil"/>
              <w:left w:val="nil"/>
              <w:bottom w:val="single" w:sz="4" w:space="0" w:color="auto"/>
              <w:right w:val="single" w:sz="4" w:space="0" w:color="auto"/>
            </w:tcBorders>
            <w:shd w:val="clear" w:color="auto" w:fill="auto"/>
            <w:noWrap/>
            <w:vAlign w:val="center"/>
            <w:hideMark/>
          </w:tcPr>
          <w:p w14:paraId="5EEFDC59"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chr11:28565000-28591000</w:t>
            </w:r>
          </w:p>
        </w:tc>
      </w:tr>
      <w:tr w:rsidR="00BF17B7" w:rsidRPr="00B825AD" w14:paraId="7C47AD66"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1E47E9B0"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chr12:54372500-54422000</w:t>
            </w:r>
          </w:p>
        </w:tc>
        <w:tc>
          <w:tcPr>
            <w:tcW w:w="3040" w:type="dxa"/>
            <w:tcBorders>
              <w:top w:val="nil"/>
              <w:left w:val="nil"/>
              <w:bottom w:val="single" w:sz="4" w:space="0" w:color="auto"/>
              <w:right w:val="single" w:sz="4" w:space="0" w:color="auto"/>
            </w:tcBorders>
            <w:shd w:val="clear" w:color="auto" w:fill="auto"/>
            <w:noWrap/>
            <w:vAlign w:val="center"/>
            <w:hideMark/>
          </w:tcPr>
          <w:p w14:paraId="47DCCA3F"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chr11:07502000-07576000</w:t>
            </w:r>
          </w:p>
        </w:tc>
      </w:tr>
      <w:tr w:rsidR="00BF17B7" w:rsidRPr="00B825AD" w14:paraId="75849CED"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64D40C14"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chr14:50558500-50577500</w:t>
            </w:r>
          </w:p>
        </w:tc>
        <w:tc>
          <w:tcPr>
            <w:tcW w:w="3040" w:type="dxa"/>
            <w:tcBorders>
              <w:top w:val="nil"/>
              <w:left w:val="nil"/>
              <w:bottom w:val="single" w:sz="4" w:space="0" w:color="auto"/>
              <w:right w:val="single" w:sz="4" w:space="0" w:color="auto"/>
            </w:tcBorders>
            <w:shd w:val="clear" w:color="auto" w:fill="auto"/>
            <w:noWrap/>
            <w:vAlign w:val="center"/>
            <w:hideMark/>
          </w:tcPr>
          <w:p w14:paraId="35E03601"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chr18:46614000-46673000</w:t>
            </w:r>
          </w:p>
        </w:tc>
      </w:tr>
      <w:tr w:rsidR="00BF17B7" w:rsidRPr="00B825AD" w14:paraId="5A2A7F1D"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7B8524C2"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chr15:20508000-20634000</w:t>
            </w:r>
          </w:p>
        </w:tc>
        <w:tc>
          <w:tcPr>
            <w:tcW w:w="3040" w:type="dxa"/>
            <w:tcBorders>
              <w:top w:val="nil"/>
              <w:left w:val="nil"/>
              <w:bottom w:val="single" w:sz="4" w:space="0" w:color="auto"/>
              <w:right w:val="single" w:sz="4" w:space="0" w:color="auto"/>
            </w:tcBorders>
            <w:shd w:val="clear" w:color="auto" w:fill="auto"/>
            <w:noWrap/>
            <w:vAlign w:val="center"/>
            <w:hideMark/>
          </w:tcPr>
          <w:p w14:paraId="3DE01FA3"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chr17:17172000-17284000</w:t>
            </w:r>
          </w:p>
        </w:tc>
      </w:tr>
      <w:tr w:rsidR="00BF17B7" w:rsidRPr="00B825AD" w14:paraId="64E12045" w14:textId="77777777" w:rsidTr="00BF17B7">
        <w:trPr>
          <w:trHeight w:val="255"/>
        </w:trPr>
        <w:tc>
          <w:tcPr>
            <w:tcW w:w="3060" w:type="dxa"/>
            <w:tcBorders>
              <w:top w:val="nil"/>
              <w:left w:val="single" w:sz="4" w:space="0" w:color="auto"/>
              <w:bottom w:val="single" w:sz="4" w:space="0" w:color="auto"/>
              <w:right w:val="single" w:sz="4" w:space="0" w:color="auto"/>
            </w:tcBorders>
            <w:shd w:val="clear" w:color="auto" w:fill="auto"/>
            <w:noWrap/>
            <w:vAlign w:val="center"/>
            <w:hideMark/>
          </w:tcPr>
          <w:p w14:paraId="2B5B5FA4"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chr20:28045000-28056000</w:t>
            </w:r>
          </w:p>
        </w:tc>
        <w:tc>
          <w:tcPr>
            <w:tcW w:w="3040" w:type="dxa"/>
            <w:tcBorders>
              <w:top w:val="nil"/>
              <w:left w:val="nil"/>
              <w:bottom w:val="single" w:sz="4" w:space="0" w:color="auto"/>
              <w:right w:val="single" w:sz="4" w:space="0" w:color="auto"/>
            </w:tcBorders>
            <w:shd w:val="clear" w:color="auto" w:fill="auto"/>
            <w:noWrap/>
            <w:vAlign w:val="center"/>
            <w:hideMark/>
          </w:tcPr>
          <w:p w14:paraId="6B70E3D4" w14:textId="77777777" w:rsidR="00BF17B7" w:rsidRPr="00B825AD" w:rsidRDefault="00BF17B7" w:rsidP="00BF17B7">
            <w:pPr>
              <w:rPr>
                <w:rFonts w:cs="Times New Roman"/>
                <w:color w:val="000000"/>
                <w:sz w:val="20"/>
                <w:szCs w:val="20"/>
              </w:rPr>
            </w:pPr>
            <w:r w:rsidRPr="00B825AD">
              <w:rPr>
                <w:rFonts w:cs="Times New Roman"/>
                <w:color w:val="000000"/>
                <w:sz w:val="20"/>
                <w:szCs w:val="20"/>
              </w:rPr>
              <w:t>chr02:30553500-30571000</w:t>
            </w:r>
          </w:p>
        </w:tc>
      </w:tr>
    </w:tbl>
    <w:p w14:paraId="053F4DBF" w14:textId="5B0CE492" w:rsidR="00155756" w:rsidRDefault="00155756">
      <w:pPr>
        <w:rPr>
          <w:sz w:val="21"/>
          <w:szCs w:val="21"/>
        </w:rPr>
      </w:pPr>
    </w:p>
    <w:p w14:paraId="18A99254" w14:textId="30463753" w:rsidR="00F840D1" w:rsidRDefault="00F840D1">
      <w:pPr>
        <w:rPr>
          <w:sz w:val="21"/>
          <w:szCs w:val="21"/>
        </w:rPr>
      </w:pPr>
      <w:r>
        <w:rPr>
          <w:sz w:val="21"/>
          <w:szCs w:val="21"/>
        </w:rPr>
        <w:br w:type="page"/>
      </w:r>
    </w:p>
    <w:p w14:paraId="16333080" w14:textId="77F2F721" w:rsidR="00F840D1" w:rsidRPr="00A14C4B" w:rsidRDefault="00F840D1" w:rsidP="00F840D1">
      <w:pPr>
        <w:rPr>
          <w:rFonts w:cs="Times New Roman"/>
          <w:b/>
          <w:bCs/>
          <w:sz w:val="21"/>
          <w:szCs w:val="21"/>
        </w:rPr>
      </w:pPr>
      <w:r w:rsidRPr="00A14C4B">
        <w:rPr>
          <w:rFonts w:cs="Times New Roman" w:hint="eastAsia"/>
          <w:b/>
          <w:bCs/>
          <w:sz w:val="21"/>
          <w:szCs w:val="21"/>
        </w:rPr>
        <w:lastRenderedPageBreak/>
        <w:t>S</w:t>
      </w:r>
      <w:r w:rsidRPr="00A14C4B">
        <w:rPr>
          <w:rFonts w:cs="Times New Roman"/>
          <w:b/>
          <w:bCs/>
          <w:sz w:val="21"/>
          <w:szCs w:val="21"/>
        </w:rPr>
        <w:t>upplementary reference</w:t>
      </w:r>
    </w:p>
    <w:p w14:paraId="44D86109" w14:textId="77777777" w:rsidR="00F840D1" w:rsidRPr="00A14C4B" w:rsidRDefault="00F840D1" w:rsidP="00F840D1">
      <w:pPr>
        <w:rPr>
          <w:rFonts w:cs="Times New Roman"/>
          <w:sz w:val="21"/>
          <w:szCs w:val="21"/>
        </w:rPr>
      </w:pPr>
    </w:p>
    <w:p w14:paraId="5A8CF979" w14:textId="77777777" w:rsidR="00F840D1" w:rsidRPr="00A14C4B" w:rsidRDefault="00F840D1" w:rsidP="00F840D1">
      <w:pPr>
        <w:pStyle w:val="11"/>
        <w:numPr>
          <w:ilvl w:val="0"/>
          <w:numId w:val="1"/>
        </w:numPr>
        <w:autoSpaceDE w:val="0"/>
        <w:autoSpaceDN w:val="0"/>
        <w:adjustRightInd w:val="0"/>
        <w:ind w:firstLineChars="0"/>
        <w:rPr>
          <w:rFonts w:cs="Times New Roman"/>
          <w:sz w:val="21"/>
          <w:szCs w:val="21"/>
        </w:rPr>
      </w:pPr>
      <w:proofErr w:type="spellStart"/>
      <w:r w:rsidRPr="00A14C4B">
        <w:rPr>
          <w:rFonts w:cs="Times New Roman"/>
          <w:sz w:val="21"/>
          <w:szCs w:val="21"/>
        </w:rPr>
        <w:t>Vandepoele</w:t>
      </w:r>
      <w:proofErr w:type="spellEnd"/>
      <w:r w:rsidRPr="00A14C4B">
        <w:rPr>
          <w:rFonts w:cs="Times New Roman"/>
          <w:sz w:val="21"/>
          <w:szCs w:val="21"/>
        </w:rPr>
        <w:t xml:space="preserve">, K., </w:t>
      </w:r>
      <w:proofErr w:type="spellStart"/>
      <w:r w:rsidRPr="00A14C4B">
        <w:rPr>
          <w:rFonts w:cs="Times New Roman"/>
          <w:sz w:val="21"/>
          <w:szCs w:val="21"/>
        </w:rPr>
        <w:t>Simillion</w:t>
      </w:r>
      <w:proofErr w:type="spellEnd"/>
      <w:r w:rsidRPr="00A14C4B">
        <w:rPr>
          <w:rFonts w:cs="Times New Roman"/>
          <w:sz w:val="21"/>
          <w:szCs w:val="21"/>
        </w:rPr>
        <w:t xml:space="preserve">, C. &amp; Van de Peer, Y. Detecting the undetectable: uncovering duplicated segments in Arabidopsis by comparison with rice. </w:t>
      </w:r>
      <w:r w:rsidRPr="00A14C4B">
        <w:rPr>
          <w:rFonts w:cs="Times New Roman"/>
          <w:i/>
          <w:iCs/>
          <w:sz w:val="21"/>
          <w:szCs w:val="21"/>
        </w:rPr>
        <w:t>Trends Genet.</w:t>
      </w:r>
      <w:r w:rsidRPr="00A14C4B">
        <w:rPr>
          <w:rFonts w:cs="Times New Roman"/>
          <w:sz w:val="21"/>
          <w:szCs w:val="21"/>
        </w:rPr>
        <w:t xml:space="preserve"> </w:t>
      </w:r>
      <w:r w:rsidRPr="00A14C4B">
        <w:rPr>
          <w:rFonts w:cs="Times New Roman"/>
          <w:b/>
          <w:bCs/>
          <w:sz w:val="21"/>
          <w:szCs w:val="21"/>
        </w:rPr>
        <w:t>18,</w:t>
      </w:r>
      <w:r w:rsidRPr="00A14C4B">
        <w:rPr>
          <w:rFonts w:cs="Times New Roman"/>
          <w:sz w:val="21"/>
          <w:szCs w:val="21"/>
        </w:rPr>
        <w:t xml:space="preserve"> 606–608 (2002).</w:t>
      </w:r>
    </w:p>
    <w:p w14:paraId="10C52E5E" w14:textId="77777777" w:rsidR="00F840D1" w:rsidRPr="00A14C4B" w:rsidRDefault="00F840D1">
      <w:pPr>
        <w:rPr>
          <w:sz w:val="21"/>
          <w:szCs w:val="21"/>
        </w:rPr>
      </w:pPr>
    </w:p>
    <w:p w14:paraId="30F7DF81" w14:textId="77777777" w:rsidR="00F840D1" w:rsidRPr="00B825AD" w:rsidRDefault="00F840D1">
      <w:pPr>
        <w:rPr>
          <w:sz w:val="21"/>
          <w:szCs w:val="21"/>
        </w:rPr>
      </w:pPr>
    </w:p>
    <w:p w14:paraId="28F45371" w14:textId="3B459626" w:rsidR="00684B20" w:rsidRPr="00B825AD" w:rsidRDefault="00684B20">
      <w:pPr>
        <w:rPr>
          <w:sz w:val="21"/>
          <w:szCs w:val="21"/>
        </w:rPr>
      </w:pPr>
      <w:r w:rsidRPr="00B825AD">
        <w:rPr>
          <w:sz w:val="21"/>
          <w:szCs w:val="21"/>
        </w:rPr>
        <w:br w:type="page"/>
      </w:r>
    </w:p>
    <w:p w14:paraId="577F766C" w14:textId="77777777" w:rsidR="00684B20" w:rsidRPr="00A14C4B" w:rsidRDefault="00684B20" w:rsidP="00684B20">
      <w:pPr>
        <w:rPr>
          <w:rFonts w:cs="Times New Roman"/>
          <w:b/>
          <w:bCs/>
          <w:sz w:val="21"/>
          <w:szCs w:val="21"/>
        </w:rPr>
      </w:pPr>
      <w:r w:rsidRPr="00A14C4B">
        <w:rPr>
          <w:rFonts w:cs="Times New Roman"/>
          <w:b/>
          <w:bCs/>
          <w:sz w:val="21"/>
          <w:szCs w:val="21"/>
        </w:rPr>
        <w:lastRenderedPageBreak/>
        <w:t>Description of additional supplementary files</w:t>
      </w:r>
    </w:p>
    <w:p w14:paraId="4FEEE846" w14:textId="77777777" w:rsidR="00684B20" w:rsidRPr="00B825AD" w:rsidRDefault="00684B20" w:rsidP="00684B20">
      <w:pPr>
        <w:rPr>
          <w:rFonts w:cs="Times New Roman"/>
          <w:szCs w:val="21"/>
        </w:rPr>
      </w:pPr>
    </w:p>
    <w:p w14:paraId="1B519382"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1.</w:t>
      </w:r>
    </w:p>
    <w:p w14:paraId="2394A00B"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Statistics of repeat compositions of the perilla genomes.</w:t>
      </w:r>
    </w:p>
    <w:p w14:paraId="17CC9A38" w14:textId="77777777" w:rsidR="00684B20" w:rsidRPr="00B825AD" w:rsidRDefault="00684B20" w:rsidP="00684B20">
      <w:pPr>
        <w:autoSpaceDE w:val="0"/>
        <w:autoSpaceDN w:val="0"/>
        <w:adjustRightInd w:val="0"/>
        <w:rPr>
          <w:rFonts w:cs="Times New Roman"/>
          <w:sz w:val="21"/>
          <w:szCs w:val="21"/>
        </w:rPr>
      </w:pPr>
    </w:p>
    <w:p w14:paraId="1F45101E"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2.</w:t>
      </w:r>
    </w:p>
    <w:p w14:paraId="37880419"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List of species used in phylogenetic tree and gene family analysis.</w:t>
      </w:r>
    </w:p>
    <w:p w14:paraId="78120B92" w14:textId="77777777" w:rsidR="00684B20" w:rsidRPr="00B825AD" w:rsidRDefault="00684B20" w:rsidP="00684B20">
      <w:pPr>
        <w:autoSpaceDE w:val="0"/>
        <w:autoSpaceDN w:val="0"/>
        <w:adjustRightInd w:val="0"/>
        <w:rPr>
          <w:rFonts w:cs="Times New Roman"/>
          <w:sz w:val="21"/>
          <w:szCs w:val="21"/>
        </w:rPr>
      </w:pPr>
    </w:p>
    <w:p w14:paraId="6752CDBB"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3.</w:t>
      </w:r>
    </w:p>
    <w:p w14:paraId="6EAB7C23"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Cross-validation of 19 inversions by Illumina draft assemblies.</w:t>
      </w:r>
    </w:p>
    <w:p w14:paraId="43C6388F" w14:textId="77777777" w:rsidR="00684B20" w:rsidRPr="00B825AD" w:rsidRDefault="00684B20" w:rsidP="00684B20">
      <w:pPr>
        <w:autoSpaceDE w:val="0"/>
        <w:autoSpaceDN w:val="0"/>
        <w:adjustRightInd w:val="0"/>
        <w:rPr>
          <w:rFonts w:cs="Times New Roman"/>
          <w:sz w:val="21"/>
          <w:szCs w:val="21"/>
        </w:rPr>
      </w:pPr>
    </w:p>
    <w:p w14:paraId="2674AAE1"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4.</w:t>
      </w:r>
    </w:p>
    <w:p w14:paraId="64CC46EA"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List of 29 HEs identified in perilla population.</w:t>
      </w:r>
    </w:p>
    <w:p w14:paraId="0BC95C4C" w14:textId="77777777" w:rsidR="00684B20" w:rsidRPr="00B825AD" w:rsidRDefault="00684B20" w:rsidP="00684B20">
      <w:pPr>
        <w:autoSpaceDE w:val="0"/>
        <w:autoSpaceDN w:val="0"/>
        <w:adjustRightInd w:val="0"/>
        <w:rPr>
          <w:rFonts w:cs="Times New Roman"/>
          <w:sz w:val="21"/>
          <w:szCs w:val="21"/>
        </w:rPr>
      </w:pPr>
    </w:p>
    <w:p w14:paraId="46E6888E"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5.</w:t>
      </w:r>
    </w:p>
    <w:p w14:paraId="15118B3A"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List of 527 genic HEs.</w:t>
      </w:r>
    </w:p>
    <w:p w14:paraId="5D16E92A" w14:textId="77777777" w:rsidR="00684B20" w:rsidRPr="00B825AD" w:rsidRDefault="00684B20" w:rsidP="00684B20">
      <w:pPr>
        <w:rPr>
          <w:rFonts w:cs="Times New Roman"/>
          <w:sz w:val="21"/>
          <w:szCs w:val="21"/>
        </w:rPr>
      </w:pPr>
    </w:p>
    <w:p w14:paraId="52FBD9D5"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6.</w:t>
      </w:r>
    </w:p>
    <w:p w14:paraId="22E09799" w14:textId="77777777" w:rsidR="00684B20" w:rsidRPr="00B825AD" w:rsidRDefault="00684B20" w:rsidP="00684B20">
      <w:pPr>
        <w:rPr>
          <w:rFonts w:cs="Times New Roman"/>
          <w:sz w:val="21"/>
          <w:szCs w:val="21"/>
        </w:rPr>
      </w:pPr>
      <w:r w:rsidRPr="00B825AD">
        <w:rPr>
          <w:rFonts w:cs="Times New Roman"/>
          <w:sz w:val="21"/>
          <w:szCs w:val="21"/>
        </w:rPr>
        <w:t>Description: List of three de novo non-homeologous exchange events.</w:t>
      </w:r>
    </w:p>
    <w:p w14:paraId="1D248C8B" w14:textId="77777777" w:rsidR="00684B20" w:rsidRPr="00B825AD" w:rsidRDefault="00684B20" w:rsidP="00684B20">
      <w:pPr>
        <w:autoSpaceDE w:val="0"/>
        <w:autoSpaceDN w:val="0"/>
        <w:adjustRightInd w:val="0"/>
        <w:rPr>
          <w:rFonts w:cs="Times New Roman"/>
          <w:sz w:val="21"/>
          <w:szCs w:val="21"/>
        </w:rPr>
      </w:pPr>
    </w:p>
    <w:p w14:paraId="1E3080AC"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7.</w:t>
      </w:r>
    </w:p>
    <w:p w14:paraId="45C50799"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Description: Summary of the 191 perilla accessions.</w:t>
      </w:r>
    </w:p>
    <w:p w14:paraId="32C14C81" w14:textId="77777777" w:rsidR="00684B20" w:rsidRPr="00B825AD" w:rsidRDefault="00684B20" w:rsidP="00684B20">
      <w:pPr>
        <w:rPr>
          <w:rFonts w:cs="Times New Roman"/>
          <w:sz w:val="21"/>
          <w:szCs w:val="21"/>
        </w:rPr>
      </w:pPr>
    </w:p>
    <w:p w14:paraId="3CA0B520"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8.</w:t>
      </w:r>
    </w:p>
    <w:p w14:paraId="7C51524E" w14:textId="77777777" w:rsidR="00684B20" w:rsidRPr="00B825AD" w:rsidRDefault="00684B20" w:rsidP="00684B20">
      <w:pPr>
        <w:rPr>
          <w:rFonts w:cs="Times New Roman"/>
          <w:sz w:val="21"/>
          <w:szCs w:val="21"/>
        </w:rPr>
      </w:pPr>
      <w:r w:rsidRPr="00B825AD">
        <w:rPr>
          <w:rFonts w:cs="Times New Roman"/>
          <w:sz w:val="21"/>
          <w:szCs w:val="21"/>
        </w:rPr>
        <w:t>Description: List of candidate genes involving in TAG biosynthesis.</w:t>
      </w:r>
    </w:p>
    <w:p w14:paraId="56CF77B1" w14:textId="77777777" w:rsidR="00684B20" w:rsidRPr="00B825AD" w:rsidRDefault="00684B20" w:rsidP="00684B20">
      <w:pPr>
        <w:rPr>
          <w:rFonts w:cs="Times New Roman"/>
          <w:sz w:val="21"/>
          <w:szCs w:val="21"/>
        </w:rPr>
      </w:pPr>
    </w:p>
    <w:p w14:paraId="702F96CB"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9.</w:t>
      </w:r>
    </w:p>
    <w:p w14:paraId="6CB8CD40" w14:textId="77777777" w:rsidR="00684B20" w:rsidRPr="00B825AD" w:rsidRDefault="00684B20" w:rsidP="00684B20">
      <w:pPr>
        <w:rPr>
          <w:rFonts w:cs="Times New Roman"/>
          <w:sz w:val="21"/>
          <w:szCs w:val="21"/>
        </w:rPr>
      </w:pPr>
      <w:r w:rsidRPr="00B825AD">
        <w:rPr>
          <w:rFonts w:cs="Times New Roman"/>
          <w:sz w:val="21"/>
          <w:szCs w:val="21"/>
        </w:rPr>
        <w:t>Description: List of candidate genes involved in plant homologous crossover.</w:t>
      </w:r>
    </w:p>
    <w:p w14:paraId="08A6F27C" w14:textId="77777777" w:rsidR="00684B20" w:rsidRPr="00B825AD" w:rsidRDefault="00684B20" w:rsidP="00684B20">
      <w:pPr>
        <w:rPr>
          <w:rFonts w:cs="Times New Roman"/>
          <w:sz w:val="21"/>
          <w:szCs w:val="21"/>
        </w:rPr>
      </w:pPr>
    </w:p>
    <w:p w14:paraId="07B1379F" w14:textId="77777777" w:rsidR="00684B20" w:rsidRPr="00B825AD" w:rsidRDefault="00684B20" w:rsidP="00684B20">
      <w:pPr>
        <w:autoSpaceDE w:val="0"/>
        <w:autoSpaceDN w:val="0"/>
        <w:adjustRightInd w:val="0"/>
        <w:rPr>
          <w:rFonts w:cs="Times New Roman"/>
          <w:sz w:val="21"/>
          <w:szCs w:val="21"/>
        </w:rPr>
      </w:pPr>
      <w:r w:rsidRPr="00B825AD">
        <w:rPr>
          <w:rFonts w:cs="Times New Roman"/>
          <w:sz w:val="21"/>
          <w:szCs w:val="21"/>
        </w:rPr>
        <w:t>Title: Supplementary Data 10.</w:t>
      </w:r>
    </w:p>
    <w:p w14:paraId="5531C1FE" w14:textId="6C768BF6" w:rsidR="00684B20" w:rsidRPr="00684B20" w:rsidRDefault="00684B20">
      <w:pPr>
        <w:rPr>
          <w:sz w:val="21"/>
          <w:szCs w:val="21"/>
        </w:rPr>
      </w:pPr>
      <w:r w:rsidRPr="00B825AD">
        <w:rPr>
          <w:rFonts w:cs="Times New Roman"/>
          <w:sz w:val="21"/>
          <w:szCs w:val="21"/>
        </w:rPr>
        <w:t>Description: List of candidate genes for essential oil biosynthesis in perilla.</w:t>
      </w:r>
    </w:p>
    <w:p w14:paraId="2BDC3E0F" w14:textId="77777777" w:rsidR="00684B20" w:rsidRDefault="00684B20">
      <w:pPr>
        <w:rPr>
          <w:sz w:val="21"/>
          <w:szCs w:val="21"/>
        </w:rPr>
      </w:pPr>
    </w:p>
    <w:sectPr w:rsidR="00684B20" w:rsidSect="00B318BB">
      <w:footerReference w:type="default" r:id="rId26"/>
      <w:pgSz w:w="11906" w:h="16838"/>
      <w:pgMar w:top="1440" w:right="1797" w:bottom="1440" w:left="1797"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3A7D6" w14:textId="77777777" w:rsidR="0052788F" w:rsidRDefault="0052788F">
      <w:r>
        <w:separator/>
      </w:r>
    </w:p>
  </w:endnote>
  <w:endnote w:type="continuationSeparator" w:id="0">
    <w:p w14:paraId="20ED7C60" w14:textId="77777777" w:rsidR="0052788F" w:rsidRDefault="00527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AdvOTcc9f5e27">
    <w:altName w:val="Cambria"/>
    <w:charset w:val="00"/>
    <w:family w:val="roman"/>
    <w:pitch w:val="default"/>
  </w:font>
  <w:font w:name="Bitstream Vera Sans">
    <w:altName w:val="苹方-简"/>
    <w:charset w:val="00"/>
    <w:family w:val="auto"/>
    <w:pitch w:val="default"/>
  </w:font>
  <w:font w:name="Minion Pro">
    <w:charset w:val="86"/>
    <w:family w:val="roman"/>
    <w:pitch w:val="default"/>
    <w:sig w:usb0="60000287" w:usb1="00000001" w:usb2="00000000" w:usb3="00000000" w:csb0="2000019F" w:csb1="00000000"/>
  </w:font>
  <w:font w:name="微软雅黑">
    <w:panose1 w:val="020B0503020204020204"/>
    <w:charset w:val="86"/>
    <w:family w:val="swiss"/>
    <w:pitch w:val="variable"/>
    <w:sig w:usb0="80000287" w:usb1="2ACF3C50" w:usb2="00000016" w:usb3="00000000" w:csb0="0004001F" w:csb1="00000000"/>
  </w:font>
  <w:font w:name="Times New Roman Italic">
    <w:panose1 w:val="02020503050405090304"/>
    <w:charset w:val="00"/>
    <w:family w:val="auto"/>
    <w:pitch w:val="default"/>
    <w:sig w:usb0="E0002AEF" w:usb1="C0007841" w:usb2="00000009" w:usb3="00000000" w:csb0="400001FF" w:csb1="FFFF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441844"/>
    </w:sdtPr>
    <w:sdtEndPr/>
    <w:sdtContent>
      <w:p w14:paraId="6B79FADF" w14:textId="77777777" w:rsidR="00E96EA4" w:rsidRDefault="00E96EA4">
        <w:pPr>
          <w:pStyle w:val="a6"/>
          <w:jc w:val="center"/>
        </w:pPr>
        <w:r>
          <w:fldChar w:fldCharType="begin"/>
        </w:r>
        <w:r>
          <w:instrText>PAGE   \* MERGEFORMAT</w:instrText>
        </w:r>
        <w:r>
          <w:fldChar w:fldCharType="separate"/>
        </w:r>
        <w:r>
          <w:rPr>
            <w:lang w:val="zh-CN"/>
          </w:rPr>
          <w:t>2</w:t>
        </w:r>
        <w:r>
          <w:fldChar w:fldCharType="end"/>
        </w:r>
      </w:p>
    </w:sdtContent>
  </w:sdt>
  <w:p w14:paraId="1A297388" w14:textId="77777777" w:rsidR="00E96EA4" w:rsidRDefault="00E96EA4">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BF7DD" w14:textId="77777777" w:rsidR="0052788F" w:rsidRDefault="0052788F">
      <w:r>
        <w:separator/>
      </w:r>
    </w:p>
  </w:footnote>
  <w:footnote w:type="continuationSeparator" w:id="0">
    <w:p w14:paraId="6D80B0B6" w14:textId="77777777" w:rsidR="0052788F" w:rsidRDefault="005278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E2214F"/>
    <w:multiLevelType w:val="multilevel"/>
    <w:tmpl w:val="33E2214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49A9"/>
    <w:rsid w:val="8EF9686C"/>
    <w:rsid w:val="9F7FD64A"/>
    <w:rsid w:val="BED5ECDD"/>
    <w:rsid w:val="DFED7CBE"/>
    <w:rsid w:val="ECBF15CF"/>
    <w:rsid w:val="EEFE6BC9"/>
    <w:rsid w:val="F36CB4D7"/>
    <w:rsid w:val="FDBBE1BA"/>
    <w:rsid w:val="FEF8ABD0"/>
    <w:rsid w:val="00000C5B"/>
    <w:rsid w:val="00001A2C"/>
    <w:rsid w:val="00004116"/>
    <w:rsid w:val="0000472D"/>
    <w:rsid w:val="000048F4"/>
    <w:rsid w:val="00004CBE"/>
    <w:rsid w:val="0000522F"/>
    <w:rsid w:val="00005E48"/>
    <w:rsid w:val="00006CE3"/>
    <w:rsid w:val="00007D88"/>
    <w:rsid w:val="00011457"/>
    <w:rsid w:val="00011B22"/>
    <w:rsid w:val="000125BD"/>
    <w:rsid w:val="00013BED"/>
    <w:rsid w:val="00013DC8"/>
    <w:rsid w:val="000144D8"/>
    <w:rsid w:val="000152A9"/>
    <w:rsid w:val="0001549D"/>
    <w:rsid w:val="00015B86"/>
    <w:rsid w:val="00015EB5"/>
    <w:rsid w:val="00017215"/>
    <w:rsid w:val="000205EC"/>
    <w:rsid w:val="000211A9"/>
    <w:rsid w:val="00021D33"/>
    <w:rsid w:val="00021E8D"/>
    <w:rsid w:val="00022A2F"/>
    <w:rsid w:val="0002331C"/>
    <w:rsid w:val="000233AA"/>
    <w:rsid w:val="00023532"/>
    <w:rsid w:val="00024367"/>
    <w:rsid w:val="00024DAA"/>
    <w:rsid w:val="00025ED8"/>
    <w:rsid w:val="00025F2C"/>
    <w:rsid w:val="00026E3B"/>
    <w:rsid w:val="0003002B"/>
    <w:rsid w:val="00030877"/>
    <w:rsid w:val="00030999"/>
    <w:rsid w:val="00031BFE"/>
    <w:rsid w:val="000320C8"/>
    <w:rsid w:val="0003295E"/>
    <w:rsid w:val="00032FB8"/>
    <w:rsid w:val="00033EC0"/>
    <w:rsid w:val="0003439C"/>
    <w:rsid w:val="00034735"/>
    <w:rsid w:val="00034A8B"/>
    <w:rsid w:val="00034BEF"/>
    <w:rsid w:val="00034EBC"/>
    <w:rsid w:val="0003523B"/>
    <w:rsid w:val="0003567F"/>
    <w:rsid w:val="000366EE"/>
    <w:rsid w:val="000370AA"/>
    <w:rsid w:val="000378BA"/>
    <w:rsid w:val="00037C1F"/>
    <w:rsid w:val="000411E0"/>
    <w:rsid w:val="000422A7"/>
    <w:rsid w:val="000435F7"/>
    <w:rsid w:val="0004410E"/>
    <w:rsid w:val="0004427F"/>
    <w:rsid w:val="000442A5"/>
    <w:rsid w:val="000442B6"/>
    <w:rsid w:val="00045085"/>
    <w:rsid w:val="000526FD"/>
    <w:rsid w:val="000527E1"/>
    <w:rsid w:val="00052B83"/>
    <w:rsid w:val="00053FFE"/>
    <w:rsid w:val="00054158"/>
    <w:rsid w:val="0005474B"/>
    <w:rsid w:val="00054B0D"/>
    <w:rsid w:val="00054DFE"/>
    <w:rsid w:val="00054F8E"/>
    <w:rsid w:val="0005581B"/>
    <w:rsid w:val="000561DE"/>
    <w:rsid w:val="00056300"/>
    <w:rsid w:val="00056AC1"/>
    <w:rsid w:val="00057742"/>
    <w:rsid w:val="00057B79"/>
    <w:rsid w:val="00057F53"/>
    <w:rsid w:val="0006049A"/>
    <w:rsid w:val="00060998"/>
    <w:rsid w:val="00061026"/>
    <w:rsid w:val="000610D9"/>
    <w:rsid w:val="00062366"/>
    <w:rsid w:val="000626F6"/>
    <w:rsid w:val="00062CCA"/>
    <w:rsid w:val="00063172"/>
    <w:rsid w:val="0006395B"/>
    <w:rsid w:val="00063960"/>
    <w:rsid w:val="00064232"/>
    <w:rsid w:val="000646FA"/>
    <w:rsid w:val="00064CB9"/>
    <w:rsid w:val="00064D85"/>
    <w:rsid w:val="000656C5"/>
    <w:rsid w:val="00067834"/>
    <w:rsid w:val="000704EC"/>
    <w:rsid w:val="00070A6B"/>
    <w:rsid w:val="00071414"/>
    <w:rsid w:val="0007177F"/>
    <w:rsid w:val="000717A6"/>
    <w:rsid w:val="00074186"/>
    <w:rsid w:val="0007420D"/>
    <w:rsid w:val="000747A1"/>
    <w:rsid w:val="0007489D"/>
    <w:rsid w:val="000748C2"/>
    <w:rsid w:val="00075691"/>
    <w:rsid w:val="000756BD"/>
    <w:rsid w:val="00075FD3"/>
    <w:rsid w:val="00076E4D"/>
    <w:rsid w:val="0007714E"/>
    <w:rsid w:val="0007743F"/>
    <w:rsid w:val="0007787C"/>
    <w:rsid w:val="000778D5"/>
    <w:rsid w:val="00077D95"/>
    <w:rsid w:val="000801EC"/>
    <w:rsid w:val="00080BBF"/>
    <w:rsid w:val="00081266"/>
    <w:rsid w:val="0008189D"/>
    <w:rsid w:val="00081E65"/>
    <w:rsid w:val="00082239"/>
    <w:rsid w:val="00082541"/>
    <w:rsid w:val="00083863"/>
    <w:rsid w:val="00084631"/>
    <w:rsid w:val="00084BBB"/>
    <w:rsid w:val="00084F1D"/>
    <w:rsid w:val="00086085"/>
    <w:rsid w:val="00086147"/>
    <w:rsid w:val="000864F1"/>
    <w:rsid w:val="000874FA"/>
    <w:rsid w:val="00087687"/>
    <w:rsid w:val="0009069E"/>
    <w:rsid w:val="0009129F"/>
    <w:rsid w:val="00091A02"/>
    <w:rsid w:val="00091C14"/>
    <w:rsid w:val="0009339B"/>
    <w:rsid w:val="000933E1"/>
    <w:rsid w:val="000935A3"/>
    <w:rsid w:val="00093FC3"/>
    <w:rsid w:val="0009413C"/>
    <w:rsid w:val="00095917"/>
    <w:rsid w:val="00095D9F"/>
    <w:rsid w:val="0009609F"/>
    <w:rsid w:val="000961B7"/>
    <w:rsid w:val="000964FD"/>
    <w:rsid w:val="00096AFD"/>
    <w:rsid w:val="00096B15"/>
    <w:rsid w:val="000973DC"/>
    <w:rsid w:val="000A0025"/>
    <w:rsid w:val="000A2236"/>
    <w:rsid w:val="000A2BFB"/>
    <w:rsid w:val="000A2E8E"/>
    <w:rsid w:val="000A3DEF"/>
    <w:rsid w:val="000A5B1C"/>
    <w:rsid w:val="000A65BF"/>
    <w:rsid w:val="000A76E3"/>
    <w:rsid w:val="000A792A"/>
    <w:rsid w:val="000A799B"/>
    <w:rsid w:val="000A7FC5"/>
    <w:rsid w:val="000B0A23"/>
    <w:rsid w:val="000B0ADA"/>
    <w:rsid w:val="000B0E78"/>
    <w:rsid w:val="000B1661"/>
    <w:rsid w:val="000B198E"/>
    <w:rsid w:val="000B1CFC"/>
    <w:rsid w:val="000B26A3"/>
    <w:rsid w:val="000B32CC"/>
    <w:rsid w:val="000B33BA"/>
    <w:rsid w:val="000B448C"/>
    <w:rsid w:val="000B4F61"/>
    <w:rsid w:val="000B4F8B"/>
    <w:rsid w:val="000B63AD"/>
    <w:rsid w:val="000B7AC9"/>
    <w:rsid w:val="000C013B"/>
    <w:rsid w:val="000C0377"/>
    <w:rsid w:val="000C0733"/>
    <w:rsid w:val="000C1560"/>
    <w:rsid w:val="000C1EF9"/>
    <w:rsid w:val="000C2A92"/>
    <w:rsid w:val="000C317A"/>
    <w:rsid w:val="000C4030"/>
    <w:rsid w:val="000C42F3"/>
    <w:rsid w:val="000C483D"/>
    <w:rsid w:val="000C550E"/>
    <w:rsid w:val="000C5554"/>
    <w:rsid w:val="000D0C73"/>
    <w:rsid w:val="000D0D40"/>
    <w:rsid w:val="000D1DB5"/>
    <w:rsid w:val="000D46DF"/>
    <w:rsid w:val="000D4B7B"/>
    <w:rsid w:val="000D4BE6"/>
    <w:rsid w:val="000D5280"/>
    <w:rsid w:val="000D5D82"/>
    <w:rsid w:val="000D6218"/>
    <w:rsid w:val="000D63B2"/>
    <w:rsid w:val="000D705B"/>
    <w:rsid w:val="000D7432"/>
    <w:rsid w:val="000D7F07"/>
    <w:rsid w:val="000E1455"/>
    <w:rsid w:val="000E248E"/>
    <w:rsid w:val="000E2C6D"/>
    <w:rsid w:val="000E2CA8"/>
    <w:rsid w:val="000E2E27"/>
    <w:rsid w:val="000E36C6"/>
    <w:rsid w:val="000E3BF4"/>
    <w:rsid w:val="000E4D22"/>
    <w:rsid w:val="000E4D46"/>
    <w:rsid w:val="000E4E79"/>
    <w:rsid w:val="000E5270"/>
    <w:rsid w:val="000E5B7B"/>
    <w:rsid w:val="000E65CA"/>
    <w:rsid w:val="000E7F04"/>
    <w:rsid w:val="000F16CA"/>
    <w:rsid w:val="000F1802"/>
    <w:rsid w:val="000F1CAC"/>
    <w:rsid w:val="000F228A"/>
    <w:rsid w:val="000F241F"/>
    <w:rsid w:val="000F2DB8"/>
    <w:rsid w:val="000F2F37"/>
    <w:rsid w:val="000F4008"/>
    <w:rsid w:val="000F484F"/>
    <w:rsid w:val="000F5591"/>
    <w:rsid w:val="000F57F0"/>
    <w:rsid w:val="000F65CF"/>
    <w:rsid w:val="000F6B5C"/>
    <w:rsid w:val="000F6DE5"/>
    <w:rsid w:val="000F7E5C"/>
    <w:rsid w:val="00100BE3"/>
    <w:rsid w:val="00102A33"/>
    <w:rsid w:val="00103F2B"/>
    <w:rsid w:val="001042ED"/>
    <w:rsid w:val="001046A0"/>
    <w:rsid w:val="0010481B"/>
    <w:rsid w:val="001049A4"/>
    <w:rsid w:val="00105096"/>
    <w:rsid w:val="00105C48"/>
    <w:rsid w:val="00106098"/>
    <w:rsid w:val="0010620B"/>
    <w:rsid w:val="0010757C"/>
    <w:rsid w:val="001075DA"/>
    <w:rsid w:val="00110019"/>
    <w:rsid w:val="001101CD"/>
    <w:rsid w:val="001110AF"/>
    <w:rsid w:val="00111204"/>
    <w:rsid w:val="0011200A"/>
    <w:rsid w:val="001128E4"/>
    <w:rsid w:val="00112D67"/>
    <w:rsid w:val="00112E4A"/>
    <w:rsid w:val="00113BFC"/>
    <w:rsid w:val="001141B6"/>
    <w:rsid w:val="00115394"/>
    <w:rsid w:val="00115688"/>
    <w:rsid w:val="00115C55"/>
    <w:rsid w:val="00116391"/>
    <w:rsid w:val="00116E0E"/>
    <w:rsid w:val="001170DF"/>
    <w:rsid w:val="001174F2"/>
    <w:rsid w:val="00117AE7"/>
    <w:rsid w:val="00117DD2"/>
    <w:rsid w:val="001201CE"/>
    <w:rsid w:val="00120356"/>
    <w:rsid w:val="00120F46"/>
    <w:rsid w:val="00121068"/>
    <w:rsid w:val="00121262"/>
    <w:rsid w:val="0012148F"/>
    <w:rsid w:val="00121C5E"/>
    <w:rsid w:val="00122004"/>
    <w:rsid w:val="001223F6"/>
    <w:rsid w:val="00122B69"/>
    <w:rsid w:val="00122F64"/>
    <w:rsid w:val="00123871"/>
    <w:rsid w:val="00124FEF"/>
    <w:rsid w:val="001260A7"/>
    <w:rsid w:val="001275F7"/>
    <w:rsid w:val="00130F4A"/>
    <w:rsid w:val="00131293"/>
    <w:rsid w:val="00131CE4"/>
    <w:rsid w:val="00132BF3"/>
    <w:rsid w:val="00133238"/>
    <w:rsid w:val="00133462"/>
    <w:rsid w:val="001340FC"/>
    <w:rsid w:val="0013439E"/>
    <w:rsid w:val="00134724"/>
    <w:rsid w:val="0013509F"/>
    <w:rsid w:val="001354B1"/>
    <w:rsid w:val="00135DB6"/>
    <w:rsid w:val="00135EA8"/>
    <w:rsid w:val="00135F39"/>
    <w:rsid w:val="00135FE1"/>
    <w:rsid w:val="00137492"/>
    <w:rsid w:val="0014070E"/>
    <w:rsid w:val="001408D7"/>
    <w:rsid w:val="00141A3A"/>
    <w:rsid w:val="00141C36"/>
    <w:rsid w:val="001428D3"/>
    <w:rsid w:val="001433A8"/>
    <w:rsid w:val="001445A1"/>
    <w:rsid w:val="001445BD"/>
    <w:rsid w:val="001445ED"/>
    <w:rsid w:val="00145369"/>
    <w:rsid w:val="00145B70"/>
    <w:rsid w:val="00146CFA"/>
    <w:rsid w:val="0014728F"/>
    <w:rsid w:val="001472E4"/>
    <w:rsid w:val="00151D2B"/>
    <w:rsid w:val="00152126"/>
    <w:rsid w:val="00152249"/>
    <w:rsid w:val="00152803"/>
    <w:rsid w:val="00153B01"/>
    <w:rsid w:val="001543C2"/>
    <w:rsid w:val="001544B5"/>
    <w:rsid w:val="00155756"/>
    <w:rsid w:val="001562B8"/>
    <w:rsid w:val="00156684"/>
    <w:rsid w:val="00156703"/>
    <w:rsid w:val="0015686C"/>
    <w:rsid w:val="00157FB8"/>
    <w:rsid w:val="001605C7"/>
    <w:rsid w:val="0016067F"/>
    <w:rsid w:val="00160C67"/>
    <w:rsid w:val="00160C7F"/>
    <w:rsid w:val="0016433B"/>
    <w:rsid w:val="0016443B"/>
    <w:rsid w:val="001647A6"/>
    <w:rsid w:val="00164CBC"/>
    <w:rsid w:val="00164D33"/>
    <w:rsid w:val="001656AA"/>
    <w:rsid w:val="00165DF9"/>
    <w:rsid w:val="001666C9"/>
    <w:rsid w:val="0016690E"/>
    <w:rsid w:val="0016764F"/>
    <w:rsid w:val="00167739"/>
    <w:rsid w:val="001701E8"/>
    <w:rsid w:val="0017155B"/>
    <w:rsid w:val="001726EE"/>
    <w:rsid w:val="00172953"/>
    <w:rsid w:val="00172E5D"/>
    <w:rsid w:val="00172E75"/>
    <w:rsid w:val="0017310C"/>
    <w:rsid w:val="00173181"/>
    <w:rsid w:val="00175659"/>
    <w:rsid w:val="00177D39"/>
    <w:rsid w:val="001803DE"/>
    <w:rsid w:val="001804CC"/>
    <w:rsid w:val="0018094E"/>
    <w:rsid w:val="001809BB"/>
    <w:rsid w:val="00180C16"/>
    <w:rsid w:val="00180F9E"/>
    <w:rsid w:val="001822FC"/>
    <w:rsid w:val="00182343"/>
    <w:rsid w:val="00182D3D"/>
    <w:rsid w:val="00182DA2"/>
    <w:rsid w:val="00183F22"/>
    <w:rsid w:val="00184408"/>
    <w:rsid w:val="0018569F"/>
    <w:rsid w:val="0018620B"/>
    <w:rsid w:val="001865CF"/>
    <w:rsid w:val="0018668D"/>
    <w:rsid w:val="001866A3"/>
    <w:rsid w:val="00186B72"/>
    <w:rsid w:val="00187EE1"/>
    <w:rsid w:val="001901DB"/>
    <w:rsid w:val="001903AE"/>
    <w:rsid w:val="0019050B"/>
    <w:rsid w:val="00191765"/>
    <w:rsid w:val="001920E2"/>
    <w:rsid w:val="0019231F"/>
    <w:rsid w:val="00192D12"/>
    <w:rsid w:val="001933EE"/>
    <w:rsid w:val="00193544"/>
    <w:rsid w:val="00193D27"/>
    <w:rsid w:val="00193ED6"/>
    <w:rsid w:val="001940E3"/>
    <w:rsid w:val="001944FB"/>
    <w:rsid w:val="00194AFB"/>
    <w:rsid w:val="0019517F"/>
    <w:rsid w:val="00195540"/>
    <w:rsid w:val="00195C5B"/>
    <w:rsid w:val="001962B2"/>
    <w:rsid w:val="00196A03"/>
    <w:rsid w:val="00197584"/>
    <w:rsid w:val="001A05BF"/>
    <w:rsid w:val="001A085E"/>
    <w:rsid w:val="001A0E10"/>
    <w:rsid w:val="001A14E9"/>
    <w:rsid w:val="001A1845"/>
    <w:rsid w:val="001A188B"/>
    <w:rsid w:val="001A2322"/>
    <w:rsid w:val="001A2494"/>
    <w:rsid w:val="001A24B5"/>
    <w:rsid w:val="001A4F74"/>
    <w:rsid w:val="001A61C8"/>
    <w:rsid w:val="001A6388"/>
    <w:rsid w:val="001A70E7"/>
    <w:rsid w:val="001B0880"/>
    <w:rsid w:val="001B15A5"/>
    <w:rsid w:val="001B1EFC"/>
    <w:rsid w:val="001B2C03"/>
    <w:rsid w:val="001B330F"/>
    <w:rsid w:val="001B44C4"/>
    <w:rsid w:val="001B46D9"/>
    <w:rsid w:val="001B4A09"/>
    <w:rsid w:val="001B4C1D"/>
    <w:rsid w:val="001B571D"/>
    <w:rsid w:val="001B6130"/>
    <w:rsid w:val="001B7895"/>
    <w:rsid w:val="001B791D"/>
    <w:rsid w:val="001B7E9F"/>
    <w:rsid w:val="001C0E2D"/>
    <w:rsid w:val="001C1729"/>
    <w:rsid w:val="001C1C9C"/>
    <w:rsid w:val="001C22C7"/>
    <w:rsid w:val="001C31C2"/>
    <w:rsid w:val="001C3F88"/>
    <w:rsid w:val="001C4000"/>
    <w:rsid w:val="001C4325"/>
    <w:rsid w:val="001C4D19"/>
    <w:rsid w:val="001C4F30"/>
    <w:rsid w:val="001C55E7"/>
    <w:rsid w:val="001C5B75"/>
    <w:rsid w:val="001C6B67"/>
    <w:rsid w:val="001D00FD"/>
    <w:rsid w:val="001D1024"/>
    <w:rsid w:val="001D10F4"/>
    <w:rsid w:val="001D1E32"/>
    <w:rsid w:val="001D2EA3"/>
    <w:rsid w:val="001D3530"/>
    <w:rsid w:val="001D38FD"/>
    <w:rsid w:val="001D3CCC"/>
    <w:rsid w:val="001D48BB"/>
    <w:rsid w:val="001D4B8F"/>
    <w:rsid w:val="001D5F34"/>
    <w:rsid w:val="001D6986"/>
    <w:rsid w:val="001D7D90"/>
    <w:rsid w:val="001E1CA3"/>
    <w:rsid w:val="001E2351"/>
    <w:rsid w:val="001E31D3"/>
    <w:rsid w:val="001E35EB"/>
    <w:rsid w:val="001E3CA6"/>
    <w:rsid w:val="001E3F56"/>
    <w:rsid w:val="001E4592"/>
    <w:rsid w:val="001E469A"/>
    <w:rsid w:val="001E4749"/>
    <w:rsid w:val="001E4CCE"/>
    <w:rsid w:val="001E4DE7"/>
    <w:rsid w:val="001E6927"/>
    <w:rsid w:val="001E6EAA"/>
    <w:rsid w:val="001E7417"/>
    <w:rsid w:val="001E7428"/>
    <w:rsid w:val="001E75A7"/>
    <w:rsid w:val="001E7B4E"/>
    <w:rsid w:val="001E7DE2"/>
    <w:rsid w:val="001F0386"/>
    <w:rsid w:val="001F084C"/>
    <w:rsid w:val="001F1392"/>
    <w:rsid w:val="001F1A6E"/>
    <w:rsid w:val="001F2E38"/>
    <w:rsid w:val="001F3E9B"/>
    <w:rsid w:val="001F63F7"/>
    <w:rsid w:val="001F7F36"/>
    <w:rsid w:val="0020059F"/>
    <w:rsid w:val="00200F22"/>
    <w:rsid w:val="0020196C"/>
    <w:rsid w:val="002025C6"/>
    <w:rsid w:val="00202799"/>
    <w:rsid w:val="00202B02"/>
    <w:rsid w:val="00203316"/>
    <w:rsid w:val="00203FB1"/>
    <w:rsid w:val="0020491F"/>
    <w:rsid w:val="00205259"/>
    <w:rsid w:val="00205561"/>
    <w:rsid w:val="00207331"/>
    <w:rsid w:val="002107D3"/>
    <w:rsid w:val="002112A0"/>
    <w:rsid w:val="00211601"/>
    <w:rsid w:val="00211797"/>
    <w:rsid w:val="002117C0"/>
    <w:rsid w:val="00211A10"/>
    <w:rsid w:val="00212287"/>
    <w:rsid w:val="002129FC"/>
    <w:rsid w:val="00212A2A"/>
    <w:rsid w:val="00212EF5"/>
    <w:rsid w:val="0021322B"/>
    <w:rsid w:val="00214FCE"/>
    <w:rsid w:val="00216537"/>
    <w:rsid w:val="00216DE2"/>
    <w:rsid w:val="00217005"/>
    <w:rsid w:val="0021742C"/>
    <w:rsid w:val="00217DA6"/>
    <w:rsid w:val="00220D3C"/>
    <w:rsid w:val="002216F8"/>
    <w:rsid w:val="00223822"/>
    <w:rsid w:val="002244BE"/>
    <w:rsid w:val="00224608"/>
    <w:rsid w:val="002250A8"/>
    <w:rsid w:val="0022525B"/>
    <w:rsid w:val="0022569A"/>
    <w:rsid w:val="00226E0E"/>
    <w:rsid w:val="00226E76"/>
    <w:rsid w:val="002307DC"/>
    <w:rsid w:val="00231014"/>
    <w:rsid w:val="00231377"/>
    <w:rsid w:val="002328EC"/>
    <w:rsid w:val="00232C1B"/>
    <w:rsid w:val="00233E94"/>
    <w:rsid w:val="00233FE3"/>
    <w:rsid w:val="002343AF"/>
    <w:rsid w:val="002358F6"/>
    <w:rsid w:val="00236391"/>
    <w:rsid w:val="00236FB5"/>
    <w:rsid w:val="00240B49"/>
    <w:rsid w:val="00241A64"/>
    <w:rsid w:val="0024252F"/>
    <w:rsid w:val="00242652"/>
    <w:rsid w:val="00242DFC"/>
    <w:rsid w:val="00244172"/>
    <w:rsid w:val="00244594"/>
    <w:rsid w:val="00244DFD"/>
    <w:rsid w:val="00245D0F"/>
    <w:rsid w:val="00246162"/>
    <w:rsid w:val="0024722D"/>
    <w:rsid w:val="0024797C"/>
    <w:rsid w:val="00247CAF"/>
    <w:rsid w:val="00247ED8"/>
    <w:rsid w:val="00247FB3"/>
    <w:rsid w:val="00250258"/>
    <w:rsid w:val="002509C9"/>
    <w:rsid w:val="002512F2"/>
    <w:rsid w:val="00251CFE"/>
    <w:rsid w:val="00254AAB"/>
    <w:rsid w:val="00255862"/>
    <w:rsid w:val="00256E46"/>
    <w:rsid w:val="002574C4"/>
    <w:rsid w:val="002576A8"/>
    <w:rsid w:val="002576BA"/>
    <w:rsid w:val="00260063"/>
    <w:rsid w:val="0026036A"/>
    <w:rsid w:val="002604A5"/>
    <w:rsid w:val="00260AD9"/>
    <w:rsid w:val="00261CDB"/>
    <w:rsid w:val="00261E3D"/>
    <w:rsid w:val="00262228"/>
    <w:rsid w:val="00262DEA"/>
    <w:rsid w:val="00262ED0"/>
    <w:rsid w:val="00263EFB"/>
    <w:rsid w:val="0026496B"/>
    <w:rsid w:val="00265DDA"/>
    <w:rsid w:val="0026626D"/>
    <w:rsid w:val="00266468"/>
    <w:rsid w:val="0026660D"/>
    <w:rsid w:val="00266B58"/>
    <w:rsid w:val="00266D8E"/>
    <w:rsid w:val="002674AA"/>
    <w:rsid w:val="00267A0A"/>
    <w:rsid w:val="00270824"/>
    <w:rsid w:val="00270B23"/>
    <w:rsid w:val="00271FA8"/>
    <w:rsid w:val="00272D51"/>
    <w:rsid w:val="00272F8C"/>
    <w:rsid w:val="002735BB"/>
    <w:rsid w:val="002736E2"/>
    <w:rsid w:val="00273BF4"/>
    <w:rsid w:val="002742ED"/>
    <w:rsid w:val="00274663"/>
    <w:rsid w:val="00274B26"/>
    <w:rsid w:val="00274DBC"/>
    <w:rsid w:val="002771FF"/>
    <w:rsid w:val="00277F0F"/>
    <w:rsid w:val="002800AD"/>
    <w:rsid w:val="00280650"/>
    <w:rsid w:val="0028115D"/>
    <w:rsid w:val="00281D6D"/>
    <w:rsid w:val="0028289B"/>
    <w:rsid w:val="00282962"/>
    <w:rsid w:val="00282B8D"/>
    <w:rsid w:val="00282C36"/>
    <w:rsid w:val="0028304D"/>
    <w:rsid w:val="00285CCF"/>
    <w:rsid w:val="002869B0"/>
    <w:rsid w:val="00286BCE"/>
    <w:rsid w:val="00286FCF"/>
    <w:rsid w:val="00287034"/>
    <w:rsid w:val="00290482"/>
    <w:rsid w:val="002931D4"/>
    <w:rsid w:val="002946B4"/>
    <w:rsid w:val="00295092"/>
    <w:rsid w:val="00295290"/>
    <w:rsid w:val="00295850"/>
    <w:rsid w:val="0029745A"/>
    <w:rsid w:val="00297629"/>
    <w:rsid w:val="002A013D"/>
    <w:rsid w:val="002A030C"/>
    <w:rsid w:val="002A030D"/>
    <w:rsid w:val="002A06FB"/>
    <w:rsid w:val="002A0A59"/>
    <w:rsid w:val="002A1715"/>
    <w:rsid w:val="002A3883"/>
    <w:rsid w:val="002A38B4"/>
    <w:rsid w:val="002A3CFE"/>
    <w:rsid w:val="002A411A"/>
    <w:rsid w:val="002B06DC"/>
    <w:rsid w:val="002B0AEE"/>
    <w:rsid w:val="002B1116"/>
    <w:rsid w:val="002B2E4E"/>
    <w:rsid w:val="002B3E61"/>
    <w:rsid w:val="002B4005"/>
    <w:rsid w:val="002B462F"/>
    <w:rsid w:val="002B4F02"/>
    <w:rsid w:val="002B7841"/>
    <w:rsid w:val="002B7A3A"/>
    <w:rsid w:val="002C0857"/>
    <w:rsid w:val="002C1A23"/>
    <w:rsid w:val="002C2188"/>
    <w:rsid w:val="002C308E"/>
    <w:rsid w:val="002C3B97"/>
    <w:rsid w:val="002C5D78"/>
    <w:rsid w:val="002C63D1"/>
    <w:rsid w:val="002C6A7B"/>
    <w:rsid w:val="002C70DF"/>
    <w:rsid w:val="002C71CA"/>
    <w:rsid w:val="002D0084"/>
    <w:rsid w:val="002D03CE"/>
    <w:rsid w:val="002D0453"/>
    <w:rsid w:val="002D060A"/>
    <w:rsid w:val="002D0C73"/>
    <w:rsid w:val="002D0E37"/>
    <w:rsid w:val="002D1514"/>
    <w:rsid w:val="002D1E1C"/>
    <w:rsid w:val="002D1F68"/>
    <w:rsid w:val="002D201A"/>
    <w:rsid w:val="002D279E"/>
    <w:rsid w:val="002D294C"/>
    <w:rsid w:val="002D3675"/>
    <w:rsid w:val="002D386A"/>
    <w:rsid w:val="002D42EF"/>
    <w:rsid w:val="002D4772"/>
    <w:rsid w:val="002D4A06"/>
    <w:rsid w:val="002D4D80"/>
    <w:rsid w:val="002D56CB"/>
    <w:rsid w:val="002D5DA0"/>
    <w:rsid w:val="002D603F"/>
    <w:rsid w:val="002D622C"/>
    <w:rsid w:val="002D64EC"/>
    <w:rsid w:val="002D654A"/>
    <w:rsid w:val="002D6A9B"/>
    <w:rsid w:val="002D746E"/>
    <w:rsid w:val="002D7B0D"/>
    <w:rsid w:val="002E1947"/>
    <w:rsid w:val="002E1CC1"/>
    <w:rsid w:val="002E1D71"/>
    <w:rsid w:val="002E1E12"/>
    <w:rsid w:val="002E2047"/>
    <w:rsid w:val="002E26DC"/>
    <w:rsid w:val="002E3A48"/>
    <w:rsid w:val="002E4227"/>
    <w:rsid w:val="002E4307"/>
    <w:rsid w:val="002E4482"/>
    <w:rsid w:val="002E4E2C"/>
    <w:rsid w:val="002E54B4"/>
    <w:rsid w:val="002E55D9"/>
    <w:rsid w:val="002E5CEE"/>
    <w:rsid w:val="002E5D34"/>
    <w:rsid w:val="002E7AEB"/>
    <w:rsid w:val="002E7E6F"/>
    <w:rsid w:val="002F1399"/>
    <w:rsid w:val="002F28DC"/>
    <w:rsid w:val="002F3201"/>
    <w:rsid w:val="002F3662"/>
    <w:rsid w:val="002F394A"/>
    <w:rsid w:val="002F3E40"/>
    <w:rsid w:val="002F418F"/>
    <w:rsid w:val="002F4325"/>
    <w:rsid w:val="002F45D0"/>
    <w:rsid w:val="002F499C"/>
    <w:rsid w:val="002F551E"/>
    <w:rsid w:val="002F62F9"/>
    <w:rsid w:val="00300528"/>
    <w:rsid w:val="00300C8A"/>
    <w:rsid w:val="00300D2E"/>
    <w:rsid w:val="00301D34"/>
    <w:rsid w:val="00302D57"/>
    <w:rsid w:val="00302E97"/>
    <w:rsid w:val="00303403"/>
    <w:rsid w:val="00303B7A"/>
    <w:rsid w:val="00303C9E"/>
    <w:rsid w:val="00304A3F"/>
    <w:rsid w:val="00304ECC"/>
    <w:rsid w:val="00306C18"/>
    <w:rsid w:val="00306D23"/>
    <w:rsid w:val="00306F72"/>
    <w:rsid w:val="00307055"/>
    <w:rsid w:val="00307243"/>
    <w:rsid w:val="00307B57"/>
    <w:rsid w:val="003114FA"/>
    <w:rsid w:val="0031184E"/>
    <w:rsid w:val="0031390F"/>
    <w:rsid w:val="003145EC"/>
    <w:rsid w:val="00314770"/>
    <w:rsid w:val="00314824"/>
    <w:rsid w:val="00314AEA"/>
    <w:rsid w:val="00314B87"/>
    <w:rsid w:val="003157B4"/>
    <w:rsid w:val="003167D8"/>
    <w:rsid w:val="00317101"/>
    <w:rsid w:val="00317303"/>
    <w:rsid w:val="00320169"/>
    <w:rsid w:val="003207C3"/>
    <w:rsid w:val="00320BDA"/>
    <w:rsid w:val="00321EE7"/>
    <w:rsid w:val="0032202C"/>
    <w:rsid w:val="003221DE"/>
    <w:rsid w:val="00322313"/>
    <w:rsid w:val="00322BD8"/>
    <w:rsid w:val="003234D0"/>
    <w:rsid w:val="00323C5B"/>
    <w:rsid w:val="00324F93"/>
    <w:rsid w:val="00325037"/>
    <w:rsid w:val="003259D3"/>
    <w:rsid w:val="00326DE1"/>
    <w:rsid w:val="0032748E"/>
    <w:rsid w:val="00327609"/>
    <w:rsid w:val="00327B48"/>
    <w:rsid w:val="00330624"/>
    <w:rsid w:val="0033203D"/>
    <w:rsid w:val="0033239D"/>
    <w:rsid w:val="003343F2"/>
    <w:rsid w:val="00335723"/>
    <w:rsid w:val="003363F7"/>
    <w:rsid w:val="003365B2"/>
    <w:rsid w:val="003370C4"/>
    <w:rsid w:val="003374D4"/>
    <w:rsid w:val="003404FE"/>
    <w:rsid w:val="00340CAE"/>
    <w:rsid w:val="003413C9"/>
    <w:rsid w:val="003422D2"/>
    <w:rsid w:val="0034258F"/>
    <w:rsid w:val="00342641"/>
    <w:rsid w:val="00342A92"/>
    <w:rsid w:val="00343201"/>
    <w:rsid w:val="0034340E"/>
    <w:rsid w:val="00343E64"/>
    <w:rsid w:val="00343F82"/>
    <w:rsid w:val="00344147"/>
    <w:rsid w:val="003441BB"/>
    <w:rsid w:val="003447E9"/>
    <w:rsid w:val="0034576B"/>
    <w:rsid w:val="00346126"/>
    <w:rsid w:val="0034627F"/>
    <w:rsid w:val="0034698E"/>
    <w:rsid w:val="00346B68"/>
    <w:rsid w:val="00351013"/>
    <w:rsid w:val="003513CA"/>
    <w:rsid w:val="0035168D"/>
    <w:rsid w:val="00351A0E"/>
    <w:rsid w:val="00351B52"/>
    <w:rsid w:val="00352986"/>
    <w:rsid w:val="00353327"/>
    <w:rsid w:val="00353520"/>
    <w:rsid w:val="00353B94"/>
    <w:rsid w:val="003547AD"/>
    <w:rsid w:val="003548D2"/>
    <w:rsid w:val="003550E4"/>
    <w:rsid w:val="003551C1"/>
    <w:rsid w:val="003566C8"/>
    <w:rsid w:val="00357503"/>
    <w:rsid w:val="00357674"/>
    <w:rsid w:val="00357725"/>
    <w:rsid w:val="0035776B"/>
    <w:rsid w:val="003604A7"/>
    <w:rsid w:val="0036073B"/>
    <w:rsid w:val="00360AB3"/>
    <w:rsid w:val="003614FF"/>
    <w:rsid w:val="00362FE7"/>
    <w:rsid w:val="0036322E"/>
    <w:rsid w:val="00363CCF"/>
    <w:rsid w:val="00365AC0"/>
    <w:rsid w:val="00366295"/>
    <w:rsid w:val="003670C4"/>
    <w:rsid w:val="00370B6C"/>
    <w:rsid w:val="0037202E"/>
    <w:rsid w:val="00373FBF"/>
    <w:rsid w:val="00374C1C"/>
    <w:rsid w:val="0037595A"/>
    <w:rsid w:val="00375A94"/>
    <w:rsid w:val="00376784"/>
    <w:rsid w:val="00376BC0"/>
    <w:rsid w:val="00377C12"/>
    <w:rsid w:val="00380262"/>
    <w:rsid w:val="003802CE"/>
    <w:rsid w:val="00381311"/>
    <w:rsid w:val="0038217D"/>
    <w:rsid w:val="003826A0"/>
    <w:rsid w:val="00382ACD"/>
    <w:rsid w:val="00382B8B"/>
    <w:rsid w:val="00383759"/>
    <w:rsid w:val="00384563"/>
    <w:rsid w:val="00384A2E"/>
    <w:rsid w:val="00385275"/>
    <w:rsid w:val="003867A7"/>
    <w:rsid w:val="00386CC7"/>
    <w:rsid w:val="00387666"/>
    <w:rsid w:val="00387BDC"/>
    <w:rsid w:val="00390D54"/>
    <w:rsid w:val="0039149A"/>
    <w:rsid w:val="00392485"/>
    <w:rsid w:val="00392C63"/>
    <w:rsid w:val="00392D46"/>
    <w:rsid w:val="00394D38"/>
    <w:rsid w:val="00394EAA"/>
    <w:rsid w:val="00396249"/>
    <w:rsid w:val="00396D4A"/>
    <w:rsid w:val="00397C96"/>
    <w:rsid w:val="003A096C"/>
    <w:rsid w:val="003A1066"/>
    <w:rsid w:val="003A1D63"/>
    <w:rsid w:val="003A1DF8"/>
    <w:rsid w:val="003A23A6"/>
    <w:rsid w:val="003A273F"/>
    <w:rsid w:val="003A3A22"/>
    <w:rsid w:val="003A3C5A"/>
    <w:rsid w:val="003A5731"/>
    <w:rsid w:val="003A5C50"/>
    <w:rsid w:val="003A64A7"/>
    <w:rsid w:val="003A6608"/>
    <w:rsid w:val="003A70A6"/>
    <w:rsid w:val="003A77A0"/>
    <w:rsid w:val="003A7CF8"/>
    <w:rsid w:val="003B032E"/>
    <w:rsid w:val="003B07FE"/>
    <w:rsid w:val="003B1861"/>
    <w:rsid w:val="003B290A"/>
    <w:rsid w:val="003B2A18"/>
    <w:rsid w:val="003B3425"/>
    <w:rsid w:val="003B42B4"/>
    <w:rsid w:val="003B45A3"/>
    <w:rsid w:val="003B4CC3"/>
    <w:rsid w:val="003B560A"/>
    <w:rsid w:val="003B57AA"/>
    <w:rsid w:val="003B6F69"/>
    <w:rsid w:val="003C0D11"/>
    <w:rsid w:val="003C53E9"/>
    <w:rsid w:val="003C565D"/>
    <w:rsid w:val="003C5CF9"/>
    <w:rsid w:val="003C5E6C"/>
    <w:rsid w:val="003C6133"/>
    <w:rsid w:val="003C673F"/>
    <w:rsid w:val="003C6E9D"/>
    <w:rsid w:val="003C74DA"/>
    <w:rsid w:val="003C759F"/>
    <w:rsid w:val="003C7A19"/>
    <w:rsid w:val="003D0BF4"/>
    <w:rsid w:val="003D1079"/>
    <w:rsid w:val="003D1638"/>
    <w:rsid w:val="003D1942"/>
    <w:rsid w:val="003D197F"/>
    <w:rsid w:val="003D1F97"/>
    <w:rsid w:val="003D2B51"/>
    <w:rsid w:val="003D4E01"/>
    <w:rsid w:val="003D58EC"/>
    <w:rsid w:val="003D5E1C"/>
    <w:rsid w:val="003D6C1E"/>
    <w:rsid w:val="003D723F"/>
    <w:rsid w:val="003E05C4"/>
    <w:rsid w:val="003E07FE"/>
    <w:rsid w:val="003E1A75"/>
    <w:rsid w:val="003E2413"/>
    <w:rsid w:val="003E2651"/>
    <w:rsid w:val="003E2C1C"/>
    <w:rsid w:val="003E3316"/>
    <w:rsid w:val="003E4022"/>
    <w:rsid w:val="003E4448"/>
    <w:rsid w:val="003E49F6"/>
    <w:rsid w:val="003E57B0"/>
    <w:rsid w:val="003E5AAE"/>
    <w:rsid w:val="003E5CF4"/>
    <w:rsid w:val="003E5EBC"/>
    <w:rsid w:val="003E6427"/>
    <w:rsid w:val="003E7310"/>
    <w:rsid w:val="003E7A4F"/>
    <w:rsid w:val="003E7F42"/>
    <w:rsid w:val="003F0AA7"/>
    <w:rsid w:val="003F10BF"/>
    <w:rsid w:val="003F13D7"/>
    <w:rsid w:val="003F2D6C"/>
    <w:rsid w:val="003F3997"/>
    <w:rsid w:val="003F4A50"/>
    <w:rsid w:val="003F4B7B"/>
    <w:rsid w:val="003F5048"/>
    <w:rsid w:val="003F5404"/>
    <w:rsid w:val="003F5844"/>
    <w:rsid w:val="003F594B"/>
    <w:rsid w:val="003F6234"/>
    <w:rsid w:val="003F6851"/>
    <w:rsid w:val="003F72E5"/>
    <w:rsid w:val="003F79AF"/>
    <w:rsid w:val="004001A0"/>
    <w:rsid w:val="004001F2"/>
    <w:rsid w:val="004003B5"/>
    <w:rsid w:val="00400D04"/>
    <w:rsid w:val="00400FBC"/>
    <w:rsid w:val="00401161"/>
    <w:rsid w:val="00401296"/>
    <w:rsid w:val="00401ED9"/>
    <w:rsid w:val="00403418"/>
    <w:rsid w:val="004035DC"/>
    <w:rsid w:val="00404F0F"/>
    <w:rsid w:val="00405197"/>
    <w:rsid w:val="00405620"/>
    <w:rsid w:val="0041005B"/>
    <w:rsid w:val="004100B0"/>
    <w:rsid w:val="0041145B"/>
    <w:rsid w:val="00411A91"/>
    <w:rsid w:val="00411F8E"/>
    <w:rsid w:val="00411F95"/>
    <w:rsid w:val="00413928"/>
    <w:rsid w:val="00413DED"/>
    <w:rsid w:val="00414E5B"/>
    <w:rsid w:val="00415115"/>
    <w:rsid w:val="0041576D"/>
    <w:rsid w:val="00415C3F"/>
    <w:rsid w:val="0042021D"/>
    <w:rsid w:val="00420DE2"/>
    <w:rsid w:val="00422A43"/>
    <w:rsid w:val="00424097"/>
    <w:rsid w:val="00424692"/>
    <w:rsid w:val="004247B0"/>
    <w:rsid w:val="00425533"/>
    <w:rsid w:val="004256BB"/>
    <w:rsid w:val="00425BDE"/>
    <w:rsid w:val="00426578"/>
    <w:rsid w:val="0042661A"/>
    <w:rsid w:val="0042674C"/>
    <w:rsid w:val="00426960"/>
    <w:rsid w:val="00427165"/>
    <w:rsid w:val="0042725A"/>
    <w:rsid w:val="004306AE"/>
    <w:rsid w:val="00430CF3"/>
    <w:rsid w:val="0043162D"/>
    <w:rsid w:val="004319EC"/>
    <w:rsid w:val="004319EE"/>
    <w:rsid w:val="00432018"/>
    <w:rsid w:val="00432928"/>
    <w:rsid w:val="004335AD"/>
    <w:rsid w:val="00433C0F"/>
    <w:rsid w:val="00433CBD"/>
    <w:rsid w:val="00433E50"/>
    <w:rsid w:val="0043422D"/>
    <w:rsid w:val="00434D0B"/>
    <w:rsid w:val="004354AC"/>
    <w:rsid w:val="00435616"/>
    <w:rsid w:val="004359CC"/>
    <w:rsid w:val="00437817"/>
    <w:rsid w:val="004416AD"/>
    <w:rsid w:val="00441D02"/>
    <w:rsid w:val="00443335"/>
    <w:rsid w:val="004452C1"/>
    <w:rsid w:val="004453AA"/>
    <w:rsid w:val="004457F5"/>
    <w:rsid w:val="00445A50"/>
    <w:rsid w:val="00446423"/>
    <w:rsid w:val="004468FB"/>
    <w:rsid w:val="00447263"/>
    <w:rsid w:val="004472ED"/>
    <w:rsid w:val="004502FE"/>
    <w:rsid w:val="00451AF7"/>
    <w:rsid w:val="00452A7B"/>
    <w:rsid w:val="00452EEB"/>
    <w:rsid w:val="00453A9F"/>
    <w:rsid w:val="00455293"/>
    <w:rsid w:val="00455450"/>
    <w:rsid w:val="0045609E"/>
    <w:rsid w:val="0045629E"/>
    <w:rsid w:val="0045641F"/>
    <w:rsid w:val="00456CB3"/>
    <w:rsid w:val="00456E40"/>
    <w:rsid w:val="00457350"/>
    <w:rsid w:val="004575C8"/>
    <w:rsid w:val="00460394"/>
    <w:rsid w:val="00460513"/>
    <w:rsid w:val="0046128A"/>
    <w:rsid w:val="00463292"/>
    <w:rsid w:val="00463EF3"/>
    <w:rsid w:val="00465882"/>
    <w:rsid w:val="00465B54"/>
    <w:rsid w:val="00467146"/>
    <w:rsid w:val="004675FF"/>
    <w:rsid w:val="00470EEE"/>
    <w:rsid w:val="00471140"/>
    <w:rsid w:val="004724EE"/>
    <w:rsid w:val="00472889"/>
    <w:rsid w:val="00472E90"/>
    <w:rsid w:val="004732CF"/>
    <w:rsid w:val="00474460"/>
    <w:rsid w:val="0047451B"/>
    <w:rsid w:val="004758E5"/>
    <w:rsid w:val="004759F5"/>
    <w:rsid w:val="00477C49"/>
    <w:rsid w:val="00477CBF"/>
    <w:rsid w:val="00477D97"/>
    <w:rsid w:val="00480A15"/>
    <w:rsid w:val="00480B9C"/>
    <w:rsid w:val="00482006"/>
    <w:rsid w:val="00482415"/>
    <w:rsid w:val="004830AC"/>
    <w:rsid w:val="00483B68"/>
    <w:rsid w:val="00483EE1"/>
    <w:rsid w:val="004848BA"/>
    <w:rsid w:val="00484B7E"/>
    <w:rsid w:val="00484BB1"/>
    <w:rsid w:val="00485620"/>
    <w:rsid w:val="0048711D"/>
    <w:rsid w:val="00487CBD"/>
    <w:rsid w:val="0049010C"/>
    <w:rsid w:val="0049053A"/>
    <w:rsid w:val="00491889"/>
    <w:rsid w:val="0049252D"/>
    <w:rsid w:val="0049283A"/>
    <w:rsid w:val="004929DA"/>
    <w:rsid w:val="00493C08"/>
    <w:rsid w:val="00494120"/>
    <w:rsid w:val="004942F5"/>
    <w:rsid w:val="00494370"/>
    <w:rsid w:val="004943A8"/>
    <w:rsid w:val="00494C00"/>
    <w:rsid w:val="0049567D"/>
    <w:rsid w:val="0049568D"/>
    <w:rsid w:val="004957B0"/>
    <w:rsid w:val="00495F17"/>
    <w:rsid w:val="004967F2"/>
    <w:rsid w:val="00496C23"/>
    <w:rsid w:val="004973EE"/>
    <w:rsid w:val="00497791"/>
    <w:rsid w:val="004A0E64"/>
    <w:rsid w:val="004A1398"/>
    <w:rsid w:val="004A1572"/>
    <w:rsid w:val="004A1DD1"/>
    <w:rsid w:val="004A1E02"/>
    <w:rsid w:val="004A23A5"/>
    <w:rsid w:val="004A413B"/>
    <w:rsid w:val="004A511A"/>
    <w:rsid w:val="004A6495"/>
    <w:rsid w:val="004A6BA9"/>
    <w:rsid w:val="004A74DC"/>
    <w:rsid w:val="004A7E78"/>
    <w:rsid w:val="004A7F07"/>
    <w:rsid w:val="004B0814"/>
    <w:rsid w:val="004B128C"/>
    <w:rsid w:val="004B172F"/>
    <w:rsid w:val="004B3EDC"/>
    <w:rsid w:val="004B412A"/>
    <w:rsid w:val="004B518B"/>
    <w:rsid w:val="004B56BE"/>
    <w:rsid w:val="004B5896"/>
    <w:rsid w:val="004B5D71"/>
    <w:rsid w:val="004B6CA2"/>
    <w:rsid w:val="004B7300"/>
    <w:rsid w:val="004C11BB"/>
    <w:rsid w:val="004C1A62"/>
    <w:rsid w:val="004C1B63"/>
    <w:rsid w:val="004C1DF5"/>
    <w:rsid w:val="004C2513"/>
    <w:rsid w:val="004C2935"/>
    <w:rsid w:val="004C44FB"/>
    <w:rsid w:val="004C5185"/>
    <w:rsid w:val="004C5527"/>
    <w:rsid w:val="004C57D9"/>
    <w:rsid w:val="004C5860"/>
    <w:rsid w:val="004D01A6"/>
    <w:rsid w:val="004D0294"/>
    <w:rsid w:val="004D0320"/>
    <w:rsid w:val="004D0F2E"/>
    <w:rsid w:val="004D1779"/>
    <w:rsid w:val="004D1CC0"/>
    <w:rsid w:val="004D2397"/>
    <w:rsid w:val="004D292F"/>
    <w:rsid w:val="004D33B9"/>
    <w:rsid w:val="004D38D2"/>
    <w:rsid w:val="004D394D"/>
    <w:rsid w:val="004D43BC"/>
    <w:rsid w:val="004D49E4"/>
    <w:rsid w:val="004D5E89"/>
    <w:rsid w:val="004D5FE5"/>
    <w:rsid w:val="004D602D"/>
    <w:rsid w:val="004D7764"/>
    <w:rsid w:val="004D7A12"/>
    <w:rsid w:val="004E01A6"/>
    <w:rsid w:val="004E0466"/>
    <w:rsid w:val="004E05AC"/>
    <w:rsid w:val="004E0C67"/>
    <w:rsid w:val="004E1EB3"/>
    <w:rsid w:val="004E300B"/>
    <w:rsid w:val="004E34E1"/>
    <w:rsid w:val="004E4343"/>
    <w:rsid w:val="004E4E45"/>
    <w:rsid w:val="004F0388"/>
    <w:rsid w:val="004F0AD6"/>
    <w:rsid w:val="004F0AFE"/>
    <w:rsid w:val="004F24EF"/>
    <w:rsid w:val="004F2657"/>
    <w:rsid w:val="004F270F"/>
    <w:rsid w:val="004F2762"/>
    <w:rsid w:val="004F358B"/>
    <w:rsid w:val="004F35E9"/>
    <w:rsid w:val="004F3BC9"/>
    <w:rsid w:val="004F3D0F"/>
    <w:rsid w:val="004F4EB9"/>
    <w:rsid w:val="004F5399"/>
    <w:rsid w:val="004F5701"/>
    <w:rsid w:val="004F5C48"/>
    <w:rsid w:val="004F65EC"/>
    <w:rsid w:val="004F6614"/>
    <w:rsid w:val="004F69BD"/>
    <w:rsid w:val="004F6AAE"/>
    <w:rsid w:val="004F6B47"/>
    <w:rsid w:val="004F7BDB"/>
    <w:rsid w:val="004F7CFB"/>
    <w:rsid w:val="005001A0"/>
    <w:rsid w:val="0050076E"/>
    <w:rsid w:val="0050122D"/>
    <w:rsid w:val="00501EDF"/>
    <w:rsid w:val="00504252"/>
    <w:rsid w:val="005043B3"/>
    <w:rsid w:val="00505181"/>
    <w:rsid w:val="00505A6B"/>
    <w:rsid w:val="00505CD2"/>
    <w:rsid w:val="00505CE8"/>
    <w:rsid w:val="00505D18"/>
    <w:rsid w:val="0050634A"/>
    <w:rsid w:val="00506D80"/>
    <w:rsid w:val="00507B75"/>
    <w:rsid w:val="005109EC"/>
    <w:rsid w:val="00510D2E"/>
    <w:rsid w:val="00511422"/>
    <w:rsid w:val="00511D52"/>
    <w:rsid w:val="00512706"/>
    <w:rsid w:val="00513D08"/>
    <w:rsid w:val="005161BA"/>
    <w:rsid w:val="00516513"/>
    <w:rsid w:val="00517054"/>
    <w:rsid w:val="005172B2"/>
    <w:rsid w:val="0051788F"/>
    <w:rsid w:val="0051799D"/>
    <w:rsid w:val="00517BFD"/>
    <w:rsid w:val="00520441"/>
    <w:rsid w:val="00520452"/>
    <w:rsid w:val="00521A78"/>
    <w:rsid w:val="00522330"/>
    <w:rsid w:val="00522487"/>
    <w:rsid w:val="00522690"/>
    <w:rsid w:val="00523595"/>
    <w:rsid w:val="005236CC"/>
    <w:rsid w:val="00523AD3"/>
    <w:rsid w:val="005243DA"/>
    <w:rsid w:val="00525001"/>
    <w:rsid w:val="0052506F"/>
    <w:rsid w:val="00525194"/>
    <w:rsid w:val="00525762"/>
    <w:rsid w:val="005267A8"/>
    <w:rsid w:val="0052788F"/>
    <w:rsid w:val="00527C13"/>
    <w:rsid w:val="005302A8"/>
    <w:rsid w:val="00530AAE"/>
    <w:rsid w:val="00530B50"/>
    <w:rsid w:val="0053184D"/>
    <w:rsid w:val="005318C0"/>
    <w:rsid w:val="00532251"/>
    <w:rsid w:val="0053365C"/>
    <w:rsid w:val="00533B1D"/>
    <w:rsid w:val="00533EAD"/>
    <w:rsid w:val="00534981"/>
    <w:rsid w:val="00534B82"/>
    <w:rsid w:val="00534C54"/>
    <w:rsid w:val="00535593"/>
    <w:rsid w:val="00535831"/>
    <w:rsid w:val="0053617E"/>
    <w:rsid w:val="0053664D"/>
    <w:rsid w:val="00536851"/>
    <w:rsid w:val="00536BC0"/>
    <w:rsid w:val="0053727E"/>
    <w:rsid w:val="0053738A"/>
    <w:rsid w:val="00537A8E"/>
    <w:rsid w:val="00537C4D"/>
    <w:rsid w:val="00537D84"/>
    <w:rsid w:val="005408A9"/>
    <w:rsid w:val="00541674"/>
    <w:rsid w:val="005418FE"/>
    <w:rsid w:val="00541AAA"/>
    <w:rsid w:val="0054275E"/>
    <w:rsid w:val="005428DB"/>
    <w:rsid w:val="00543430"/>
    <w:rsid w:val="00543620"/>
    <w:rsid w:val="005436D7"/>
    <w:rsid w:val="00543C7E"/>
    <w:rsid w:val="00543DE0"/>
    <w:rsid w:val="00543FF1"/>
    <w:rsid w:val="00544696"/>
    <w:rsid w:val="005447BF"/>
    <w:rsid w:val="00544D03"/>
    <w:rsid w:val="005456A6"/>
    <w:rsid w:val="00545D2C"/>
    <w:rsid w:val="00546401"/>
    <w:rsid w:val="00547299"/>
    <w:rsid w:val="0054757A"/>
    <w:rsid w:val="00547D8D"/>
    <w:rsid w:val="00547F38"/>
    <w:rsid w:val="005512B4"/>
    <w:rsid w:val="005533ED"/>
    <w:rsid w:val="00553F1C"/>
    <w:rsid w:val="00556E05"/>
    <w:rsid w:val="00556EEA"/>
    <w:rsid w:val="00560DAF"/>
    <w:rsid w:val="00561E4F"/>
    <w:rsid w:val="005627DF"/>
    <w:rsid w:val="00562833"/>
    <w:rsid w:val="00562A50"/>
    <w:rsid w:val="00563910"/>
    <w:rsid w:val="00564602"/>
    <w:rsid w:val="005646BB"/>
    <w:rsid w:val="005646FB"/>
    <w:rsid w:val="00564D08"/>
    <w:rsid w:val="0056502A"/>
    <w:rsid w:val="00566619"/>
    <w:rsid w:val="00570231"/>
    <w:rsid w:val="00570299"/>
    <w:rsid w:val="00570737"/>
    <w:rsid w:val="00570904"/>
    <w:rsid w:val="00571073"/>
    <w:rsid w:val="0057107C"/>
    <w:rsid w:val="005715E1"/>
    <w:rsid w:val="005728E4"/>
    <w:rsid w:val="00572AF1"/>
    <w:rsid w:val="005731BE"/>
    <w:rsid w:val="00573915"/>
    <w:rsid w:val="005752D1"/>
    <w:rsid w:val="0057530A"/>
    <w:rsid w:val="00575DE8"/>
    <w:rsid w:val="00576491"/>
    <w:rsid w:val="005764B5"/>
    <w:rsid w:val="00577506"/>
    <w:rsid w:val="00580852"/>
    <w:rsid w:val="00580E7F"/>
    <w:rsid w:val="00581581"/>
    <w:rsid w:val="00581D17"/>
    <w:rsid w:val="00582085"/>
    <w:rsid w:val="00584505"/>
    <w:rsid w:val="00584A49"/>
    <w:rsid w:val="00584EBC"/>
    <w:rsid w:val="00586E1C"/>
    <w:rsid w:val="00587327"/>
    <w:rsid w:val="005876BC"/>
    <w:rsid w:val="00587BFE"/>
    <w:rsid w:val="00587C31"/>
    <w:rsid w:val="00587E70"/>
    <w:rsid w:val="00587F2B"/>
    <w:rsid w:val="00590A93"/>
    <w:rsid w:val="005911EE"/>
    <w:rsid w:val="005925E3"/>
    <w:rsid w:val="00592C33"/>
    <w:rsid w:val="00592D37"/>
    <w:rsid w:val="00593122"/>
    <w:rsid w:val="00593334"/>
    <w:rsid w:val="005935F1"/>
    <w:rsid w:val="00594AA3"/>
    <w:rsid w:val="00594CE1"/>
    <w:rsid w:val="00595FCE"/>
    <w:rsid w:val="00596B0E"/>
    <w:rsid w:val="005975CC"/>
    <w:rsid w:val="00597EA5"/>
    <w:rsid w:val="005A0A08"/>
    <w:rsid w:val="005A0EC4"/>
    <w:rsid w:val="005A3569"/>
    <w:rsid w:val="005A375F"/>
    <w:rsid w:val="005A3CE9"/>
    <w:rsid w:val="005A4449"/>
    <w:rsid w:val="005A4FA5"/>
    <w:rsid w:val="005A51CB"/>
    <w:rsid w:val="005A567C"/>
    <w:rsid w:val="005A5A8C"/>
    <w:rsid w:val="005A6236"/>
    <w:rsid w:val="005A707E"/>
    <w:rsid w:val="005A7C79"/>
    <w:rsid w:val="005A7D6B"/>
    <w:rsid w:val="005B05C8"/>
    <w:rsid w:val="005B0608"/>
    <w:rsid w:val="005B106A"/>
    <w:rsid w:val="005B1134"/>
    <w:rsid w:val="005B15A5"/>
    <w:rsid w:val="005B1BAE"/>
    <w:rsid w:val="005B2273"/>
    <w:rsid w:val="005B2439"/>
    <w:rsid w:val="005B2E73"/>
    <w:rsid w:val="005B4333"/>
    <w:rsid w:val="005B4FFC"/>
    <w:rsid w:val="005B528B"/>
    <w:rsid w:val="005B55AC"/>
    <w:rsid w:val="005B5AB2"/>
    <w:rsid w:val="005B5E9D"/>
    <w:rsid w:val="005B5EE7"/>
    <w:rsid w:val="005B5F0B"/>
    <w:rsid w:val="005B604F"/>
    <w:rsid w:val="005B648B"/>
    <w:rsid w:val="005B68F6"/>
    <w:rsid w:val="005B7659"/>
    <w:rsid w:val="005B7B82"/>
    <w:rsid w:val="005C0EA2"/>
    <w:rsid w:val="005C1AA0"/>
    <w:rsid w:val="005C1E1D"/>
    <w:rsid w:val="005C2603"/>
    <w:rsid w:val="005C3BE0"/>
    <w:rsid w:val="005C3DA4"/>
    <w:rsid w:val="005C5B2D"/>
    <w:rsid w:val="005C5CE5"/>
    <w:rsid w:val="005C7594"/>
    <w:rsid w:val="005C789E"/>
    <w:rsid w:val="005D0019"/>
    <w:rsid w:val="005D062C"/>
    <w:rsid w:val="005D0F3B"/>
    <w:rsid w:val="005D14CC"/>
    <w:rsid w:val="005D18A8"/>
    <w:rsid w:val="005D270F"/>
    <w:rsid w:val="005D2BF9"/>
    <w:rsid w:val="005D2D53"/>
    <w:rsid w:val="005D2F66"/>
    <w:rsid w:val="005D328B"/>
    <w:rsid w:val="005D38DC"/>
    <w:rsid w:val="005D432B"/>
    <w:rsid w:val="005D4893"/>
    <w:rsid w:val="005D4CAD"/>
    <w:rsid w:val="005D5ACF"/>
    <w:rsid w:val="005D5C21"/>
    <w:rsid w:val="005D5CCB"/>
    <w:rsid w:val="005D63E4"/>
    <w:rsid w:val="005D6D45"/>
    <w:rsid w:val="005D7990"/>
    <w:rsid w:val="005D7DA4"/>
    <w:rsid w:val="005E0810"/>
    <w:rsid w:val="005E0E8D"/>
    <w:rsid w:val="005E2114"/>
    <w:rsid w:val="005E2BE5"/>
    <w:rsid w:val="005E376A"/>
    <w:rsid w:val="005E3EDC"/>
    <w:rsid w:val="005E41CA"/>
    <w:rsid w:val="005E447A"/>
    <w:rsid w:val="005E46EB"/>
    <w:rsid w:val="005E4E0A"/>
    <w:rsid w:val="005E6AE5"/>
    <w:rsid w:val="005E6B0C"/>
    <w:rsid w:val="005E6D31"/>
    <w:rsid w:val="005E7C33"/>
    <w:rsid w:val="005F0391"/>
    <w:rsid w:val="005F08D0"/>
    <w:rsid w:val="005F0AE0"/>
    <w:rsid w:val="005F0BDD"/>
    <w:rsid w:val="005F106A"/>
    <w:rsid w:val="005F25A2"/>
    <w:rsid w:val="005F3CE3"/>
    <w:rsid w:val="005F4074"/>
    <w:rsid w:val="005F4188"/>
    <w:rsid w:val="005F45E5"/>
    <w:rsid w:val="005F4CB0"/>
    <w:rsid w:val="005F516C"/>
    <w:rsid w:val="005F57B8"/>
    <w:rsid w:val="005F5D1B"/>
    <w:rsid w:val="005F6A4F"/>
    <w:rsid w:val="005F7D92"/>
    <w:rsid w:val="00601340"/>
    <w:rsid w:val="006014B9"/>
    <w:rsid w:val="006027B6"/>
    <w:rsid w:val="00602C2B"/>
    <w:rsid w:val="00603FBE"/>
    <w:rsid w:val="00604D97"/>
    <w:rsid w:val="006054AA"/>
    <w:rsid w:val="00605A16"/>
    <w:rsid w:val="006063F9"/>
    <w:rsid w:val="00610C5C"/>
    <w:rsid w:val="006116D5"/>
    <w:rsid w:val="00612948"/>
    <w:rsid w:val="006136C7"/>
    <w:rsid w:val="006136F2"/>
    <w:rsid w:val="006146A4"/>
    <w:rsid w:val="006146E1"/>
    <w:rsid w:val="006148D8"/>
    <w:rsid w:val="0061589C"/>
    <w:rsid w:val="00617055"/>
    <w:rsid w:val="00617A7C"/>
    <w:rsid w:val="00620DD4"/>
    <w:rsid w:val="00620E28"/>
    <w:rsid w:val="00621754"/>
    <w:rsid w:val="00622118"/>
    <w:rsid w:val="006223CF"/>
    <w:rsid w:val="0062277A"/>
    <w:rsid w:val="00623137"/>
    <w:rsid w:val="00623209"/>
    <w:rsid w:val="006253BD"/>
    <w:rsid w:val="00626EB3"/>
    <w:rsid w:val="00627A63"/>
    <w:rsid w:val="00627BF0"/>
    <w:rsid w:val="006302A5"/>
    <w:rsid w:val="006302DB"/>
    <w:rsid w:val="00630757"/>
    <w:rsid w:val="006308B9"/>
    <w:rsid w:val="00630D9F"/>
    <w:rsid w:val="00630E3C"/>
    <w:rsid w:val="006319A2"/>
    <w:rsid w:val="00631B51"/>
    <w:rsid w:val="00631F92"/>
    <w:rsid w:val="00632E56"/>
    <w:rsid w:val="00633041"/>
    <w:rsid w:val="006331FC"/>
    <w:rsid w:val="006333C8"/>
    <w:rsid w:val="006338C6"/>
    <w:rsid w:val="00634F75"/>
    <w:rsid w:val="0063676F"/>
    <w:rsid w:val="006367A5"/>
    <w:rsid w:val="0063707B"/>
    <w:rsid w:val="006374CF"/>
    <w:rsid w:val="006377E0"/>
    <w:rsid w:val="00640535"/>
    <w:rsid w:val="00640891"/>
    <w:rsid w:val="00642684"/>
    <w:rsid w:val="00642DFD"/>
    <w:rsid w:val="00642ED3"/>
    <w:rsid w:val="00643FAA"/>
    <w:rsid w:val="006462E3"/>
    <w:rsid w:val="006467CB"/>
    <w:rsid w:val="00646884"/>
    <w:rsid w:val="00646BF2"/>
    <w:rsid w:val="006474F2"/>
    <w:rsid w:val="0065005C"/>
    <w:rsid w:val="00650119"/>
    <w:rsid w:val="0065067F"/>
    <w:rsid w:val="0065082D"/>
    <w:rsid w:val="00650E78"/>
    <w:rsid w:val="00651B94"/>
    <w:rsid w:val="006520D9"/>
    <w:rsid w:val="00652A4C"/>
    <w:rsid w:val="00652CA5"/>
    <w:rsid w:val="00653294"/>
    <w:rsid w:val="00653A10"/>
    <w:rsid w:val="0065423E"/>
    <w:rsid w:val="006547B4"/>
    <w:rsid w:val="00655FCC"/>
    <w:rsid w:val="006567BE"/>
    <w:rsid w:val="0065692E"/>
    <w:rsid w:val="00656C43"/>
    <w:rsid w:val="00657605"/>
    <w:rsid w:val="00657A37"/>
    <w:rsid w:val="00657DD0"/>
    <w:rsid w:val="00660264"/>
    <w:rsid w:val="006602A7"/>
    <w:rsid w:val="006605B6"/>
    <w:rsid w:val="00661AA4"/>
    <w:rsid w:val="006622C3"/>
    <w:rsid w:val="00662BA7"/>
    <w:rsid w:val="006633C8"/>
    <w:rsid w:val="006634C2"/>
    <w:rsid w:val="0066360D"/>
    <w:rsid w:val="00663EAF"/>
    <w:rsid w:val="00664426"/>
    <w:rsid w:val="006652BB"/>
    <w:rsid w:val="00665656"/>
    <w:rsid w:val="00665887"/>
    <w:rsid w:val="00665B76"/>
    <w:rsid w:val="006663ED"/>
    <w:rsid w:val="00666AEF"/>
    <w:rsid w:val="00666B3D"/>
    <w:rsid w:val="00667F40"/>
    <w:rsid w:val="0067035F"/>
    <w:rsid w:val="006705AB"/>
    <w:rsid w:val="00670FC6"/>
    <w:rsid w:val="00672246"/>
    <w:rsid w:val="006724BD"/>
    <w:rsid w:val="00672808"/>
    <w:rsid w:val="00673005"/>
    <w:rsid w:val="00673212"/>
    <w:rsid w:val="0067395F"/>
    <w:rsid w:val="0067456C"/>
    <w:rsid w:val="00675EDC"/>
    <w:rsid w:val="00676272"/>
    <w:rsid w:val="00677036"/>
    <w:rsid w:val="00680FAE"/>
    <w:rsid w:val="006817B5"/>
    <w:rsid w:val="00681BA1"/>
    <w:rsid w:val="006820C7"/>
    <w:rsid w:val="00684B20"/>
    <w:rsid w:val="00685A89"/>
    <w:rsid w:val="00686318"/>
    <w:rsid w:val="006864A6"/>
    <w:rsid w:val="006877D5"/>
    <w:rsid w:val="00690692"/>
    <w:rsid w:val="00690A9D"/>
    <w:rsid w:val="00690AD3"/>
    <w:rsid w:val="0069276D"/>
    <w:rsid w:val="00693317"/>
    <w:rsid w:val="00693F13"/>
    <w:rsid w:val="00694687"/>
    <w:rsid w:val="0069480E"/>
    <w:rsid w:val="006954FB"/>
    <w:rsid w:val="00695910"/>
    <w:rsid w:val="00696480"/>
    <w:rsid w:val="00696850"/>
    <w:rsid w:val="006A035C"/>
    <w:rsid w:val="006A0C92"/>
    <w:rsid w:val="006A2716"/>
    <w:rsid w:val="006A2DF9"/>
    <w:rsid w:val="006A3799"/>
    <w:rsid w:val="006A38DC"/>
    <w:rsid w:val="006A4BDD"/>
    <w:rsid w:val="006A51A8"/>
    <w:rsid w:val="006A56C7"/>
    <w:rsid w:val="006A56D3"/>
    <w:rsid w:val="006A599E"/>
    <w:rsid w:val="006A5FB5"/>
    <w:rsid w:val="006A607A"/>
    <w:rsid w:val="006A6503"/>
    <w:rsid w:val="006B062B"/>
    <w:rsid w:val="006B0857"/>
    <w:rsid w:val="006B0D22"/>
    <w:rsid w:val="006B1AEC"/>
    <w:rsid w:val="006B21E5"/>
    <w:rsid w:val="006B2D92"/>
    <w:rsid w:val="006B2E05"/>
    <w:rsid w:val="006B2E8C"/>
    <w:rsid w:val="006B4A8F"/>
    <w:rsid w:val="006B53D0"/>
    <w:rsid w:val="006B60D4"/>
    <w:rsid w:val="006B66D1"/>
    <w:rsid w:val="006B66ED"/>
    <w:rsid w:val="006B70CE"/>
    <w:rsid w:val="006C04D6"/>
    <w:rsid w:val="006C0AFC"/>
    <w:rsid w:val="006C2345"/>
    <w:rsid w:val="006C2895"/>
    <w:rsid w:val="006C2D91"/>
    <w:rsid w:val="006C2F34"/>
    <w:rsid w:val="006C342A"/>
    <w:rsid w:val="006C3E0B"/>
    <w:rsid w:val="006C47F5"/>
    <w:rsid w:val="006C513A"/>
    <w:rsid w:val="006C5363"/>
    <w:rsid w:val="006C5879"/>
    <w:rsid w:val="006C5995"/>
    <w:rsid w:val="006C6A12"/>
    <w:rsid w:val="006C6E19"/>
    <w:rsid w:val="006C7BA0"/>
    <w:rsid w:val="006D018B"/>
    <w:rsid w:val="006D2585"/>
    <w:rsid w:val="006D2619"/>
    <w:rsid w:val="006D2807"/>
    <w:rsid w:val="006D306A"/>
    <w:rsid w:val="006D422A"/>
    <w:rsid w:val="006D4EF2"/>
    <w:rsid w:val="006D51B1"/>
    <w:rsid w:val="006D5E2D"/>
    <w:rsid w:val="006D6338"/>
    <w:rsid w:val="006D74F8"/>
    <w:rsid w:val="006E021F"/>
    <w:rsid w:val="006E04D2"/>
    <w:rsid w:val="006E0567"/>
    <w:rsid w:val="006E0B07"/>
    <w:rsid w:val="006E1975"/>
    <w:rsid w:val="006E1F56"/>
    <w:rsid w:val="006E50AD"/>
    <w:rsid w:val="006E691C"/>
    <w:rsid w:val="006E6A4E"/>
    <w:rsid w:val="006E7AFB"/>
    <w:rsid w:val="006F02D7"/>
    <w:rsid w:val="006F14BE"/>
    <w:rsid w:val="006F14E5"/>
    <w:rsid w:val="006F1533"/>
    <w:rsid w:val="006F1685"/>
    <w:rsid w:val="006F1897"/>
    <w:rsid w:val="006F2010"/>
    <w:rsid w:val="006F22A6"/>
    <w:rsid w:val="006F4964"/>
    <w:rsid w:val="006F4E59"/>
    <w:rsid w:val="006F5269"/>
    <w:rsid w:val="006F5E38"/>
    <w:rsid w:val="007035A5"/>
    <w:rsid w:val="007039AA"/>
    <w:rsid w:val="00703D9B"/>
    <w:rsid w:val="00704A06"/>
    <w:rsid w:val="007052CC"/>
    <w:rsid w:val="007058A3"/>
    <w:rsid w:val="00705B6B"/>
    <w:rsid w:val="00706FF5"/>
    <w:rsid w:val="00707D89"/>
    <w:rsid w:val="00710044"/>
    <w:rsid w:val="00710CB2"/>
    <w:rsid w:val="00712ABB"/>
    <w:rsid w:val="007136A1"/>
    <w:rsid w:val="00714703"/>
    <w:rsid w:val="00715ADC"/>
    <w:rsid w:val="00715E68"/>
    <w:rsid w:val="007168AA"/>
    <w:rsid w:val="00716986"/>
    <w:rsid w:val="00720844"/>
    <w:rsid w:val="00720D08"/>
    <w:rsid w:val="00720DAD"/>
    <w:rsid w:val="0072141E"/>
    <w:rsid w:val="00722CB3"/>
    <w:rsid w:val="00722E71"/>
    <w:rsid w:val="00723749"/>
    <w:rsid w:val="00723CB2"/>
    <w:rsid w:val="007240F6"/>
    <w:rsid w:val="00724589"/>
    <w:rsid w:val="0072619A"/>
    <w:rsid w:val="0072706B"/>
    <w:rsid w:val="00727163"/>
    <w:rsid w:val="00727E2E"/>
    <w:rsid w:val="0073226B"/>
    <w:rsid w:val="00732E46"/>
    <w:rsid w:val="00733866"/>
    <w:rsid w:val="00733F2B"/>
    <w:rsid w:val="00735400"/>
    <w:rsid w:val="00735485"/>
    <w:rsid w:val="0073648E"/>
    <w:rsid w:val="00736F4F"/>
    <w:rsid w:val="00740197"/>
    <w:rsid w:val="0074091F"/>
    <w:rsid w:val="00740950"/>
    <w:rsid w:val="007409AF"/>
    <w:rsid w:val="00740B54"/>
    <w:rsid w:val="00741CA0"/>
    <w:rsid w:val="00742145"/>
    <w:rsid w:val="007427A5"/>
    <w:rsid w:val="007436A8"/>
    <w:rsid w:val="00744A6C"/>
    <w:rsid w:val="00744D7C"/>
    <w:rsid w:val="00744E3E"/>
    <w:rsid w:val="00744EF7"/>
    <w:rsid w:val="00744F71"/>
    <w:rsid w:val="00745254"/>
    <w:rsid w:val="007453AF"/>
    <w:rsid w:val="00746582"/>
    <w:rsid w:val="00747254"/>
    <w:rsid w:val="007501C5"/>
    <w:rsid w:val="00750E7E"/>
    <w:rsid w:val="007518C5"/>
    <w:rsid w:val="007519FB"/>
    <w:rsid w:val="00751BD8"/>
    <w:rsid w:val="0075292A"/>
    <w:rsid w:val="00752A6A"/>
    <w:rsid w:val="00752E37"/>
    <w:rsid w:val="00752EBE"/>
    <w:rsid w:val="00753E25"/>
    <w:rsid w:val="007543D1"/>
    <w:rsid w:val="007550A9"/>
    <w:rsid w:val="00756EE6"/>
    <w:rsid w:val="007614C1"/>
    <w:rsid w:val="00761955"/>
    <w:rsid w:val="00761E91"/>
    <w:rsid w:val="00761ECE"/>
    <w:rsid w:val="0076228F"/>
    <w:rsid w:val="0076276B"/>
    <w:rsid w:val="00763930"/>
    <w:rsid w:val="00764568"/>
    <w:rsid w:val="00764919"/>
    <w:rsid w:val="00764945"/>
    <w:rsid w:val="00764C61"/>
    <w:rsid w:val="00766B75"/>
    <w:rsid w:val="00766DCE"/>
    <w:rsid w:val="00766FDE"/>
    <w:rsid w:val="0076785C"/>
    <w:rsid w:val="007678F2"/>
    <w:rsid w:val="0077182A"/>
    <w:rsid w:val="00772710"/>
    <w:rsid w:val="007728B9"/>
    <w:rsid w:val="00772C80"/>
    <w:rsid w:val="00776506"/>
    <w:rsid w:val="00776F29"/>
    <w:rsid w:val="007772D2"/>
    <w:rsid w:val="0078103B"/>
    <w:rsid w:val="007817C2"/>
    <w:rsid w:val="00781A57"/>
    <w:rsid w:val="007827F3"/>
    <w:rsid w:val="0078284C"/>
    <w:rsid w:val="00782EE6"/>
    <w:rsid w:val="007844B3"/>
    <w:rsid w:val="007845F9"/>
    <w:rsid w:val="0078492B"/>
    <w:rsid w:val="007852C3"/>
    <w:rsid w:val="007852E9"/>
    <w:rsid w:val="0078562D"/>
    <w:rsid w:val="0078568F"/>
    <w:rsid w:val="007858E5"/>
    <w:rsid w:val="0078796D"/>
    <w:rsid w:val="0079132F"/>
    <w:rsid w:val="00792A15"/>
    <w:rsid w:val="00792E6C"/>
    <w:rsid w:val="007937A5"/>
    <w:rsid w:val="00793918"/>
    <w:rsid w:val="00794419"/>
    <w:rsid w:val="00795020"/>
    <w:rsid w:val="0079590D"/>
    <w:rsid w:val="00795946"/>
    <w:rsid w:val="00796600"/>
    <w:rsid w:val="0079705E"/>
    <w:rsid w:val="007A103A"/>
    <w:rsid w:val="007A15C7"/>
    <w:rsid w:val="007A3BB2"/>
    <w:rsid w:val="007A3D7E"/>
    <w:rsid w:val="007A452E"/>
    <w:rsid w:val="007A5AB9"/>
    <w:rsid w:val="007A5C74"/>
    <w:rsid w:val="007A5CC2"/>
    <w:rsid w:val="007A7893"/>
    <w:rsid w:val="007A7E64"/>
    <w:rsid w:val="007B0261"/>
    <w:rsid w:val="007B1891"/>
    <w:rsid w:val="007B1BEA"/>
    <w:rsid w:val="007B2340"/>
    <w:rsid w:val="007B2C1F"/>
    <w:rsid w:val="007B2F93"/>
    <w:rsid w:val="007B302F"/>
    <w:rsid w:val="007B3198"/>
    <w:rsid w:val="007B320C"/>
    <w:rsid w:val="007B4FFB"/>
    <w:rsid w:val="007B5BC1"/>
    <w:rsid w:val="007B636E"/>
    <w:rsid w:val="007B6E9F"/>
    <w:rsid w:val="007B717F"/>
    <w:rsid w:val="007C01AF"/>
    <w:rsid w:val="007C046A"/>
    <w:rsid w:val="007C0E87"/>
    <w:rsid w:val="007C12F5"/>
    <w:rsid w:val="007C1A03"/>
    <w:rsid w:val="007C1A71"/>
    <w:rsid w:val="007C1B18"/>
    <w:rsid w:val="007C217B"/>
    <w:rsid w:val="007C2D7B"/>
    <w:rsid w:val="007C3355"/>
    <w:rsid w:val="007C3EF0"/>
    <w:rsid w:val="007C4DC4"/>
    <w:rsid w:val="007C575D"/>
    <w:rsid w:val="007C5DD3"/>
    <w:rsid w:val="007C6ED7"/>
    <w:rsid w:val="007C7104"/>
    <w:rsid w:val="007C7A13"/>
    <w:rsid w:val="007D057C"/>
    <w:rsid w:val="007D0733"/>
    <w:rsid w:val="007D0889"/>
    <w:rsid w:val="007D2404"/>
    <w:rsid w:val="007D31F3"/>
    <w:rsid w:val="007D33B9"/>
    <w:rsid w:val="007D36EC"/>
    <w:rsid w:val="007D413A"/>
    <w:rsid w:val="007D520C"/>
    <w:rsid w:val="007D694C"/>
    <w:rsid w:val="007D6AC8"/>
    <w:rsid w:val="007D7595"/>
    <w:rsid w:val="007D7702"/>
    <w:rsid w:val="007D7805"/>
    <w:rsid w:val="007D7EB5"/>
    <w:rsid w:val="007E074F"/>
    <w:rsid w:val="007E0C86"/>
    <w:rsid w:val="007E27EC"/>
    <w:rsid w:val="007E29EF"/>
    <w:rsid w:val="007E351E"/>
    <w:rsid w:val="007E435D"/>
    <w:rsid w:val="007E4A14"/>
    <w:rsid w:val="007E4BDC"/>
    <w:rsid w:val="007E6AF0"/>
    <w:rsid w:val="007E6D7D"/>
    <w:rsid w:val="007E76E3"/>
    <w:rsid w:val="007E7A73"/>
    <w:rsid w:val="007E7B76"/>
    <w:rsid w:val="007E7E15"/>
    <w:rsid w:val="007F04AC"/>
    <w:rsid w:val="007F0D07"/>
    <w:rsid w:val="007F10AA"/>
    <w:rsid w:val="007F19C4"/>
    <w:rsid w:val="007F2254"/>
    <w:rsid w:val="007F25C7"/>
    <w:rsid w:val="007F2F1E"/>
    <w:rsid w:val="007F3BCF"/>
    <w:rsid w:val="007F3F6B"/>
    <w:rsid w:val="007F4732"/>
    <w:rsid w:val="007F47CD"/>
    <w:rsid w:val="007F4A93"/>
    <w:rsid w:val="007F4CDB"/>
    <w:rsid w:val="007F56F5"/>
    <w:rsid w:val="008004D5"/>
    <w:rsid w:val="00800BDE"/>
    <w:rsid w:val="0080108E"/>
    <w:rsid w:val="00801FC6"/>
    <w:rsid w:val="00803167"/>
    <w:rsid w:val="00803CA6"/>
    <w:rsid w:val="00804F78"/>
    <w:rsid w:val="00805A0D"/>
    <w:rsid w:val="00805FB3"/>
    <w:rsid w:val="00805FE5"/>
    <w:rsid w:val="008064AB"/>
    <w:rsid w:val="008066DA"/>
    <w:rsid w:val="0080673D"/>
    <w:rsid w:val="0080769D"/>
    <w:rsid w:val="0080794F"/>
    <w:rsid w:val="0081085C"/>
    <w:rsid w:val="00811143"/>
    <w:rsid w:val="00811495"/>
    <w:rsid w:val="008115EB"/>
    <w:rsid w:val="0081203E"/>
    <w:rsid w:val="00812972"/>
    <w:rsid w:val="00812CB3"/>
    <w:rsid w:val="008130F9"/>
    <w:rsid w:val="008138CA"/>
    <w:rsid w:val="00813A90"/>
    <w:rsid w:val="00813C8F"/>
    <w:rsid w:val="00813FB7"/>
    <w:rsid w:val="00814227"/>
    <w:rsid w:val="00814432"/>
    <w:rsid w:val="00814C5D"/>
    <w:rsid w:val="00816948"/>
    <w:rsid w:val="00816AD8"/>
    <w:rsid w:val="00821455"/>
    <w:rsid w:val="0082190C"/>
    <w:rsid w:val="00821ABF"/>
    <w:rsid w:val="00822292"/>
    <w:rsid w:val="00822795"/>
    <w:rsid w:val="00823D05"/>
    <w:rsid w:val="00823F04"/>
    <w:rsid w:val="00826A64"/>
    <w:rsid w:val="00826FEC"/>
    <w:rsid w:val="00827B7C"/>
    <w:rsid w:val="00831886"/>
    <w:rsid w:val="00832019"/>
    <w:rsid w:val="00832901"/>
    <w:rsid w:val="00832E63"/>
    <w:rsid w:val="00834F1E"/>
    <w:rsid w:val="00835562"/>
    <w:rsid w:val="00836F74"/>
    <w:rsid w:val="00837B8A"/>
    <w:rsid w:val="00837CAB"/>
    <w:rsid w:val="00837E80"/>
    <w:rsid w:val="00840F9A"/>
    <w:rsid w:val="008417FD"/>
    <w:rsid w:val="00843190"/>
    <w:rsid w:val="008434B1"/>
    <w:rsid w:val="00843D85"/>
    <w:rsid w:val="00844FF7"/>
    <w:rsid w:val="008457B7"/>
    <w:rsid w:val="0084583E"/>
    <w:rsid w:val="008461D5"/>
    <w:rsid w:val="00846945"/>
    <w:rsid w:val="00846A4C"/>
    <w:rsid w:val="0084741E"/>
    <w:rsid w:val="00850635"/>
    <w:rsid w:val="008509D1"/>
    <w:rsid w:val="00851BDA"/>
    <w:rsid w:val="00851D09"/>
    <w:rsid w:val="008524FF"/>
    <w:rsid w:val="00854E2B"/>
    <w:rsid w:val="0085521E"/>
    <w:rsid w:val="00855C34"/>
    <w:rsid w:val="00855DCB"/>
    <w:rsid w:val="008563F7"/>
    <w:rsid w:val="008565EF"/>
    <w:rsid w:val="00856AD4"/>
    <w:rsid w:val="00856CAD"/>
    <w:rsid w:val="00860D10"/>
    <w:rsid w:val="00861EE1"/>
    <w:rsid w:val="00862AA7"/>
    <w:rsid w:val="00863153"/>
    <w:rsid w:val="00863461"/>
    <w:rsid w:val="00864943"/>
    <w:rsid w:val="008652CB"/>
    <w:rsid w:val="00865301"/>
    <w:rsid w:val="00865568"/>
    <w:rsid w:val="00865CD0"/>
    <w:rsid w:val="00865F33"/>
    <w:rsid w:val="00866002"/>
    <w:rsid w:val="00866BC4"/>
    <w:rsid w:val="00866EC3"/>
    <w:rsid w:val="00867857"/>
    <w:rsid w:val="00867EF9"/>
    <w:rsid w:val="00867FCD"/>
    <w:rsid w:val="0087011B"/>
    <w:rsid w:val="00871DD8"/>
    <w:rsid w:val="008720D9"/>
    <w:rsid w:val="00872B10"/>
    <w:rsid w:val="008735B5"/>
    <w:rsid w:val="008737E3"/>
    <w:rsid w:val="00873894"/>
    <w:rsid w:val="00874D21"/>
    <w:rsid w:val="00874EED"/>
    <w:rsid w:val="008750D6"/>
    <w:rsid w:val="00875F23"/>
    <w:rsid w:val="00875F4C"/>
    <w:rsid w:val="008768D1"/>
    <w:rsid w:val="0087705B"/>
    <w:rsid w:val="00877822"/>
    <w:rsid w:val="00877B7B"/>
    <w:rsid w:val="008801DC"/>
    <w:rsid w:val="00880378"/>
    <w:rsid w:val="00880657"/>
    <w:rsid w:val="008807E7"/>
    <w:rsid w:val="00881231"/>
    <w:rsid w:val="008812E7"/>
    <w:rsid w:val="008813CC"/>
    <w:rsid w:val="00883A4A"/>
    <w:rsid w:val="00883B46"/>
    <w:rsid w:val="00883C32"/>
    <w:rsid w:val="00883EA7"/>
    <w:rsid w:val="008849EC"/>
    <w:rsid w:val="00884D14"/>
    <w:rsid w:val="00885D9F"/>
    <w:rsid w:val="008863D6"/>
    <w:rsid w:val="008864F7"/>
    <w:rsid w:val="00886C03"/>
    <w:rsid w:val="00887F5F"/>
    <w:rsid w:val="008902E6"/>
    <w:rsid w:val="00890A1E"/>
    <w:rsid w:val="00891117"/>
    <w:rsid w:val="0089159D"/>
    <w:rsid w:val="00891648"/>
    <w:rsid w:val="00891693"/>
    <w:rsid w:val="0089171E"/>
    <w:rsid w:val="008920BC"/>
    <w:rsid w:val="00893120"/>
    <w:rsid w:val="0089322E"/>
    <w:rsid w:val="00893671"/>
    <w:rsid w:val="00893744"/>
    <w:rsid w:val="0089478D"/>
    <w:rsid w:val="00894840"/>
    <w:rsid w:val="00894C96"/>
    <w:rsid w:val="008964BF"/>
    <w:rsid w:val="00896C14"/>
    <w:rsid w:val="00897EE3"/>
    <w:rsid w:val="008A15A0"/>
    <w:rsid w:val="008A1AFB"/>
    <w:rsid w:val="008A23C6"/>
    <w:rsid w:val="008A3645"/>
    <w:rsid w:val="008A3FCC"/>
    <w:rsid w:val="008A4CA8"/>
    <w:rsid w:val="008A4CB3"/>
    <w:rsid w:val="008A5B36"/>
    <w:rsid w:val="008A69D8"/>
    <w:rsid w:val="008A76A0"/>
    <w:rsid w:val="008A76AE"/>
    <w:rsid w:val="008A7CC1"/>
    <w:rsid w:val="008B02BA"/>
    <w:rsid w:val="008B0A37"/>
    <w:rsid w:val="008B0F8E"/>
    <w:rsid w:val="008B1022"/>
    <w:rsid w:val="008B2274"/>
    <w:rsid w:val="008B2C04"/>
    <w:rsid w:val="008B2E0C"/>
    <w:rsid w:val="008B315F"/>
    <w:rsid w:val="008B3ABD"/>
    <w:rsid w:val="008B4210"/>
    <w:rsid w:val="008B44C3"/>
    <w:rsid w:val="008B4608"/>
    <w:rsid w:val="008B48D5"/>
    <w:rsid w:val="008B4F8F"/>
    <w:rsid w:val="008B523F"/>
    <w:rsid w:val="008B56BB"/>
    <w:rsid w:val="008B577F"/>
    <w:rsid w:val="008B6636"/>
    <w:rsid w:val="008B6951"/>
    <w:rsid w:val="008B6B3E"/>
    <w:rsid w:val="008B7769"/>
    <w:rsid w:val="008C034A"/>
    <w:rsid w:val="008C05BE"/>
    <w:rsid w:val="008C149A"/>
    <w:rsid w:val="008C245B"/>
    <w:rsid w:val="008C26A3"/>
    <w:rsid w:val="008C3638"/>
    <w:rsid w:val="008C39AD"/>
    <w:rsid w:val="008C3A6C"/>
    <w:rsid w:val="008C4BB7"/>
    <w:rsid w:val="008C4C25"/>
    <w:rsid w:val="008C4FAB"/>
    <w:rsid w:val="008C5C16"/>
    <w:rsid w:val="008C5D72"/>
    <w:rsid w:val="008C5EE8"/>
    <w:rsid w:val="008C6818"/>
    <w:rsid w:val="008C68F3"/>
    <w:rsid w:val="008D00FC"/>
    <w:rsid w:val="008D07D7"/>
    <w:rsid w:val="008D1110"/>
    <w:rsid w:val="008D265A"/>
    <w:rsid w:val="008D2CAA"/>
    <w:rsid w:val="008D326D"/>
    <w:rsid w:val="008D3F42"/>
    <w:rsid w:val="008D4518"/>
    <w:rsid w:val="008D4BDA"/>
    <w:rsid w:val="008D5552"/>
    <w:rsid w:val="008D5A2B"/>
    <w:rsid w:val="008D5A47"/>
    <w:rsid w:val="008D5BA4"/>
    <w:rsid w:val="008D6A08"/>
    <w:rsid w:val="008D6C99"/>
    <w:rsid w:val="008E0961"/>
    <w:rsid w:val="008E0F99"/>
    <w:rsid w:val="008E125E"/>
    <w:rsid w:val="008E20EC"/>
    <w:rsid w:val="008E427E"/>
    <w:rsid w:val="008E42F5"/>
    <w:rsid w:val="008E5559"/>
    <w:rsid w:val="008E5D21"/>
    <w:rsid w:val="008E67A1"/>
    <w:rsid w:val="008E752E"/>
    <w:rsid w:val="008E757A"/>
    <w:rsid w:val="008E7DED"/>
    <w:rsid w:val="008F00F6"/>
    <w:rsid w:val="008F08C4"/>
    <w:rsid w:val="008F0D7A"/>
    <w:rsid w:val="008F0E6A"/>
    <w:rsid w:val="008F1575"/>
    <w:rsid w:val="008F19F1"/>
    <w:rsid w:val="008F4812"/>
    <w:rsid w:val="008F5592"/>
    <w:rsid w:val="008F561F"/>
    <w:rsid w:val="008F5640"/>
    <w:rsid w:val="008F602A"/>
    <w:rsid w:val="008F74CE"/>
    <w:rsid w:val="008F769F"/>
    <w:rsid w:val="00900476"/>
    <w:rsid w:val="0090089C"/>
    <w:rsid w:val="00903537"/>
    <w:rsid w:val="009044EF"/>
    <w:rsid w:val="00906B52"/>
    <w:rsid w:val="00906EFB"/>
    <w:rsid w:val="0090719D"/>
    <w:rsid w:val="00907C76"/>
    <w:rsid w:val="009101C2"/>
    <w:rsid w:val="0091159D"/>
    <w:rsid w:val="009117FA"/>
    <w:rsid w:val="009121EB"/>
    <w:rsid w:val="0091265C"/>
    <w:rsid w:val="00912AE5"/>
    <w:rsid w:val="00912E2D"/>
    <w:rsid w:val="00913590"/>
    <w:rsid w:val="009137E5"/>
    <w:rsid w:val="00913BB3"/>
    <w:rsid w:val="009140E8"/>
    <w:rsid w:val="00914736"/>
    <w:rsid w:val="009147AB"/>
    <w:rsid w:val="009151D8"/>
    <w:rsid w:val="009161C9"/>
    <w:rsid w:val="00916777"/>
    <w:rsid w:val="00921F91"/>
    <w:rsid w:val="00922150"/>
    <w:rsid w:val="00922845"/>
    <w:rsid w:val="00922E64"/>
    <w:rsid w:val="009236D6"/>
    <w:rsid w:val="009237E2"/>
    <w:rsid w:val="009238DA"/>
    <w:rsid w:val="00923E74"/>
    <w:rsid w:val="00924B9F"/>
    <w:rsid w:val="0092516C"/>
    <w:rsid w:val="00925602"/>
    <w:rsid w:val="0092581C"/>
    <w:rsid w:val="009259E5"/>
    <w:rsid w:val="0092635C"/>
    <w:rsid w:val="00926B63"/>
    <w:rsid w:val="009278BD"/>
    <w:rsid w:val="00927904"/>
    <w:rsid w:val="00927EDF"/>
    <w:rsid w:val="00930F84"/>
    <w:rsid w:val="00931601"/>
    <w:rsid w:val="00931744"/>
    <w:rsid w:val="00931CBE"/>
    <w:rsid w:val="0093230B"/>
    <w:rsid w:val="00932FB6"/>
    <w:rsid w:val="00933E6C"/>
    <w:rsid w:val="009344EA"/>
    <w:rsid w:val="009351E7"/>
    <w:rsid w:val="00935287"/>
    <w:rsid w:val="00935B60"/>
    <w:rsid w:val="00935D4F"/>
    <w:rsid w:val="00936A9B"/>
    <w:rsid w:val="00937505"/>
    <w:rsid w:val="00937510"/>
    <w:rsid w:val="009378C2"/>
    <w:rsid w:val="00937C42"/>
    <w:rsid w:val="00940492"/>
    <w:rsid w:val="0094054B"/>
    <w:rsid w:val="00941346"/>
    <w:rsid w:val="0094145E"/>
    <w:rsid w:val="0094166F"/>
    <w:rsid w:val="00941B3A"/>
    <w:rsid w:val="00943384"/>
    <w:rsid w:val="009439D9"/>
    <w:rsid w:val="00945544"/>
    <w:rsid w:val="0094569E"/>
    <w:rsid w:val="0094579A"/>
    <w:rsid w:val="00946BC8"/>
    <w:rsid w:val="009474DE"/>
    <w:rsid w:val="00947695"/>
    <w:rsid w:val="00947870"/>
    <w:rsid w:val="00947CE0"/>
    <w:rsid w:val="009503BE"/>
    <w:rsid w:val="00950988"/>
    <w:rsid w:val="00950EC6"/>
    <w:rsid w:val="00951790"/>
    <w:rsid w:val="00953AE0"/>
    <w:rsid w:val="00953ED3"/>
    <w:rsid w:val="00954501"/>
    <w:rsid w:val="00954938"/>
    <w:rsid w:val="00954C61"/>
    <w:rsid w:val="00954C6E"/>
    <w:rsid w:val="00955520"/>
    <w:rsid w:val="00955B07"/>
    <w:rsid w:val="0096038D"/>
    <w:rsid w:val="00961541"/>
    <w:rsid w:val="009618DD"/>
    <w:rsid w:val="009620E4"/>
    <w:rsid w:val="00962405"/>
    <w:rsid w:val="00963C17"/>
    <w:rsid w:val="0096438E"/>
    <w:rsid w:val="00964B96"/>
    <w:rsid w:val="00964D2A"/>
    <w:rsid w:val="00965D51"/>
    <w:rsid w:val="00965E4B"/>
    <w:rsid w:val="00966471"/>
    <w:rsid w:val="00966B2F"/>
    <w:rsid w:val="009676A5"/>
    <w:rsid w:val="00967A50"/>
    <w:rsid w:val="00970109"/>
    <w:rsid w:val="0097022F"/>
    <w:rsid w:val="0097096D"/>
    <w:rsid w:val="00970DB1"/>
    <w:rsid w:val="00971022"/>
    <w:rsid w:val="009719EA"/>
    <w:rsid w:val="00972311"/>
    <w:rsid w:val="0097253D"/>
    <w:rsid w:val="00973B31"/>
    <w:rsid w:val="00973DF2"/>
    <w:rsid w:val="009745EA"/>
    <w:rsid w:val="00974845"/>
    <w:rsid w:val="009757D9"/>
    <w:rsid w:val="009758A2"/>
    <w:rsid w:val="00975AD9"/>
    <w:rsid w:val="00975B86"/>
    <w:rsid w:val="00976600"/>
    <w:rsid w:val="00980B95"/>
    <w:rsid w:val="00981D6C"/>
    <w:rsid w:val="00982909"/>
    <w:rsid w:val="00982F3C"/>
    <w:rsid w:val="00982FF8"/>
    <w:rsid w:val="009841F0"/>
    <w:rsid w:val="00984489"/>
    <w:rsid w:val="00984670"/>
    <w:rsid w:val="009848A7"/>
    <w:rsid w:val="00984BA3"/>
    <w:rsid w:val="00984E5B"/>
    <w:rsid w:val="00985A1A"/>
    <w:rsid w:val="00987154"/>
    <w:rsid w:val="00991031"/>
    <w:rsid w:val="00992F34"/>
    <w:rsid w:val="0099351E"/>
    <w:rsid w:val="00993805"/>
    <w:rsid w:val="00995612"/>
    <w:rsid w:val="00995902"/>
    <w:rsid w:val="00995C8B"/>
    <w:rsid w:val="00996C7A"/>
    <w:rsid w:val="00997006"/>
    <w:rsid w:val="009A1EE4"/>
    <w:rsid w:val="009A26CC"/>
    <w:rsid w:val="009A2A9B"/>
    <w:rsid w:val="009A2C61"/>
    <w:rsid w:val="009A2E12"/>
    <w:rsid w:val="009A38B3"/>
    <w:rsid w:val="009A394C"/>
    <w:rsid w:val="009A4455"/>
    <w:rsid w:val="009A4AB3"/>
    <w:rsid w:val="009A4AE9"/>
    <w:rsid w:val="009A4CE4"/>
    <w:rsid w:val="009A4D17"/>
    <w:rsid w:val="009A4DEF"/>
    <w:rsid w:val="009A55EE"/>
    <w:rsid w:val="009A569B"/>
    <w:rsid w:val="009A697A"/>
    <w:rsid w:val="009A7D88"/>
    <w:rsid w:val="009A7F87"/>
    <w:rsid w:val="009B0652"/>
    <w:rsid w:val="009B091E"/>
    <w:rsid w:val="009B14E8"/>
    <w:rsid w:val="009B1EC0"/>
    <w:rsid w:val="009B2E10"/>
    <w:rsid w:val="009B37E4"/>
    <w:rsid w:val="009B4E5D"/>
    <w:rsid w:val="009B5900"/>
    <w:rsid w:val="009B64F0"/>
    <w:rsid w:val="009B65D5"/>
    <w:rsid w:val="009B690A"/>
    <w:rsid w:val="009B6C79"/>
    <w:rsid w:val="009B6E7F"/>
    <w:rsid w:val="009B6F95"/>
    <w:rsid w:val="009B77B3"/>
    <w:rsid w:val="009C0403"/>
    <w:rsid w:val="009C115A"/>
    <w:rsid w:val="009C17CE"/>
    <w:rsid w:val="009C1CCF"/>
    <w:rsid w:val="009C1DDD"/>
    <w:rsid w:val="009C3736"/>
    <w:rsid w:val="009C3FB6"/>
    <w:rsid w:val="009C3FFE"/>
    <w:rsid w:val="009C45B3"/>
    <w:rsid w:val="009C5101"/>
    <w:rsid w:val="009C595D"/>
    <w:rsid w:val="009C5B18"/>
    <w:rsid w:val="009C6860"/>
    <w:rsid w:val="009C79FA"/>
    <w:rsid w:val="009D00F7"/>
    <w:rsid w:val="009D054C"/>
    <w:rsid w:val="009D057A"/>
    <w:rsid w:val="009D1151"/>
    <w:rsid w:val="009D24BF"/>
    <w:rsid w:val="009D270E"/>
    <w:rsid w:val="009D288D"/>
    <w:rsid w:val="009D29CA"/>
    <w:rsid w:val="009D2D56"/>
    <w:rsid w:val="009D3892"/>
    <w:rsid w:val="009D551A"/>
    <w:rsid w:val="009D6667"/>
    <w:rsid w:val="009D6DED"/>
    <w:rsid w:val="009D752E"/>
    <w:rsid w:val="009D7B93"/>
    <w:rsid w:val="009D7FB8"/>
    <w:rsid w:val="009E0252"/>
    <w:rsid w:val="009E0762"/>
    <w:rsid w:val="009E0C6D"/>
    <w:rsid w:val="009E180D"/>
    <w:rsid w:val="009E1EA1"/>
    <w:rsid w:val="009E2148"/>
    <w:rsid w:val="009E2DB8"/>
    <w:rsid w:val="009E33FD"/>
    <w:rsid w:val="009E52A0"/>
    <w:rsid w:val="009E61C5"/>
    <w:rsid w:val="009E6202"/>
    <w:rsid w:val="009E64A9"/>
    <w:rsid w:val="009E675D"/>
    <w:rsid w:val="009E6BDA"/>
    <w:rsid w:val="009E6EB5"/>
    <w:rsid w:val="009E6F37"/>
    <w:rsid w:val="009E7721"/>
    <w:rsid w:val="009E79F9"/>
    <w:rsid w:val="009F1280"/>
    <w:rsid w:val="009F313A"/>
    <w:rsid w:val="009F3305"/>
    <w:rsid w:val="009F36C9"/>
    <w:rsid w:val="009F3804"/>
    <w:rsid w:val="009F3878"/>
    <w:rsid w:val="009F4303"/>
    <w:rsid w:val="009F4712"/>
    <w:rsid w:val="009F4795"/>
    <w:rsid w:val="009F513B"/>
    <w:rsid w:val="009F5B30"/>
    <w:rsid w:val="009F5FD5"/>
    <w:rsid w:val="009F68B6"/>
    <w:rsid w:val="009F6FB2"/>
    <w:rsid w:val="009F71D7"/>
    <w:rsid w:val="009F75CD"/>
    <w:rsid w:val="009F764F"/>
    <w:rsid w:val="00A00F22"/>
    <w:rsid w:val="00A02287"/>
    <w:rsid w:val="00A023BA"/>
    <w:rsid w:val="00A0299A"/>
    <w:rsid w:val="00A03194"/>
    <w:rsid w:val="00A031FB"/>
    <w:rsid w:val="00A0324D"/>
    <w:rsid w:val="00A038F3"/>
    <w:rsid w:val="00A03949"/>
    <w:rsid w:val="00A0396F"/>
    <w:rsid w:val="00A04173"/>
    <w:rsid w:val="00A052BC"/>
    <w:rsid w:val="00A05665"/>
    <w:rsid w:val="00A05DDA"/>
    <w:rsid w:val="00A063E1"/>
    <w:rsid w:val="00A06B60"/>
    <w:rsid w:val="00A077A6"/>
    <w:rsid w:val="00A07DED"/>
    <w:rsid w:val="00A101A0"/>
    <w:rsid w:val="00A101DC"/>
    <w:rsid w:val="00A109DF"/>
    <w:rsid w:val="00A112E0"/>
    <w:rsid w:val="00A1276A"/>
    <w:rsid w:val="00A12CA4"/>
    <w:rsid w:val="00A13B27"/>
    <w:rsid w:val="00A13FFC"/>
    <w:rsid w:val="00A141FA"/>
    <w:rsid w:val="00A14731"/>
    <w:rsid w:val="00A147ED"/>
    <w:rsid w:val="00A14C4B"/>
    <w:rsid w:val="00A15776"/>
    <w:rsid w:val="00A174BE"/>
    <w:rsid w:val="00A200DC"/>
    <w:rsid w:val="00A2103B"/>
    <w:rsid w:val="00A220DC"/>
    <w:rsid w:val="00A2247E"/>
    <w:rsid w:val="00A23085"/>
    <w:rsid w:val="00A23429"/>
    <w:rsid w:val="00A239A8"/>
    <w:rsid w:val="00A23CAB"/>
    <w:rsid w:val="00A240E3"/>
    <w:rsid w:val="00A242D4"/>
    <w:rsid w:val="00A247AC"/>
    <w:rsid w:val="00A249F1"/>
    <w:rsid w:val="00A251F3"/>
    <w:rsid w:val="00A2568E"/>
    <w:rsid w:val="00A25740"/>
    <w:rsid w:val="00A263CD"/>
    <w:rsid w:val="00A26465"/>
    <w:rsid w:val="00A2695B"/>
    <w:rsid w:val="00A27350"/>
    <w:rsid w:val="00A27873"/>
    <w:rsid w:val="00A30423"/>
    <w:rsid w:val="00A307D3"/>
    <w:rsid w:val="00A317C8"/>
    <w:rsid w:val="00A318CF"/>
    <w:rsid w:val="00A32800"/>
    <w:rsid w:val="00A33024"/>
    <w:rsid w:val="00A33070"/>
    <w:rsid w:val="00A330EC"/>
    <w:rsid w:val="00A3310A"/>
    <w:rsid w:val="00A333D5"/>
    <w:rsid w:val="00A33B68"/>
    <w:rsid w:val="00A34205"/>
    <w:rsid w:val="00A34759"/>
    <w:rsid w:val="00A35517"/>
    <w:rsid w:val="00A35589"/>
    <w:rsid w:val="00A35A00"/>
    <w:rsid w:val="00A35B99"/>
    <w:rsid w:val="00A35E61"/>
    <w:rsid w:val="00A36103"/>
    <w:rsid w:val="00A37B4C"/>
    <w:rsid w:val="00A40004"/>
    <w:rsid w:val="00A40074"/>
    <w:rsid w:val="00A40C80"/>
    <w:rsid w:val="00A40D33"/>
    <w:rsid w:val="00A40F48"/>
    <w:rsid w:val="00A4145E"/>
    <w:rsid w:val="00A416D1"/>
    <w:rsid w:val="00A41906"/>
    <w:rsid w:val="00A4196B"/>
    <w:rsid w:val="00A41998"/>
    <w:rsid w:val="00A42227"/>
    <w:rsid w:val="00A42248"/>
    <w:rsid w:val="00A435A5"/>
    <w:rsid w:val="00A445AB"/>
    <w:rsid w:val="00A46652"/>
    <w:rsid w:val="00A47361"/>
    <w:rsid w:val="00A4768C"/>
    <w:rsid w:val="00A47A94"/>
    <w:rsid w:val="00A47E6C"/>
    <w:rsid w:val="00A502AF"/>
    <w:rsid w:val="00A50A91"/>
    <w:rsid w:val="00A50CDA"/>
    <w:rsid w:val="00A50EF6"/>
    <w:rsid w:val="00A514BC"/>
    <w:rsid w:val="00A51707"/>
    <w:rsid w:val="00A5251A"/>
    <w:rsid w:val="00A534BB"/>
    <w:rsid w:val="00A538A8"/>
    <w:rsid w:val="00A54032"/>
    <w:rsid w:val="00A5444C"/>
    <w:rsid w:val="00A547E9"/>
    <w:rsid w:val="00A54C40"/>
    <w:rsid w:val="00A569D0"/>
    <w:rsid w:val="00A56AA1"/>
    <w:rsid w:val="00A56D1F"/>
    <w:rsid w:val="00A56DC8"/>
    <w:rsid w:val="00A57054"/>
    <w:rsid w:val="00A5774A"/>
    <w:rsid w:val="00A578A6"/>
    <w:rsid w:val="00A57A24"/>
    <w:rsid w:val="00A60218"/>
    <w:rsid w:val="00A606C6"/>
    <w:rsid w:val="00A61CAF"/>
    <w:rsid w:val="00A620FE"/>
    <w:rsid w:val="00A62F0E"/>
    <w:rsid w:val="00A641F0"/>
    <w:rsid w:val="00A64826"/>
    <w:rsid w:val="00A64B0D"/>
    <w:rsid w:val="00A65549"/>
    <w:rsid w:val="00A65C50"/>
    <w:rsid w:val="00A662B4"/>
    <w:rsid w:val="00A66A37"/>
    <w:rsid w:val="00A67A23"/>
    <w:rsid w:val="00A67B00"/>
    <w:rsid w:val="00A67CB2"/>
    <w:rsid w:val="00A70561"/>
    <w:rsid w:val="00A7133F"/>
    <w:rsid w:val="00A71AA6"/>
    <w:rsid w:val="00A72135"/>
    <w:rsid w:val="00A72893"/>
    <w:rsid w:val="00A72BB1"/>
    <w:rsid w:val="00A72E6B"/>
    <w:rsid w:val="00A72EC4"/>
    <w:rsid w:val="00A72FB5"/>
    <w:rsid w:val="00A747CF"/>
    <w:rsid w:val="00A74A53"/>
    <w:rsid w:val="00A767DB"/>
    <w:rsid w:val="00A76DB7"/>
    <w:rsid w:val="00A80A8E"/>
    <w:rsid w:val="00A814B3"/>
    <w:rsid w:val="00A81B95"/>
    <w:rsid w:val="00A81D0A"/>
    <w:rsid w:val="00A81FAB"/>
    <w:rsid w:val="00A822BA"/>
    <w:rsid w:val="00A825A6"/>
    <w:rsid w:val="00A8305E"/>
    <w:rsid w:val="00A83543"/>
    <w:rsid w:val="00A83803"/>
    <w:rsid w:val="00A86024"/>
    <w:rsid w:val="00A86E36"/>
    <w:rsid w:val="00A9124F"/>
    <w:rsid w:val="00A91462"/>
    <w:rsid w:val="00A91CB8"/>
    <w:rsid w:val="00A92379"/>
    <w:rsid w:val="00A9269F"/>
    <w:rsid w:val="00A93AAB"/>
    <w:rsid w:val="00A94AA0"/>
    <w:rsid w:val="00A9534C"/>
    <w:rsid w:val="00A968A0"/>
    <w:rsid w:val="00A97B20"/>
    <w:rsid w:val="00AA0B80"/>
    <w:rsid w:val="00AA0D04"/>
    <w:rsid w:val="00AA0E49"/>
    <w:rsid w:val="00AA2220"/>
    <w:rsid w:val="00AA3525"/>
    <w:rsid w:val="00AA4513"/>
    <w:rsid w:val="00AA459B"/>
    <w:rsid w:val="00AA4C09"/>
    <w:rsid w:val="00AA5861"/>
    <w:rsid w:val="00AA6D8A"/>
    <w:rsid w:val="00AA74A7"/>
    <w:rsid w:val="00AA752C"/>
    <w:rsid w:val="00AB07C1"/>
    <w:rsid w:val="00AB1CB9"/>
    <w:rsid w:val="00AB4861"/>
    <w:rsid w:val="00AB5B13"/>
    <w:rsid w:val="00AB6EE1"/>
    <w:rsid w:val="00AB7A90"/>
    <w:rsid w:val="00AB7B3A"/>
    <w:rsid w:val="00AC00CE"/>
    <w:rsid w:val="00AC0A94"/>
    <w:rsid w:val="00AC1192"/>
    <w:rsid w:val="00AC2066"/>
    <w:rsid w:val="00AC20F2"/>
    <w:rsid w:val="00AC2EF3"/>
    <w:rsid w:val="00AC3487"/>
    <w:rsid w:val="00AC597D"/>
    <w:rsid w:val="00AC71B8"/>
    <w:rsid w:val="00AC73C3"/>
    <w:rsid w:val="00AC7FFB"/>
    <w:rsid w:val="00AD0612"/>
    <w:rsid w:val="00AD1435"/>
    <w:rsid w:val="00AD1510"/>
    <w:rsid w:val="00AD1CE2"/>
    <w:rsid w:val="00AD27A8"/>
    <w:rsid w:val="00AD290E"/>
    <w:rsid w:val="00AD2A1B"/>
    <w:rsid w:val="00AD3C63"/>
    <w:rsid w:val="00AD5831"/>
    <w:rsid w:val="00AD5BE5"/>
    <w:rsid w:val="00AD5DCC"/>
    <w:rsid w:val="00AD5F79"/>
    <w:rsid w:val="00AD7B7F"/>
    <w:rsid w:val="00AE0688"/>
    <w:rsid w:val="00AE084C"/>
    <w:rsid w:val="00AE1378"/>
    <w:rsid w:val="00AE1EC8"/>
    <w:rsid w:val="00AE1EF9"/>
    <w:rsid w:val="00AE4318"/>
    <w:rsid w:val="00AE4BA5"/>
    <w:rsid w:val="00AE4E61"/>
    <w:rsid w:val="00AE5028"/>
    <w:rsid w:val="00AE5F51"/>
    <w:rsid w:val="00AE62E1"/>
    <w:rsid w:val="00AE636F"/>
    <w:rsid w:val="00AE6910"/>
    <w:rsid w:val="00AE697C"/>
    <w:rsid w:val="00AE6C94"/>
    <w:rsid w:val="00AE71F4"/>
    <w:rsid w:val="00AE7B15"/>
    <w:rsid w:val="00AE7C39"/>
    <w:rsid w:val="00AF055F"/>
    <w:rsid w:val="00AF0B7F"/>
    <w:rsid w:val="00AF1029"/>
    <w:rsid w:val="00AF1A3B"/>
    <w:rsid w:val="00AF200D"/>
    <w:rsid w:val="00AF2A1A"/>
    <w:rsid w:val="00AF3347"/>
    <w:rsid w:val="00AF46F7"/>
    <w:rsid w:val="00AF471C"/>
    <w:rsid w:val="00AF636C"/>
    <w:rsid w:val="00AF7B5D"/>
    <w:rsid w:val="00B0086F"/>
    <w:rsid w:val="00B00AD8"/>
    <w:rsid w:val="00B00FC0"/>
    <w:rsid w:val="00B010DC"/>
    <w:rsid w:val="00B02954"/>
    <w:rsid w:val="00B030CF"/>
    <w:rsid w:val="00B0316E"/>
    <w:rsid w:val="00B03829"/>
    <w:rsid w:val="00B03A57"/>
    <w:rsid w:val="00B03A7C"/>
    <w:rsid w:val="00B03D83"/>
    <w:rsid w:val="00B03FFE"/>
    <w:rsid w:val="00B04117"/>
    <w:rsid w:val="00B047F0"/>
    <w:rsid w:val="00B05017"/>
    <w:rsid w:val="00B06061"/>
    <w:rsid w:val="00B06542"/>
    <w:rsid w:val="00B06822"/>
    <w:rsid w:val="00B06E66"/>
    <w:rsid w:val="00B0792D"/>
    <w:rsid w:val="00B07BD0"/>
    <w:rsid w:val="00B07D03"/>
    <w:rsid w:val="00B07F43"/>
    <w:rsid w:val="00B106E6"/>
    <w:rsid w:val="00B1093F"/>
    <w:rsid w:val="00B10C52"/>
    <w:rsid w:val="00B10C8D"/>
    <w:rsid w:val="00B11D3A"/>
    <w:rsid w:val="00B13072"/>
    <w:rsid w:val="00B133E6"/>
    <w:rsid w:val="00B13408"/>
    <w:rsid w:val="00B142E8"/>
    <w:rsid w:val="00B1465E"/>
    <w:rsid w:val="00B153E1"/>
    <w:rsid w:val="00B156BB"/>
    <w:rsid w:val="00B15787"/>
    <w:rsid w:val="00B1783A"/>
    <w:rsid w:val="00B21793"/>
    <w:rsid w:val="00B217E5"/>
    <w:rsid w:val="00B22300"/>
    <w:rsid w:val="00B22419"/>
    <w:rsid w:val="00B2288E"/>
    <w:rsid w:val="00B22AA5"/>
    <w:rsid w:val="00B233E7"/>
    <w:rsid w:val="00B245EC"/>
    <w:rsid w:val="00B24AFE"/>
    <w:rsid w:val="00B2519F"/>
    <w:rsid w:val="00B255D4"/>
    <w:rsid w:val="00B26723"/>
    <w:rsid w:val="00B27389"/>
    <w:rsid w:val="00B2762E"/>
    <w:rsid w:val="00B27C33"/>
    <w:rsid w:val="00B30077"/>
    <w:rsid w:val="00B3052C"/>
    <w:rsid w:val="00B318BB"/>
    <w:rsid w:val="00B31F71"/>
    <w:rsid w:val="00B32002"/>
    <w:rsid w:val="00B320E7"/>
    <w:rsid w:val="00B322A6"/>
    <w:rsid w:val="00B342E2"/>
    <w:rsid w:val="00B34A3C"/>
    <w:rsid w:val="00B34DC6"/>
    <w:rsid w:val="00B35288"/>
    <w:rsid w:val="00B35D83"/>
    <w:rsid w:val="00B36879"/>
    <w:rsid w:val="00B36F73"/>
    <w:rsid w:val="00B37534"/>
    <w:rsid w:val="00B37EEC"/>
    <w:rsid w:val="00B404A2"/>
    <w:rsid w:val="00B40986"/>
    <w:rsid w:val="00B40CA6"/>
    <w:rsid w:val="00B417B2"/>
    <w:rsid w:val="00B43562"/>
    <w:rsid w:val="00B44967"/>
    <w:rsid w:val="00B44F42"/>
    <w:rsid w:val="00B4695A"/>
    <w:rsid w:val="00B46A8E"/>
    <w:rsid w:val="00B46E50"/>
    <w:rsid w:val="00B46F5B"/>
    <w:rsid w:val="00B473C6"/>
    <w:rsid w:val="00B47692"/>
    <w:rsid w:val="00B5131F"/>
    <w:rsid w:val="00B521B4"/>
    <w:rsid w:val="00B53AF8"/>
    <w:rsid w:val="00B54B29"/>
    <w:rsid w:val="00B54CF4"/>
    <w:rsid w:val="00B54F3D"/>
    <w:rsid w:val="00B5528D"/>
    <w:rsid w:val="00B55473"/>
    <w:rsid w:val="00B569F5"/>
    <w:rsid w:val="00B56B9A"/>
    <w:rsid w:val="00B62496"/>
    <w:rsid w:val="00B62E4F"/>
    <w:rsid w:val="00B62F72"/>
    <w:rsid w:val="00B62FEA"/>
    <w:rsid w:val="00B63562"/>
    <w:rsid w:val="00B64631"/>
    <w:rsid w:val="00B6502F"/>
    <w:rsid w:val="00B652E8"/>
    <w:rsid w:val="00B6555D"/>
    <w:rsid w:val="00B65807"/>
    <w:rsid w:val="00B65AB7"/>
    <w:rsid w:val="00B65B33"/>
    <w:rsid w:val="00B65BFC"/>
    <w:rsid w:val="00B65ED9"/>
    <w:rsid w:val="00B66AB2"/>
    <w:rsid w:val="00B67660"/>
    <w:rsid w:val="00B67A8F"/>
    <w:rsid w:val="00B67F86"/>
    <w:rsid w:val="00B7026D"/>
    <w:rsid w:val="00B7086B"/>
    <w:rsid w:val="00B70EF9"/>
    <w:rsid w:val="00B71C4A"/>
    <w:rsid w:val="00B71E73"/>
    <w:rsid w:val="00B72470"/>
    <w:rsid w:val="00B72C6A"/>
    <w:rsid w:val="00B73038"/>
    <w:rsid w:val="00B73345"/>
    <w:rsid w:val="00B734C5"/>
    <w:rsid w:val="00B73B76"/>
    <w:rsid w:val="00B74AC3"/>
    <w:rsid w:val="00B75110"/>
    <w:rsid w:val="00B7530B"/>
    <w:rsid w:val="00B756E0"/>
    <w:rsid w:val="00B76986"/>
    <w:rsid w:val="00B7750A"/>
    <w:rsid w:val="00B77D20"/>
    <w:rsid w:val="00B77FB0"/>
    <w:rsid w:val="00B800C7"/>
    <w:rsid w:val="00B80733"/>
    <w:rsid w:val="00B81014"/>
    <w:rsid w:val="00B81FF7"/>
    <w:rsid w:val="00B825AD"/>
    <w:rsid w:val="00B82950"/>
    <w:rsid w:val="00B82D00"/>
    <w:rsid w:val="00B832EE"/>
    <w:rsid w:val="00B833EC"/>
    <w:rsid w:val="00B839B3"/>
    <w:rsid w:val="00B83B23"/>
    <w:rsid w:val="00B84706"/>
    <w:rsid w:val="00B857E8"/>
    <w:rsid w:val="00B85F88"/>
    <w:rsid w:val="00B86AD8"/>
    <w:rsid w:val="00B86F49"/>
    <w:rsid w:val="00B90694"/>
    <w:rsid w:val="00B916D1"/>
    <w:rsid w:val="00B9395F"/>
    <w:rsid w:val="00B94322"/>
    <w:rsid w:val="00B9470A"/>
    <w:rsid w:val="00B94E46"/>
    <w:rsid w:val="00B956E9"/>
    <w:rsid w:val="00B96E0F"/>
    <w:rsid w:val="00B97035"/>
    <w:rsid w:val="00B977B0"/>
    <w:rsid w:val="00BA062D"/>
    <w:rsid w:val="00BA159B"/>
    <w:rsid w:val="00BA1D10"/>
    <w:rsid w:val="00BA263D"/>
    <w:rsid w:val="00BA3B3D"/>
    <w:rsid w:val="00BA46BD"/>
    <w:rsid w:val="00BA4826"/>
    <w:rsid w:val="00BA4B17"/>
    <w:rsid w:val="00BA5781"/>
    <w:rsid w:val="00BA62A3"/>
    <w:rsid w:val="00BA7A3D"/>
    <w:rsid w:val="00BA7C55"/>
    <w:rsid w:val="00BB0198"/>
    <w:rsid w:val="00BB0215"/>
    <w:rsid w:val="00BB1130"/>
    <w:rsid w:val="00BB2672"/>
    <w:rsid w:val="00BB2CEE"/>
    <w:rsid w:val="00BB3CEE"/>
    <w:rsid w:val="00BB3DFC"/>
    <w:rsid w:val="00BB4133"/>
    <w:rsid w:val="00BB4D4A"/>
    <w:rsid w:val="00BB5A04"/>
    <w:rsid w:val="00BB5C01"/>
    <w:rsid w:val="00BB6077"/>
    <w:rsid w:val="00BB6EF2"/>
    <w:rsid w:val="00BB75CD"/>
    <w:rsid w:val="00BB78D1"/>
    <w:rsid w:val="00BB7CC5"/>
    <w:rsid w:val="00BB7F77"/>
    <w:rsid w:val="00BC0849"/>
    <w:rsid w:val="00BC0986"/>
    <w:rsid w:val="00BC0E74"/>
    <w:rsid w:val="00BC10AE"/>
    <w:rsid w:val="00BC156C"/>
    <w:rsid w:val="00BC2CF0"/>
    <w:rsid w:val="00BC2F3B"/>
    <w:rsid w:val="00BC3894"/>
    <w:rsid w:val="00BC3E7F"/>
    <w:rsid w:val="00BC419C"/>
    <w:rsid w:val="00BC41E7"/>
    <w:rsid w:val="00BC42EE"/>
    <w:rsid w:val="00BC52DA"/>
    <w:rsid w:val="00BC6915"/>
    <w:rsid w:val="00BC7106"/>
    <w:rsid w:val="00BC7181"/>
    <w:rsid w:val="00BC72EB"/>
    <w:rsid w:val="00BC7CBA"/>
    <w:rsid w:val="00BD0676"/>
    <w:rsid w:val="00BD07FB"/>
    <w:rsid w:val="00BD0C3A"/>
    <w:rsid w:val="00BD0EC1"/>
    <w:rsid w:val="00BD1F9F"/>
    <w:rsid w:val="00BD288C"/>
    <w:rsid w:val="00BD30E3"/>
    <w:rsid w:val="00BD3814"/>
    <w:rsid w:val="00BD43DE"/>
    <w:rsid w:val="00BD6DED"/>
    <w:rsid w:val="00BD76E4"/>
    <w:rsid w:val="00BD78D1"/>
    <w:rsid w:val="00BD7B15"/>
    <w:rsid w:val="00BE0D80"/>
    <w:rsid w:val="00BE29D1"/>
    <w:rsid w:val="00BE39C9"/>
    <w:rsid w:val="00BE491B"/>
    <w:rsid w:val="00BE7204"/>
    <w:rsid w:val="00BE7B88"/>
    <w:rsid w:val="00BE7EA1"/>
    <w:rsid w:val="00BF00EB"/>
    <w:rsid w:val="00BF05A2"/>
    <w:rsid w:val="00BF130A"/>
    <w:rsid w:val="00BF16A1"/>
    <w:rsid w:val="00BF17B7"/>
    <w:rsid w:val="00BF3249"/>
    <w:rsid w:val="00BF3A1D"/>
    <w:rsid w:val="00BF45DF"/>
    <w:rsid w:val="00BF4A72"/>
    <w:rsid w:val="00BF4FE7"/>
    <w:rsid w:val="00BF552E"/>
    <w:rsid w:val="00BF60C0"/>
    <w:rsid w:val="00BF61B6"/>
    <w:rsid w:val="00BF6737"/>
    <w:rsid w:val="00BF7756"/>
    <w:rsid w:val="00BF7E70"/>
    <w:rsid w:val="00C01672"/>
    <w:rsid w:val="00C01A77"/>
    <w:rsid w:val="00C01DD1"/>
    <w:rsid w:val="00C0216F"/>
    <w:rsid w:val="00C02726"/>
    <w:rsid w:val="00C03B71"/>
    <w:rsid w:val="00C04725"/>
    <w:rsid w:val="00C04E14"/>
    <w:rsid w:val="00C05716"/>
    <w:rsid w:val="00C05AE2"/>
    <w:rsid w:val="00C063A4"/>
    <w:rsid w:val="00C07215"/>
    <w:rsid w:val="00C11224"/>
    <w:rsid w:val="00C115EC"/>
    <w:rsid w:val="00C125E1"/>
    <w:rsid w:val="00C12775"/>
    <w:rsid w:val="00C128B7"/>
    <w:rsid w:val="00C12AF8"/>
    <w:rsid w:val="00C12E16"/>
    <w:rsid w:val="00C13A20"/>
    <w:rsid w:val="00C13A2A"/>
    <w:rsid w:val="00C1537D"/>
    <w:rsid w:val="00C153A2"/>
    <w:rsid w:val="00C15511"/>
    <w:rsid w:val="00C16A73"/>
    <w:rsid w:val="00C175C3"/>
    <w:rsid w:val="00C20735"/>
    <w:rsid w:val="00C20A4D"/>
    <w:rsid w:val="00C234D2"/>
    <w:rsid w:val="00C2390A"/>
    <w:rsid w:val="00C25294"/>
    <w:rsid w:val="00C257E6"/>
    <w:rsid w:val="00C25AE8"/>
    <w:rsid w:val="00C276E7"/>
    <w:rsid w:val="00C31FF4"/>
    <w:rsid w:val="00C32701"/>
    <w:rsid w:val="00C328E8"/>
    <w:rsid w:val="00C32A04"/>
    <w:rsid w:val="00C33EF2"/>
    <w:rsid w:val="00C33F0F"/>
    <w:rsid w:val="00C34533"/>
    <w:rsid w:val="00C35316"/>
    <w:rsid w:val="00C35652"/>
    <w:rsid w:val="00C356BE"/>
    <w:rsid w:val="00C36460"/>
    <w:rsid w:val="00C37299"/>
    <w:rsid w:val="00C374B1"/>
    <w:rsid w:val="00C37F7A"/>
    <w:rsid w:val="00C41D1F"/>
    <w:rsid w:val="00C42A58"/>
    <w:rsid w:val="00C437F8"/>
    <w:rsid w:val="00C43FD2"/>
    <w:rsid w:val="00C451DE"/>
    <w:rsid w:val="00C47112"/>
    <w:rsid w:val="00C47AD0"/>
    <w:rsid w:val="00C47C3C"/>
    <w:rsid w:val="00C50DE1"/>
    <w:rsid w:val="00C50E54"/>
    <w:rsid w:val="00C52207"/>
    <w:rsid w:val="00C53979"/>
    <w:rsid w:val="00C542F0"/>
    <w:rsid w:val="00C54A46"/>
    <w:rsid w:val="00C56F0E"/>
    <w:rsid w:val="00C575F8"/>
    <w:rsid w:val="00C576DB"/>
    <w:rsid w:val="00C57741"/>
    <w:rsid w:val="00C60B94"/>
    <w:rsid w:val="00C63096"/>
    <w:rsid w:val="00C63FE4"/>
    <w:rsid w:val="00C645F1"/>
    <w:rsid w:val="00C649A9"/>
    <w:rsid w:val="00C64A1B"/>
    <w:rsid w:val="00C65328"/>
    <w:rsid w:val="00C658E5"/>
    <w:rsid w:val="00C65DEC"/>
    <w:rsid w:val="00C668ED"/>
    <w:rsid w:val="00C66901"/>
    <w:rsid w:val="00C705B3"/>
    <w:rsid w:val="00C71681"/>
    <w:rsid w:val="00C7180F"/>
    <w:rsid w:val="00C7232F"/>
    <w:rsid w:val="00C7280E"/>
    <w:rsid w:val="00C72EDA"/>
    <w:rsid w:val="00C73A92"/>
    <w:rsid w:val="00C7404B"/>
    <w:rsid w:val="00C74335"/>
    <w:rsid w:val="00C74B5B"/>
    <w:rsid w:val="00C74FA9"/>
    <w:rsid w:val="00C76106"/>
    <w:rsid w:val="00C76422"/>
    <w:rsid w:val="00C7730B"/>
    <w:rsid w:val="00C77527"/>
    <w:rsid w:val="00C776FD"/>
    <w:rsid w:val="00C81F9B"/>
    <w:rsid w:val="00C81FA7"/>
    <w:rsid w:val="00C83197"/>
    <w:rsid w:val="00C8319B"/>
    <w:rsid w:val="00C831C9"/>
    <w:rsid w:val="00C83232"/>
    <w:rsid w:val="00C83856"/>
    <w:rsid w:val="00C84431"/>
    <w:rsid w:val="00C84949"/>
    <w:rsid w:val="00C85456"/>
    <w:rsid w:val="00C85D0E"/>
    <w:rsid w:val="00C86967"/>
    <w:rsid w:val="00C87116"/>
    <w:rsid w:val="00C8797F"/>
    <w:rsid w:val="00C9005C"/>
    <w:rsid w:val="00C900F7"/>
    <w:rsid w:val="00C90E14"/>
    <w:rsid w:val="00C915B6"/>
    <w:rsid w:val="00C91961"/>
    <w:rsid w:val="00C91FF0"/>
    <w:rsid w:val="00C920F3"/>
    <w:rsid w:val="00C92637"/>
    <w:rsid w:val="00C9291B"/>
    <w:rsid w:val="00C92F10"/>
    <w:rsid w:val="00C9344C"/>
    <w:rsid w:val="00C94437"/>
    <w:rsid w:val="00C94A5C"/>
    <w:rsid w:val="00C95178"/>
    <w:rsid w:val="00C958EA"/>
    <w:rsid w:val="00C95F6A"/>
    <w:rsid w:val="00C96008"/>
    <w:rsid w:val="00C96812"/>
    <w:rsid w:val="00C96E45"/>
    <w:rsid w:val="00C97C2D"/>
    <w:rsid w:val="00CA0636"/>
    <w:rsid w:val="00CA1D2E"/>
    <w:rsid w:val="00CA1E25"/>
    <w:rsid w:val="00CA2700"/>
    <w:rsid w:val="00CA29FE"/>
    <w:rsid w:val="00CA35E4"/>
    <w:rsid w:val="00CA4244"/>
    <w:rsid w:val="00CA487A"/>
    <w:rsid w:val="00CA49D0"/>
    <w:rsid w:val="00CA4DB1"/>
    <w:rsid w:val="00CA5E4B"/>
    <w:rsid w:val="00CA6944"/>
    <w:rsid w:val="00CA6EAA"/>
    <w:rsid w:val="00CA6F5F"/>
    <w:rsid w:val="00CA708A"/>
    <w:rsid w:val="00CA7456"/>
    <w:rsid w:val="00CA77D4"/>
    <w:rsid w:val="00CA7F91"/>
    <w:rsid w:val="00CB0468"/>
    <w:rsid w:val="00CB0942"/>
    <w:rsid w:val="00CB0AFE"/>
    <w:rsid w:val="00CB284E"/>
    <w:rsid w:val="00CB29CB"/>
    <w:rsid w:val="00CB2AE7"/>
    <w:rsid w:val="00CB2B86"/>
    <w:rsid w:val="00CB2F02"/>
    <w:rsid w:val="00CB472A"/>
    <w:rsid w:val="00CB492C"/>
    <w:rsid w:val="00CB4B5E"/>
    <w:rsid w:val="00CB4FDC"/>
    <w:rsid w:val="00CB53B2"/>
    <w:rsid w:val="00CB5756"/>
    <w:rsid w:val="00CB5A84"/>
    <w:rsid w:val="00CB5D5D"/>
    <w:rsid w:val="00CB5F3D"/>
    <w:rsid w:val="00CB5FB7"/>
    <w:rsid w:val="00CB651F"/>
    <w:rsid w:val="00CB68F2"/>
    <w:rsid w:val="00CB7E11"/>
    <w:rsid w:val="00CC0260"/>
    <w:rsid w:val="00CC1100"/>
    <w:rsid w:val="00CC1182"/>
    <w:rsid w:val="00CC2410"/>
    <w:rsid w:val="00CC25E2"/>
    <w:rsid w:val="00CC43A8"/>
    <w:rsid w:val="00CC52F5"/>
    <w:rsid w:val="00CC56DB"/>
    <w:rsid w:val="00CC5C9F"/>
    <w:rsid w:val="00CC6457"/>
    <w:rsid w:val="00CC64D1"/>
    <w:rsid w:val="00CC66E0"/>
    <w:rsid w:val="00CD0D72"/>
    <w:rsid w:val="00CD0F69"/>
    <w:rsid w:val="00CD1AEE"/>
    <w:rsid w:val="00CD1E96"/>
    <w:rsid w:val="00CD2558"/>
    <w:rsid w:val="00CD36DD"/>
    <w:rsid w:val="00CD418B"/>
    <w:rsid w:val="00CD4480"/>
    <w:rsid w:val="00CD48B5"/>
    <w:rsid w:val="00CD4D5D"/>
    <w:rsid w:val="00CD4E36"/>
    <w:rsid w:val="00CD580D"/>
    <w:rsid w:val="00CD6026"/>
    <w:rsid w:val="00CD6650"/>
    <w:rsid w:val="00CD6C82"/>
    <w:rsid w:val="00CD7459"/>
    <w:rsid w:val="00CD7AD2"/>
    <w:rsid w:val="00CE1227"/>
    <w:rsid w:val="00CE1683"/>
    <w:rsid w:val="00CE227F"/>
    <w:rsid w:val="00CE28FE"/>
    <w:rsid w:val="00CE2EB8"/>
    <w:rsid w:val="00CE35E8"/>
    <w:rsid w:val="00CE38ED"/>
    <w:rsid w:val="00CE3D60"/>
    <w:rsid w:val="00CE431B"/>
    <w:rsid w:val="00CE55E1"/>
    <w:rsid w:val="00CE5D34"/>
    <w:rsid w:val="00CE5F2C"/>
    <w:rsid w:val="00CF1936"/>
    <w:rsid w:val="00CF269C"/>
    <w:rsid w:val="00CF2E03"/>
    <w:rsid w:val="00CF2EA0"/>
    <w:rsid w:val="00CF2ECC"/>
    <w:rsid w:val="00CF2F6B"/>
    <w:rsid w:val="00CF436B"/>
    <w:rsid w:val="00CF4945"/>
    <w:rsid w:val="00CF4ADC"/>
    <w:rsid w:val="00CF50CB"/>
    <w:rsid w:val="00CF5A3C"/>
    <w:rsid w:val="00CF5F03"/>
    <w:rsid w:val="00CF6890"/>
    <w:rsid w:val="00D002E6"/>
    <w:rsid w:val="00D00E8A"/>
    <w:rsid w:val="00D00EAB"/>
    <w:rsid w:val="00D013FF"/>
    <w:rsid w:val="00D03241"/>
    <w:rsid w:val="00D0364F"/>
    <w:rsid w:val="00D04096"/>
    <w:rsid w:val="00D04291"/>
    <w:rsid w:val="00D05ED8"/>
    <w:rsid w:val="00D06705"/>
    <w:rsid w:val="00D06C78"/>
    <w:rsid w:val="00D0711C"/>
    <w:rsid w:val="00D074A5"/>
    <w:rsid w:val="00D10B6D"/>
    <w:rsid w:val="00D11FE5"/>
    <w:rsid w:val="00D12DC4"/>
    <w:rsid w:val="00D12E71"/>
    <w:rsid w:val="00D13543"/>
    <w:rsid w:val="00D144F7"/>
    <w:rsid w:val="00D146D6"/>
    <w:rsid w:val="00D1479F"/>
    <w:rsid w:val="00D153F2"/>
    <w:rsid w:val="00D1558B"/>
    <w:rsid w:val="00D1624D"/>
    <w:rsid w:val="00D163C2"/>
    <w:rsid w:val="00D16617"/>
    <w:rsid w:val="00D16A1C"/>
    <w:rsid w:val="00D16E4A"/>
    <w:rsid w:val="00D16F51"/>
    <w:rsid w:val="00D172FA"/>
    <w:rsid w:val="00D17C43"/>
    <w:rsid w:val="00D20234"/>
    <w:rsid w:val="00D20B8A"/>
    <w:rsid w:val="00D20BAB"/>
    <w:rsid w:val="00D210C6"/>
    <w:rsid w:val="00D21581"/>
    <w:rsid w:val="00D21C9A"/>
    <w:rsid w:val="00D227F8"/>
    <w:rsid w:val="00D22BC0"/>
    <w:rsid w:val="00D22CD4"/>
    <w:rsid w:val="00D232A4"/>
    <w:rsid w:val="00D2398B"/>
    <w:rsid w:val="00D23A48"/>
    <w:rsid w:val="00D23E11"/>
    <w:rsid w:val="00D24457"/>
    <w:rsid w:val="00D257F2"/>
    <w:rsid w:val="00D25846"/>
    <w:rsid w:val="00D2621E"/>
    <w:rsid w:val="00D26667"/>
    <w:rsid w:val="00D271A4"/>
    <w:rsid w:val="00D27D8B"/>
    <w:rsid w:val="00D27FC8"/>
    <w:rsid w:val="00D30C99"/>
    <w:rsid w:val="00D30FA8"/>
    <w:rsid w:val="00D31B61"/>
    <w:rsid w:val="00D321C7"/>
    <w:rsid w:val="00D32DA5"/>
    <w:rsid w:val="00D333F3"/>
    <w:rsid w:val="00D3342F"/>
    <w:rsid w:val="00D336F6"/>
    <w:rsid w:val="00D3408C"/>
    <w:rsid w:val="00D3515A"/>
    <w:rsid w:val="00D35469"/>
    <w:rsid w:val="00D35812"/>
    <w:rsid w:val="00D358FC"/>
    <w:rsid w:val="00D35D96"/>
    <w:rsid w:val="00D35DB5"/>
    <w:rsid w:val="00D3698F"/>
    <w:rsid w:val="00D37302"/>
    <w:rsid w:val="00D37794"/>
    <w:rsid w:val="00D405F0"/>
    <w:rsid w:val="00D41525"/>
    <w:rsid w:val="00D4169E"/>
    <w:rsid w:val="00D4176A"/>
    <w:rsid w:val="00D4195A"/>
    <w:rsid w:val="00D42290"/>
    <w:rsid w:val="00D42E5F"/>
    <w:rsid w:val="00D42FC9"/>
    <w:rsid w:val="00D433F9"/>
    <w:rsid w:val="00D4344F"/>
    <w:rsid w:val="00D445C3"/>
    <w:rsid w:val="00D44736"/>
    <w:rsid w:val="00D44A13"/>
    <w:rsid w:val="00D46455"/>
    <w:rsid w:val="00D464C6"/>
    <w:rsid w:val="00D46A78"/>
    <w:rsid w:val="00D46AB6"/>
    <w:rsid w:val="00D46CBC"/>
    <w:rsid w:val="00D47C29"/>
    <w:rsid w:val="00D52B41"/>
    <w:rsid w:val="00D54319"/>
    <w:rsid w:val="00D54A42"/>
    <w:rsid w:val="00D54C8F"/>
    <w:rsid w:val="00D54EB4"/>
    <w:rsid w:val="00D54FEF"/>
    <w:rsid w:val="00D55070"/>
    <w:rsid w:val="00D5507B"/>
    <w:rsid w:val="00D55837"/>
    <w:rsid w:val="00D562DD"/>
    <w:rsid w:val="00D56A96"/>
    <w:rsid w:val="00D5788D"/>
    <w:rsid w:val="00D57F89"/>
    <w:rsid w:val="00D60CD8"/>
    <w:rsid w:val="00D60F17"/>
    <w:rsid w:val="00D611C3"/>
    <w:rsid w:val="00D61E76"/>
    <w:rsid w:val="00D6246C"/>
    <w:rsid w:val="00D62554"/>
    <w:rsid w:val="00D62EBB"/>
    <w:rsid w:val="00D64657"/>
    <w:rsid w:val="00D65BC2"/>
    <w:rsid w:val="00D66D03"/>
    <w:rsid w:val="00D66F32"/>
    <w:rsid w:val="00D670F9"/>
    <w:rsid w:val="00D7277C"/>
    <w:rsid w:val="00D72AB7"/>
    <w:rsid w:val="00D7349D"/>
    <w:rsid w:val="00D73522"/>
    <w:rsid w:val="00D74257"/>
    <w:rsid w:val="00D74A41"/>
    <w:rsid w:val="00D74BF8"/>
    <w:rsid w:val="00D75903"/>
    <w:rsid w:val="00D75BD5"/>
    <w:rsid w:val="00D7693A"/>
    <w:rsid w:val="00D76CBE"/>
    <w:rsid w:val="00D811F7"/>
    <w:rsid w:val="00D815E9"/>
    <w:rsid w:val="00D824C1"/>
    <w:rsid w:val="00D82E58"/>
    <w:rsid w:val="00D835B4"/>
    <w:rsid w:val="00D83C39"/>
    <w:rsid w:val="00D83FE7"/>
    <w:rsid w:val="00D86077"/>
    <w:rsid w:val="00D86085"/>
    <w:rsid w:val="00D86E68"/>
    <w:rsid w:val="00D86E91"/>
    <w:rsid w:val="00D87656"/>
    <w:rsid w:val="00D87BE8"/>
    <w:rsid w:val="00D87C3F"/>
    <w:rsid w:val="00D9143B"/>
    <w:rsid w:val="00D91668"/>
    <w:rsid w:val="00D922B4"/>
    <w:rsid w:val="00D92519"/>
    <w:rsid w:val="00D934D4"/>
    <w:rsid w:val="00D93CCB"/>
    <w:rsid w:val="00D946AE"/>
    <w:rsid w:val="00D94A72"/>
    <w:rsid w:val="00D94FB5"/>
    <w:rsid w:val="00D95A94"/>
    <w:rsid w:val="00D96233"/>
    <w:rsid w:val="00D96F4E"/>
    <w:rsid w:val="00DA0BD9"/>
    <w:rsid w:val="00DA12E8"/>
    <w:rsid w:val="00DA1662"/>
    <w:rsid w:val="00DA3560"/>
    <w:rsid w:val="00DA412E"/>
    <w:rsid w:val="00DA430C"/>
    <w:rsid w:val="00DA437F"/>
    <w:rsid w:val="00DA47B0"/>
    <w:rsid w:val="00DA5993"/>
    <w:rsid w:val="00DA5EE7"/>
    <w:rsid w:val="00DA6E9E"/>
    <w:rsid w:val="00DA7017"/>
    <w:rsid w:val="00DA7A92"/>
    <w:rsid w:val="00DA7E8C"/>
    <w:rsid w:val="00DA7F04"/>
    <w:rsid w:val="00DB0FA2"/>
    <w:rsid w:val="00DB23FC"/>
    <w:rsid w:val="00DB2715"/>
    <w:rsid w:val="00DB298E"/>
    <w:rsid w:val="00DB3A7C"/>
    <w:rsid w:val="00DB4180"/>
    <w:rsid w:val="00DB5602"/>
    <w:rsid w:val="00DB5A3F"/>
    <w:rsid w:val="00DB5B98"/>
    <w:rsid w:val="00DB6413"/>
    <w:rsid w:val="00DB7044"/>
    <w:rsid w:val="00DB7A23"/>
    <w:rsid w:val="00DC0036"/>
    <w:rsid w:val="00DC17CC"/>
    <w:rsid w:val="00DC1883"/>
    <w:rsid w:val="00DC232F"/>
    <w:rsid w:val="00DC2854"/>
    <w:rsid w:val="00DC2D71"/>
    <w:rsid w:val="00DC2EE7"/>
    <w:rsid w:val="00DC39A8"/>
    <w:rsid w:val="00DC463C"/>
    <w:rsid w:val="00DC56E0"/>
    <w:rsid w:val="00DC5E15"/>
    <w:rsid w:val="00DC68CC"/>
    <w:rsid w:val="00DC7042"/>
    <w:rsid w:val="00DC756F"/>
    <w:rsid w:val="00DC7EB4"/>
    <w:rsid w:val="00DD039A"/>
    <w:rsid w:val="00DD0CB1"/>
    <w:rsid w:val="00DD10E3"/>
    <w:rsid w:val="00DD24B4"/>
    <w:rsid w:val="00DD32EA"/>
    <w:rsid w:val="00DD4C14"/>
    <w:rsid w:val="00DD4C85"/>
    <w:rsid w:val="00DD53F4"/>
    <w:rsid w:val="00DD6928"/>
    <w:rsid w:val="00DD6D0D"/>
    <w:rsid w:val="00DD6ED6"/>
    <w:rsid w:val="00DD70DF"/>
    <w:rsid w:val="00DE0272"/>
    <w:rsid w:val="00DE0D3E"/>
    <w:rsid w:val="00DE42F2"/>
    <w:rsid w:val="00DE4325"/>
    <w:rsid w:val="00DE48A1"/>
    <w:rsid w:val="00DE52CC"/>
    <w:rsid w:val="00DE6A05"/>
    <w:rsid w:val="00DE6EAF"/>
    <w:rsid w:val="00DE7DFD"/>
    <w:rsid w:val="00DE7F72"/>
    <w:rsid w:val="00DF16C1"/>
    <w:rsid w:val="00DF1D09"/>
    <w:rsid w:val="00DF1D55"/>
    <w:rsid w:val="00DF2A84"/>
    <w:rsid w:val="00DF2CFC"/>
    <w:rsid w:val="00DF2E55"/>
    <w:rsid w:val="00DF31C0"/>
    <w:rsid w:val="00DF3DFF"/>
    <w:rsid w:val="00DF4D22"/>
    <w:rsid w:val="00DF5616"/>
    <w:rsid w:val="00DF6E3F"/>
    <w:rsid w:val="00E00B58"/>
    <w:rsid w:val="00E01EAC"/>
    <w:rsid w:val="00E0252D"/>
    <w:rsid w:val="00E03547"/>
    <w:rsid w:val="00E03E9F"/>
    <w:rsid w:val="00E06277"/>
    <w:rsid w:val="00E0657D"/>
    <w:rsid w:val="00E067E4"/>
    <w:rsid w:val="00E102D0"/>
    <w:rsid w:val="00E1059D"/>
    <w:rsid w:val="00E1073F"/>
    <w:rsid w:val="00E10EB7"/>
    <w:rsid w:val="00E10F86"/>
    <w:rsid w:val="00E11B46"/>
    <w:rsid w:val="00E11F22"/>
    <w:rsid w:val="00E12619"/>
    <w:rsid w:val="00E126B2"/>
    <w:rsid w:val="00E12CB6"/>
    <w:rsid w:val="00E12FBF"/>
    <w:rsid w:val="00E13016"/>
    <w:rsid w:val="00E138F5"/>
    <w:rsid w:val="00E13998"/>
    <w:rsid w:val="00E13CBA"/>
    <w:rsid w:val="00E1478E"/>
    <w:rsid w:val="00E14BF2"/>
    <w:rsid w:val="00E14E1F"/>
    <w:rsid w:val="00E14EF9"/>
    <w:rsid w:val="00E150BF"/>
    <w:rsid w:val="00E16B53"/>
    <w:rsid w:val="00E16C63"/>
    <w:rsid w:val="00E16F12"/>
    <w:rsid w:val="00E17A0B"/>
    <w:rsid w:val="00E17D4A"/>
    <w:rsid w:val="00E2054F"/>
    <w:rsid w:val="00E20D7C"/>
    <w:rsid w:val="00E20F0C"/>
    <w:rsid w:val="00E21242"/>
    <w:rsid w:val="00E21589"/>
    <w:rsid w:val="00E21690"/>
    <w:rsid w:val="00E2175E"/>
    <w:rsid w:val="00E218C2"/>
    <w:rsid w:val="00E23340"/>
    <w:rsid w:val="00E24FAC"/>
    <w:rsid w:val="00E254D0"/>
    <w:rsid w:val="00E25803"/>
    <w:rsid w:val="00E276F7"/>
    <w:rsid w:val="00E27993"/>
    <w:rsid w:val="00E30811"/>
    <w:rsid w:val="00E30B3D"/>
    <w:rsid w:val="00E30DDA"/>
    <w:rsid w:val="00E31774"/>
    <w:rsid w:val="00E31F72"/>
    <w:rsid w:val="00E325C2"/>
    <w:rsid w:val="00E32D6E"/>
    <w:rsid w:val="00E34230"/>
    <w:rsid w:val="00E34520"/>
    <w:rsid w:val="00E345C9"/>
    <w:rsid w:val="00E34B46"/>
    <w:rsid w:val="00E34F38"/>
    <w:rsid w:val="00E35441"/>
    <w:rsid w:val="00E356F1"/>
    <w:rsid w:val="00E3632B"/>
    <w:rsid w:val="00E369DD"/>
    <w:rsid w:val="00E36EE2"/>
    <w:rsid w:val="00E401E2"/>
    <w:rsid w:val="00E408B9"/>
    <w:rsid w:val="00E40A21"/>
    <w:rsid w:val="00E42A35"/>
    <w:rsid w:val="00E42E14"/>
    <w:rsid w:val="00E42EC3"/>
    <w:rsid w:val="00E44258"/>
    <w:rsid w:val="00E44355"/>
    <w:rsid w:val="00E44B51"/>
    <w:rsid w:val="00E44F80"/>
    <w:rsid w:val="00E450BA"/>
    <w:rsid w:val="00E457F3"/>
    <w:rsid w:val="00E45844"/>
    <w:rsid w:val="00E45857"/>
    <w:rsid w:val="00E45CD6"/>
    <w:rsid w:val="00E45CF7"/>
    <w:rsid w:val="00E463E4"/>
    <w:rsid w:val="00E477E1"/>
    <w:rsid w:val="00E47D1B"/>
    <w:rsid w:val="00E47F15"/>
    <w:rsid w:val="00E50D63"/>
    <w:rsid w:val="00E521CA"/>
    <w:rsid w:val="00E52264"/>
    <w:rsid w:val="00E5257B"/>
    <w:rsid w:val="00E5398A"/>
    <w:rsid w:val="00E5581C"/>
    <w:rsid w:val="00E558EE"/>
    <w:rsid w:val="00E5634A"/>
    <w:rsid w:val="00E563A0"/>
    <w:rsid w:val="00E5656A"/>
    <w:rsid w:val="00E56611"/>
    <w:rsid w:val="00E56DB6"/>
    <w:rsid w:val="00E573CC"/>
    <w:rsid w:val="00E57B48"/>
    <w:rsid w:val="00E60318"/>
    <w:rsid w:val="00E60927"/>
    <w:rsid w:val="00E60DCA"/>
    <w:rsid w:val="00E61170"/>
    <w:rsid w:val="00E61450"/>
    <w:rsid w:val="00E628C0"/>
    <w:rsid w:val="00E637B0"/>
    <w:rsid w:val="00E646D2"/>
    <w:rsid w:val="00E65329"/>
    <w:rsid w:val="00E66145"/>
    <w:rsid w:val="00E665B3"/>
    <w:rsid w:val="00E66AEF"/>
    <w:rsid w:val="00E66D5E"/>
    <w:rsid w:val="00E66DE0"/>
    <w:rsid w:val="00E67D9A"/>
    <w:rsid w:val="00E70DC3"/>
    <w:rsid w:val="00E70F92"/>
    <w:rsid w:val="00E71FF1"/>
    <w:rsid w:val="00E720BF"/>
    <w:rsid w:val="00E72582"/>
    <w:rsid w:val="00E727BF"/>
    <w:rsid w:val="00E72B77"/>
    <w:rsid w:val="00E72C13"/>
    <w:rsid w:val="00E72D22"/>
    <w:rsid w:val="00E73279"/>
    <w:rsid w:val="00E73315"/>
    <w:rsid w:val="00E73B6D"/>
    <w:rsid w:val="00E73BF0"/>
    <w:rsid w:val="00E73C57"/>
    <w:rsid w:val="00E74C95"/>
    <w:rsid w:val="00E755D0"/>
    <w:rsid w:val="00E75DF5"/>
    <w:rsid w:val="00E7634B"/>
    <w:rsid w:val="00E77146"/>
    <w:rsid w:val="00E775D3"/>
    <w:rsid w:val="00E77D1F"/>
    <w:rsid w:val="00E77E1A"/>
    <w:rsid w:val="00E826D5"/>
    <w:rsid w:val="00E82AB3"/>
    <w:rsid w:val="00E83809"/>
    <w:rsid w:val="00E83D11"/>
    <w:rsid w:val="00E84706"/>
    <w:rsid w:val="00E84A34"/>
    <w:rsid w:val="00E8559E"/>
    <w:rsid w:val="00E85786"/>
    <w:rsid w:val="00E85D00"/>
    <w:rsid w:val="00E8610F"/>
    <w:rsid w:val="00E861C1"/>
    <w:rsid w:val="00E87074"/>
    <w:rsid w:val="00E87EEE"/>
    <w:rsid w:val="00E87F45"/>
    <w:rsid w:val="00E90ADA"/>
    <w:rsid w:val="00E9141F"/>
    <w:rsid w:val="00E917EE"/>
    <w:rsid w:val="00E91E22"/>
    <w:rsid w:val="00E91F34"/>
    <w:rsid w:val="00E91F88"/>
    <w:rsid w:val="00E922B5"/>
    <w:rsid w:val="00E938F3"/>
    <w:rsid w:val="00E93F94"/>
    <w:rsid w:val="00E9539F"/>
    <w:rsid w:val="00E95860"/>
    <w:rsid w:val="00E96818"/>
    <w:rsid w:val="00E96C4B"/>
    <w:rsid w:val="00E96E73"/>
    <w:rsid w:val="00E96EA4"/>
    <w:rsid w:val="00E96F51"/>
    <w:rsid w:val="00E9773A"/>
    <w:rsid w:val="00E97E31"/>
    <w:rsid w:val="00E97FEF"/>
    <w:rsid w:val="00EA067D"/>
    <w:rsid w:val="00EA1536"/>
    <w:rsid w:val="00EA1DE0"/>
    <w:rsid w:val="00EA2562"/>
    <w:rsid w:val="00EA301A"/>
    <w:rsid w:val="00EA30B3"/>
    <w:rsid w:val="00EA3BD5"/>
    <w:rsid w:val="00EA3F36"/>
    <w:rsid w:val="00EA4001"/>
    <w:rsid w:val="00EA42F5"/>
    <w:rsid w:val="00EA5078"/>
    <w:rsid w:val="00EA5294"/>
    <w:rsid w:val="00EA546C"/>
    <w:rsid w:val="00EA5CCC"/>
    <w:rsid w:val="00EA61CC"/>
    <w:rsid w:val="00EA6636"/>
    <w:rsid w:val="00EB0275"/>
    <w:rsid w:val="00EB0F62"/>
    <w:rsid w:val="00EB17A6"/>
    <w:rsid w:val="00EB206D"/>
    <w:rsid w:val="00EB21E9"/>
    <w:rsid w:val="00EB22D2"/>
    <w:rsid w:val="00EB4CA0"/>
    <w:rsid w:val="00EB58EC"/>
    <w:rsid w:val="00EB5EE1"/>
    <w:rsid w:val="00EB68B5"/>
    <w:rsid w:val="00EB68E8"/>
    <w:rsid w:val="00EB7087"/>
    <w:rsid w:val="00EC17EA"/>
    <w:rsid w:val="00EC20B7"/>
    <w:rsid w:val="00EC2A12"/>
    <w:rsid w:val="00EC2C69"/>
    <w:rsid w:val="00EC31AA"/>
    <w:rsid w:val="00EC3472"/>
    <w:rsid w:val="00EC3613"/>
    <w:rsid w:val="00EC3A15"/>
    <w:rsid w:val="00EC3B59"/>
    <w:rsid w:val="00EC5BF6"/>
    <w:rsid w:val="00EC5CB3"/>
    <w:rsid w:val="00EC5CFE"/>
    <w:rsid w:val="00EC5F06"/>
    <w:rsid w:val="00EC669B"/>
    <w:rsid w:val="00EC66B9"/>
    <w:rsid w:val="00EC7678"/>
    <w:rsid w:val="00EC7D39"/>
    <w:rsid w:val="00ED037C"/>
    <w:rsid w:val="00ED06F7"/>
    <w:rsid w:val="00ED0812"/>
    <w:rsid w:val="00ED0AD6"/>
    <w:rsid w:val="00ED0E60"/>
    <w:rsid w:val="00ED1884"/>
    <w:rsid w:val="00ED1987"/>
    <w:rsid w:val="00ED2738"/>
    <w:rsid w:val="00ED336C"/>
    <w:rsid w:val="00ED3DBB"/>
    <w:rsid w:val="00ED3EC2"/>
    <w:rsid w:val="00ED5A0C"/>
    <w:rsid w:val="00ED5AB4"/>
    <w:rsid w:val="00ED5F46"/>
    <w:rsid w:val="00ED6257"/>
    <w:rsid w:val="00ED64CD"/>
    <w:rsid w:val="00ED7654"/>
    <w:rsid w:val="00ED7E07"/>
    <w:rsid w:val="00EE0400"/>
    <w:rsid w:val="00EE05FF"/>
    <w:rsid w:val="00EE09E1"/>
    <w:rsid w:val="00EE11CF"/>
    <w:rsid w:val="00EE21B3"/>
    <w:rsid w:val="00EE260D"/>
    <w:rsid w:val="00EE2BA6"/>
    <w:rsid w:val="00EE4765"/>
    <w:rsid w:val="00EE4CD3"/>
    <w:rsid w:val="00EE5575"/>
    <w:rsid w:val="00EE5D86"/>
    <w:rsid w:val="00EE5DFD"/>
    <w:rsid w:val="00EE697F"/>
    <w:rsid w:val="00EE6B81"/>
    <w:rsid w:val="00EE769D"/>
    <w:rsid w:val="00EE788B"/>
    <w:rsid w:val="00EF0DCF"/>
    <w:rsid w:val="00EF0F8C"/>
    <w:rsid w:val="00EF1903"/>
    <w:rsid w:val="00EF208A"/>
    <w:rsid w:val="00EF2515"/>
    <w:rsid w:val="00EF2773"/>
    <w:rsid w:val="00EF28F9"/>
    <w:rsid w:val="00EF2B71"/>
    <w:rsid w:val="00EF3840"/>
    <w:rsid w:val="00EF4381"/>
    <w:rsid w:val="00EF4445"/>
    <w:rsid w:val="00EF44A3"/>
    <w:rsid w:val="00EF4AAF"/>
    <w:rsid w:val="00EF6D33"/>
    <w:rsid w:val="00EF725E"/>
    <w:rsid w:val="00EF7694"/>
    <w:rsid w:val="00EF7EA5"/>
    <w:rsid w:val="00F002F9"/>
    <w:rsid w:val="00F00448"/>
    <w:rsid w:val="00F013C3"/>
    <w:rsid w:val="00F01641"/>
    <w:rsid w:val="00F02370"/>
    <w:rsid w:val="00F02B25"/>
    <w:rsid w:val="00F0336B"/>
    <w:rsid w:val="00F0336C"/>
    <w:rsid w:val="00F03AD2"/>
    <w:rsid w:val="00F03BAF"/>
    <w:rsid w:val="00F07959"/>
    <w:rsid w:val="00F07F1F"/>
    <w:rsid w:val="00F07F30"/>
    <w:rsid w:val="00F1022C"/>
    <w:rsid w:val="00F10B01"/>
    <w:rsid w:val="00F12840"/>
    <w:rsid w:val="00F12D2A"/>
    <w:rsid w:val="00F12E6B"/>
    <w:rsid w:val="00F14654"/>
    <w:rsid w:val="00F15044"/>
    <w:rsid w:val="00F150A9"/>
    <w:rsid w:val="00F1640F"/>
    <w:rsid w:val="00F164EB"/>
    <w:rsid w:val="00F16F07"/>
    <w:rsid w:val="00F16F0B"/>
    <w:rsid w:val="00F17B99"/>
    <w:rsid w:val="00F17D6C"/>
    <w:rsid w:val="00F200CB"/>
    <w:rsid w:val="00F20250"/>
    <w:rsid w:val="00F2187F"/>
    <w:rsid w:val="00F21BFF"/>
    <w:rsid w:val="00F223F9"/>
    <w:rsid w:val="00F228C5"/>
    <w:rsid w:val="00F2313D"/>
    <w:rsid w:val="00F2383C"/>
    <w:rsid w:val="00F2494B"/>
    <w:rsid w:val="00F24C9A"/>
    <w:rsid w:val="00F24E37"/>
    <w:rsid w:val="00F25005"/>
    <w:rsid w:val="00F25380"/>
    <w:rsid w:val="00F267CE"/>
    <w:rsid w:val="00F2681A"/>
    <w:rsid w:val="00F2742E"/>
    <w:rsid w:val="00F30A92"/>
    <w:rsid w:val="00F30AAC"/>
    <w:rsid w:val="00F3136D"/>
    <w:rsid w:val="00F31D4A"/>
    <w:rsid w:val="00F32A7B"/>
    <w:rsid w:val="00F33031"/>
    <w:rsid w:val="00F3303A"/>
    <w:rsid w:val="00F33235"/>
    <w:rsid w:val="00F335B5"/>
    <w:rsid w:val="00F3477B"/>
    <w:rsid w:val="00F34BD7"/>
    <w:rsid w:val="00F353AA"/>
    <w:rsid w:val="00F35818"/>
    <w:rsid w:val="00F35D47"/>
    <w:rsid w:val="00F36C2F"/>
    <w:rsid w:val="00F36E5A"/>
    <w:rsid w:val="00F37088"/>
    <w:rsid w:val="00F370D0"/>
    <w:rsid w:val="00F40ED4"/>
    <w:rsid w:val="00F414CB"/>
    <w:rsid w:val="00F4171D"/>
    <w:rsid w:val="00F41A12"/>
    <w:rsid w:val="00F43E53"/>
    <w:rsid w:val="00F44595"/>
    <w:rsid w:val="00F44B4C"/>
    <w:rsid w:val="00F44E55"/>
    <w:rsid w:val="00F45845"/>
    <w:rsid w:val="00F46B86"/>
    <w:rsid w:val="00F46DE0"/>
    <w:rsid w:val="00F476C1"/>
    <w:rsid w:val="00F47BC1"/>
    <w:rsid w:val="00F50A9C"/>
    <w:rsid w:val="00F5199B"/>
    <w:rsid w:val="00F53E66"/>
    <w:rsid w:val="00F53F28"/>
    <w:rsid w:val="00F54701"/>
    <w:rsid w:val="00F55240"/>
    <w:rsid w:val="00F55984"/>
    <w:rsid w:val="00F55F9E"/>
    <w:rsid w:val="00F56034"/>
    <w:rsid w:val="00F562BD"/>
    <w:rsid w:val="00F56C7E"/>
    <w:rsid w:val="00F57471"/>
    <w:rsid w:val="00F57563"/>
    <w:rsid w:val="00F57661"/>
    <w:rsid w:val="00F578B5"/>
    <w:rsid w:val="00F57A72"/>
    <w:rsid w:val="00F57CBF"/>
    <w:rsid w:val="00F60B62"/>
    <w:rsid w:val="00F61538"/>
    <w:rsid w:val="00F615B4"/>
    <w:rsid w:val="00F6191C"/>
    <w:rsid w:val="00F61FFF"/>
    <w:rsid w:val="00F62117"/>
    <w:rsid w:val="00F62148"/>
    <w:rsid w:val="00F62671"/>
    <w:rsid w:val="00F62FA0"/>
    <w:rsid w:val="00F6326E"/>
    <w:rsid w:val="00F6509A"/>
    <w:rsid w:val="00F65297"/>
    <w:rsid w:val="00F65F7A"/>
    <w:rsid w:val="00F66D8D"/>
    <w:rsid w:val="00F6763D"/>
    <w:rsid w:val="00F67A03"/>
    <w:rsid w:val="00F70BC6"/>
    <w:rsid w:val="00F715D1"/>
    <w:rsid w:val="00F7170A"/>
    <w:rsid w:val="00F71A3F"/>
    <w:rsid w:val="00F71C47"/>
    <w:rsid w:val="00F72185"/>
    <w:rsid w:val="00F72A27"/>
    <w:rsid w:val="00F73DB6"/>
    <w:rsid w:val="00F744AD"/>
    <w:rsid w:val="00F75212"/>
    <w:rsid w:val="00F75528"/>
    <w:rsid w:val="00F759EA"/>
    <w:rsid w:val="00F77430"/>
    <w:rsid w:val="00F774A2"/>
    <w:rsid w:val="00F7760D"/>
    <w:rsid w:val="00F7785F"/>
    <w:rsid w:val="00F77BDB"/>
    <w:rsid w:val="00F80249"/>
    <w:rsid w:val="00F809DE"/>
    <w:rsid w:val="00F81173"/>
    <w:rsid w:val="00F81356"/>
    <w:rsid w:val="00F8151A"/>
    <w:rsid w:val="00F821D9"/>
    <w:rsid w:val="00F824CA"/>
    <w:rsid w:val="00F82AD9"/>
    <w:rsid w:val="00F840D1"/>
    <w:rsid w:val="00F84380"/>
    <w:rsid w:val="00F85E74"/>
    <w:rsid w:val="00F86F50"/>
    <w:rsid w:val="00F91A97"/>
    <w:rsid w:val="00F91E04"/>
    <w:rsid w:val="00F91E51"/>
    <w:rsid w:val="00F92FF9"/>
    <w:rsid w:val="00F93282"/>
    <w:rsid w:val="00F9336A"/>
    <w:rsid w:val="00F93B1E"/>
    <w:rsid w:val="00F93C37"/>
    <w:rsid w:val="00F93C52"/>
    <w:rsid w:val="00F9400A"/>
    <w:rsid w:val="00F94663"/>
    <w:rsid w:val="00F96D95"/>
    <w:rsid w:val="00F97C58"/>
    <w:rsid w:val="00FA0E88"/>
    <w:rsid w:val="00FA1530"/>
    <w:rsid w:val="00FA199B"/>
    <w:rsid w:val="00FA1C98"/>
    <w:rsid w:val="00FA32FE"/>
    <w:rsid w:val="00FA3D06"/>
    <w:rsid w:val="00FA3FC2"/>
    <w:rsid w:val="00FA4C64"/>
    <w:rsid w:val="00FA4CCF"/>
    <w:rsid w:val="00FA4CE8"/>
    <w:rsid w:val="00FA5630"/>
    <w:rsid w:val="00FA6F8F"/>
    <w:rsid w:val="00FA7159"/>
    <w:rsid w:val="00FB043E"/>
    <w:rsid w:val="00FB14E6"/>
    <w:rsid w:val="00FB1522"/>
    <w:rsid w:val="00FB1914"/>
    <w:rsid w:val="00FB1CED"/>
    <w:rsid w:val="00FB23A8"/>
    <w:rsid w:val="00FB3B84"/>
    <w:rsid w:val="00FB41F7"/>
    <w:rsid w:val="00FB52DE"/>
    <w:rsid w:val="00FB5F8F"/>
    <w:rsid w:val="00FB64A0"/>
    <w:rsid w:val="00FB662B"/>
    <w:rsid w:val="00FB67D8"/>
    <w:rsid w:val="00FB6F22"/>
    <w:rsid w:val="00FB71F8"/>
    <w:rsid w:val="00FB73C7"/>
    <w:rsid w:val="00FB7DBE"/>
    <w:rsid w:val="00FC03A4"/>
    <w:rsid w:val="00FC2DFA"/>
    <w:rsid w:val="00FC5397"/>
    <w:rsid w:val="00FC581D"/>
    <w:rsid w:val="00FC6761"/>
    <w:rsid w:val="00FC68F9"/>
    <w:rsid w:val="00FC690F"/>
    <w:rsid w:val="00FD001C"/>
    <w:rsid w:val="00FD0752"/>
    <w:rsid w:val="00FD0D0A"/>
    <w:rsid w:val="00FD100B"/>
    <w:rsid w:val="00FD14D3"/>
    <w:rsid w:val="00FD25F0"/>
    <w:rsid w:val="00FD2692"/>
    <w:rsid w:val="00FD2756"/>
    <w:rsid w:val="00FD2E3D"/>
    <w:rsid w:val="00FD30E8"/>
    <w:rsid w:val="00FD314A"/>
    <w:rsid w:val="00FD345F"/>
    <w:rsid w:val="00FD3811"/>
    <w:rsid w:val="00FD55CE"/>
    <w:rsid w:val="00FD602B"/>
    <w:rsid w:val="00FD6240"/>
    <w:rsid w:val="00FD6882"/>
    <w:rsid w:val="00FD723D"/>
    <w:rsid w:val="00FD7454"/>
    <w:rsid w:val="00FE0689"/>
    <w:rsid w:val="00FE07D1"/>
    <w:rsid w:val="00FE081D"/>
    <w:rsid w:val="00FE2AE5"/>
    <w:rsid w:val="00FE2C1E"/>
    <w:rsid w:val="00FE2D7B"/>
    <w:rsid w:val="00FE3448"/>
    <w:rsid w:val="00FE3991"/>
    <w:rsid w:val="00FE3C79"/>
    <w:rsid w:val="00FE4DBB"/>
    <w:rsid w:val="00FE4E96"/>
    <w:rsid w:val="00FE6013"/>
    <w:rsid w:val="00FE643C"/>
    <w:rsid w:val="00FE6931"/>
    <w:rsid w:val="00FE6943"/>
    <w:rsid w:val="00FE793F"/>
    <w:rsid w:val="00FE7BC3"/>
    <w:rsid w:val="00FF09BD"/>
    <w:rsid w:val="00FF1260"/>
    <w:rsid w:val="00FF2B9F"/>
    <w:rsid w:val="00FF387A"/>
    <w:rsid w:val="00FF4950"/>
    <w:rsid w:val="00FF4D96"/>
    <w:rsid w:val="00FF650F"/>
    <w:rsid w:val="00FF6F32"/>
    <w:rsid w:val="00FF7AD7"/>
    <w:rsid w:val="00FF7B54"/>
    <w:rsid w:val="5725E07C"/>
    <w:rsid w:val="5D3E326F"/>
    <w:rsid w:val="5EF71FF6"/>
    <w:rsid w:val="6D6B9C4F"/>
    <w:rsid w:val="7EFF5EC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70A9A0"/>
  <w15:docId w15:val="{7B15D642-B7B8-47B3-845B-FF9904139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宋体" w:hAnsi="Times New Roman" w:cs="宋体"/>
      <w:sz w:val="24"/>
      <w:szCs w:val="24"/>
    </w:rPr>
  </w:style>
  <w:style w:type="paragraph" w:styleId="1">
    <w:name w:val="heading 1"/>
    <w:basedOn w:val="a"/>
    <w:next w:val="a"/>
    <w:link w:val="10"/>
    <w:uiPriority w:val="9"/>
    <w:qFormat/>
    <w:pPr>
      <w:spacing w:before="100" w:beforeAutospacing="1" w:after="100" w:afterAutospacing="1"/>
      <w:outlineLvl w:val="0"/>
    </w:pPr>
    <w:rPr>
      <w:rFonts w:ascii="宋体" w:hAnsi="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text"/>
    <w:basedOn w:val="a"/>
    <w:uiPriority w:val="99"/>
    <w:unhideWhenUsed/>
  </w:style>
  <w:style w:type="paragraph" w:styleId="a4">
    <w:name w:val="Balloon Text"/>
    <w:basedOn w:val="a"/>
    <w:link w:val="a5"/>
    <w:uiPriority w:val="99"/>
    <w:unhideWhenUsed/>
    <w:qFormat/>
    <w:rPr>
      <w:sz w:val="18"/>
      <w:szCs w:val="18"/>
    </w:rPr>
  </w:style>
  <w:style w:type="paragraph" w:styleId="a6">
    <w:name w:val="footer"/>
    <w:basedOn w:val="a"/>
    <w:link w:val="a7"/>
    <w:uiPriority w:val="99"/>
    <w:unhideWhenUsed/>
    <w:qFormat/>
    <w:pPr>
      <w:widowControl w:val="0"/>
      <w:tabs>
        <w:tab w:val="center" w:pos="4153"/>
        <w:tab w:val="right" w:pos="8306"/>
      </w:tabs>
      <w:snapToGrid w:val="0"/>
    </w:pPr>
    <w:rPr>
      <w:rFonts w:asciiTheme="minorHAnsi" w:eastAsiaTheme="minorEastAsia" w:hAnsiTheme="minorHAnsi" w:cstheme="minorBidi"/>
      <w:kern w:val="2"/>
      <w:sz w:val="18"/>
      <w:szCs w:val="18"/>
    </w:rPr>
  </w:style>
  <w:style w:type="paragraph" w:styleId="a8">
    <w:name w:val="header"/>
    <w:basedOn w:val="a"/>
    <w:link w:val="a9"/>
    <w:uiPriority w:val="99"/>
    <w:unhideWhenUsed/>
    <w:qFormat/>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paragraph" w:styleId="aa">
    <w:name w:val="Normal (Web)"/>
    <w:basedOn w:val="a"/>
    <w:uiPriority w:val="99"/>
    <w:unhideWhenUsed/>
    <w:qFormat/>
    <w:pPr>
      <w:spacing w:before="100" w:beforeAutospacing="1" w:after="100" w:afterAutospacing="1"/>
    </w:pPr>
  </w:style>
  <w:style w:type="character" w:styleId="ab">
    <w:name w:val="Strong"/>
    <w:basedOn w:val="a0"/>
    <w:uiPriority w:val="22"/>
    <w:qFormat/>
    <w:rPr>
      <w:b/>
      <w:bCs/>
    </w:rPr>
  </w:style>
  <w:style w:type="character" w:styleId="ac">
    <w:name w:val="Emphasis"/>
    <w:basedOn w:val="a0"/>
    <w:uiPriority w:val="20"/>
    <w:qFormat/>
    <w:rPr>
      <w:i/>
      <w:iCs/>
    </w:rPr>
  </w:style>
  <w:style w:type="character" w:styleId="ad">
    <w:name w:val="line number"/>
    <w:basedOn w:val="a0"/>
    <w:uiPriority w:val="99"/>
    <w:unhideWhenUsed/>
    <w:qFormat/>
  </w:style>
  <w:style w:type="character" w:styleId="ae">
    <w:name w:val="Hyperlink"/>
    <w:basedOn w:val="a0"/>
    <w:uiPriority w:val="99"/>
    <w:unhideWhenUsed/>
    <w:qFormat/>
    <w:rPr>
      <w:color w:val="0000FF" w:themeColor="hyperlink"/>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customStyle="1" w:styleId="dd">
    <w:name w:val="dd"/>
    <w:basedOn w:val="a"/>
    <w:qFormat/>
    <w:pPr>
      <w:spacing w:before="100" w:beforeAutospacing="1" w:after="100" w:afterAutospacing="1"/>
    </w:pPr>
  </w:style>
  <w:style w:type="character" w:customStyle="1" w:styleId="apple-converted-space">
    <w:name w:val="apple-converted-space"/>
    <w:basedOn w:val="a0"/>
    <w:qFormat/>
  </w:style>
  <w:style w:type="paragraph" w:customStyle="1" w:styleId="Default">
    <w:name w:val="Default"/>
    <w:qFormat/>
    <w:pPr>
      <w:widowControl w:val="0"/>
      <w:autoSpaceDE w:val="0"/>
      <w:autoSpaceDN w:val="0"/>
      <w:adjustRightInd w:val="0"/>
    </w:pPr>
    <w:rPr>
      <w:rFonts w:ascii="Arial" w:hAnsi="Arial" w:cs="Arial"/>
      <w:color w:val="000000"/>
      <w:sz w:val="24"/>
      <w:szCs w:val="24"/>
    </w:rPr>
  </w:style>
  <w:style w:type="character" w:customStyle="1" w:styleId="a5">
    <w:name w:val="批注框文本 字符"/>
    <w:basedOn w:val="a0"/>
    <w:link w:val="a4"/>
    <w:uiPriority w:val="99"/>
    <w:semiHidden/>
    <w:qFormat/>
    <w:rPr>
      <w:rFonts w:ascii="Times New Roman" w:eastAsia="宋体" w:hAnsi="Times New Roman" w:cs="宋体"/>
      <w:kern w:val="0"/>
      <w:sz w:val="18"/>
      <w:szCs w:val="18"/>
    </w:rPr>
  </w:style>
  <w:style w:type="paragraph" w:customStyle="1" w:styleId="11">
    <w:name w:val="列表段落1"/>
    <w:basedOn w:val="a"/>
    <w:uiPriority w:val="34"/>
    <w:qFormat/>
    <w:pPr>
      <w:ind w:firstLineChars="200" w:firstLine="420"/>
    </w:pPr>
  </w:style>
  <w:style w:type="character" w:customStyle="1" w:styleId="fontstyle01">
    <w:name w:val="fontstyle01"/>
    <w:basedOn w:val="a0"/>
    <w:qFormat/>
    <w:rPr>
      <w:rFonts w:ascii="AdvOTcc9f5e27" w:hAnsi="AdvOTcc9f5e27" w:hint="default"/>
      <w:color w:val="000000"/>
      <w:sz w:val="16"/>
      <w:szCs w:val="16"/>
    </w:rPr>
  </w:style>
  <w:style w:type="paragraph" w:customStyle="1" w:styleId="Standarduser">
    <w:name w:val="Standard (user)"/>
    <w:next w:val="a"/>
    <w:qFormat/>
    <w:pPr>
      <w:widowControl w:val="0"/>
      <w:suppressAutoHyphens/>
      <w:autoSpaceDN w:val="0"/>
      <w:textAlignment w:val="baseline"/>
    </w:pPr>
    <w:rPr>
      <w:rFonts w:ascii="Times New Roman" w:eastAsia="Bitstream Vera Sans" w:hAnsi="Times New Roman" w:cs="Times New Roman"/>
      <w:kern w:val="3"/>
      <w:sz w:val="24"/>
      <w:szCs w:val="24"/>
      <w:lang w:val="en-GB" w:bidi="hi-IN"/>
    </w:rPr>
  </w:style>
  <w:style w:type="character" w:customStyle="1" w:styleId="Citation">
    <w:name w:val="Citation"/>
    <w:qFormat/>
    <w:rPr>
      <w:i/>
      <w:iCs/>
    </w:rPr>
  </w:style>
  <w:style w:type="paragraph" w:customStyle="1" w:styleId="RefText">
    <w:name w:val="Ref Text"/>
    <w:qFormat/>
    <w:pPr>
      <w:suppressAutoHyphens/>
      <w:spacing w:line="180" w:lineRule="exact"/>
      <w:ind w:left="227" w:hanging="227"/>
      <w:jc w:val="both"/>
    </w:pPr>
    <w:rPr>
      <w:rFonts w:ascii="Times New Roman" w:eastAsia="Times New Roman" w:hAnsi="Times New Roman" w:cs="Calibri"/>
      <w:sz w:val="14"/>
      <w:lang w:eastAsia="ar-SA"/>
    </w:rPr>
  </w:style>
  <w:style w:type="character" w:customStyle="1" w:styleId="st1">
    <w:name w:val="st1"/>
    <w:basedOn w:val="a0"/>
    <w:qFormat/>
  </w:style>
  <w:style w:type="character" w:customStyle="1" w:styleId="12">
    <w:name w:val="未处理的提及1"/>
    <w:basedOn w:val="a0"/>
    <w:uiPriority w:val="99"/>
    <w:unhideWhenUsed/>
    <w:qFormat/>
    <w:rPr>
      <w:color w:val="605E5C"/>
      <w:shd w:val="clear" w:color="auto" w:fill="E1DFDD"/>
    </w:rPr>
  </w:style>
  <w:style w:type="character" w:customStyle="1" w:styleId="A16">
    <w:name w:val="A16"/>
    <w:uiPriority w:val="99"/>
    <w:qFormat/>
    <w:rPr>
      <w:rFonts w:cs="Minion Pro"/>
      <w:color w:val="211D1E"/>
      <w:sz w:val="12"/>
      <w:szCs w:val="12"/>
    </w:rPr>
  </w:style>
  <w:style w:type="paragraph" w:customStyle="1" w:styleId="Pa22">
    <w:name w:val="Pa22"/>
    <w:basedOn w:val="a"/>
    <w:next w:val="a"/>
    <w:uiPriority w:val="99"/>
    <w:qFormat/>
    <w:pPr>
      <w:widowControl w:val="0"/>
      <w:autoSpaceDE w:val="0"/>
      <w:autoSpaceDN w:val="0"/>
      <w:adjustRightInd w:val="0"/>
      <w:spacing w:line="161" w:lineRule="atLeast"/>
    </w:pPr>
    <w:rPr>
      <w:rFonts w:ascii="Minion Pro" w:eastAsia="Minion Pro" w:hAnsiTheme="minorHAnsi" w:cstheme="minorBidi"/>
    </w:rPr>
  </w:style>
  <w:style w:type="character" w:customStyle="1" w:styleId="A15">
    <w:name w:val="A15"/>
    <w:uiPriority w:val="99"/>
    <w:qFormat/>
    <w:rPr>
      <w:rFonts w:cs="Minion Pro"/>
      <w:i/>
      <w:iCs/>
      <w:color w:val="211D1E"/>
      <w:sz w:val="12"/>
      <w:szCs w:val="12"/>
    </w:rPr>
  </w:style>
  <w:style w:type="character" w:customStyle="1" w:styleId="2">
    <w:name w:val="未处理的提及2"/>
    <w:basedOn w:val="a0"/>
    <w:uiPriority w:val="99"/>
    <w:unhideWhenUsed/>
    <w:qFormat/>
    <w:rPr>
      <w:color w:val="605E5C"/>
      <w:shd w:val="clear" w:color="auto" w:fill="E1DFDD"/>
    </w:rPr>
  </w:style>
  <w:style w:type="character" w:customStyle="1" w:styleId="10">
    <w:name w:val="标题 1 字符"/>
    <w:basedOn w:val="a0"/>
    <w:link w:val="1"/>
    <w:uiPriority w:val="9"/>
    <w:qFormat/>
    <w:rPr>
      <w:rFonts w:ascii="宋体" w:eastAsia="宋体" w:hAnsi="宋体" w:cs="宋体"/>
      <w:b/>
      <w:bCs/>
      <w:kern w:val="36"/>
      <w:sz w:val="48"/>
      <w:szCs w:val="48"/>
    </w:rPr>
  </w:style>
  <w:style w:type="character" w:styleId="af">
    <w:name w:val="annotation reference"/>
    <w:basedOn w:val="a0"/>
    <w:uiPriority w:val="99"/>
    <w:semiHidden/>
    <w:unhideWhenUsed/>
    <w:rPr>
      <w:sz w:val="21"/>
      <w:szCs w:val="21"/>
    </w:rPr>
  </w:style>
  <w:style w:type="paragraph" w:styleId="af0">
    <w:name w:val="List Paragraph"/>
    <w:basedOn w:val="a"/>
    <w:uiPriority w:val="99"/>
    <w:rsid w:val="009A4D17"/>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7807">
      <w:bodyDiv w:val="1"/>
      <w:marLeft w:val="0"/>
      <w:marRight w:val="0"/>
      <w:marTop w:val="0"/>
      <w:marBottom w:val="0"/>
      <w:divBdr>
        <w:top w:val="none" w:sz="0" w:space="0" w:color="auto"/>
        <w:left w:val="none" w:sz="0" w:space="0" w:color="auto"/>
        <w:bottom w:val="none" w:sz="0" w:space="0" w:color="auto"/>
        <w:right w:val="none" w:sz="0" w:space="0" w:color="auto"/>
      </w:divBdr>
    </w:div>
    <w:div w:id="42289592">
      <w:bodyDiv w:val="1"/>
      <w:marLeft w:val="0"/>
      <w:marRight w:val="0"/>
      <w:marTop w:val="0"/>
      <w:marBottom w:val="0"/>
      <w:divBdr>
        <w:top w:val="none" w:sz="0" w:space="0" w:color="auto"/>
        <w:left w:val="none" w:sz="0" w:space="0" w:color="auto"/>
        <w:bottom w:val="none" w:sz="0" w:space="0" w:color="auto"/>
        <w:right w:val="none" w:sz="0" w:space="0" w:color="auto"/>
      </w:divBdr>
    </w:div>
    <w:div w:id="44380599">
      <w:bodyDiv w:val="1"/>
      <w:marLeft w:val="0"/>
      <w:marRight w:val="0"/>
      <w:marTop w:val="0"/>
      <w:marBottom w:val="0"/>
      <w:divBdr>
        <w:top w:val="none" w:sz="0" w:space="0" w:color="auto"/>
        <w:left w:val="none" w:sz="0" w:space="0" w:color="auto"/>
        <w:bottom w:val="none" w:sz="0" w:space="0" w:color="auto"/>
        <w:right w:val="none" w:sz="0" w:space="0" w:color="auto"/>
      </w:divBdr>
    </w:div>
    <w:div w:id="120343370">
      <w:bodyDiv w:val="1"/>
      <w:marLeft w:val="0"/>
      <w:marRight w:val="0"/>
      <w:marTop w:val="0"/>
      <w:marBottom w:val="0"/>
      <w:divBdr>
        <w:top w:val="none" w:sz="0" w:space="0" w:color="auto"/>
        <w:left w:val="none" w:sz="0" w:space="0" w:color="auto"/>
        <w:bottom w:val="none" w:sz="0" w:space="0" w:color="auto"/>
        <w:right w:val="none" w:sz="0" w:space="0" w:color="auto"/>
      </w:divBdr>
    </w:div>
    <w:div w:id="253513310">
      <w:bodyDiv w:val="1"/>
      <w:marLeft w:val="0"/>
      <w:marRight w:val="0"/>
      <w:marTop w:val="0"/>
      <w:marBottom w:val="0"/>
      <w:divBdr>
        <w:top w:val="none" w:sz="0" w:space="0" w:color="auto"/>
        <w:left w:val="none" w:sz="0" w:space="0" w:color="auto"/>
        <w:bottom w:val="none" w:sz="0" w:space="0" w:color="auto"/>
        <w:right w:val="none" w:sz="0" w:space="0" w:color="auto"/>
      </w:divBdr>
    </w:div>
    <w:div w:id="373624248">
      <w:bodyDiv w:val="1"/>
      <w:marLeft w:val="0"/>
      <w:marRight w:val="0"/>
      <w:marTop w:val="0"/>
      <w:marBottom w:val="0"/>
      <w:divBdr>
        <w:top w:val="none" w:sz="0" w:space="0" w:color="auto"/>
        <w:left w:val="none" w:sz="0" w:space="0" w:color="auto"/>
        <w:bottom w:val="none" w:sz="0" w:space="0" w:color="auto"/>
        <w:right w:val="none" w:sz="0" w:space="0" w:color="auto"/>
      </w:divBdr>
    </w:div>
    <w:div w:id="386955106">
      <w:bodyDiv w:val="1"/>
      <w:marLeft w:val="0"/>
      <w:marRight w:val="0"/>
      <w:marTop w:val="0"/>
      <w:marBottom w:val="0"/>
      <w:divBdr>
        <w:top w:val="none" w:sz="0" w:space="0" w:color="auto"/>
        <w:left w:val="none" w:sz="0" w:space="0" w:color="auto"/>
        <w:bottom w:val="none" w:sz="0" w:space="0" w:color="auto"/>
        <w:right w:val="none" w:sz="0" w:space="0" w:color="auto"/>
      </w:divBdr>
    </w:div>
    <w:div w:id="665478322">
      <w:bodyDiv w:val="1"/>
      <w:marLeft w:val="0"/>
      <w:marRight w:val="0"/>
      <w:marTop w:val="0"/>
      <w:marBottom w:val="0"/>
      <w:divBdr>
        <w:top w:val="none" w:sz="0" w:space="0" w:color="auto"/>
        <w:left w:val="none" w:sz="0" w:space="0" w:color="auto"/>
        <w:bottom w:val="none" w:sz="0" w:space="0" w:color="auto"/>
        <w:right w:val="none" w:sz="0" w:space="0" w:color="auto"/>
      </w:divBdr>
    </w:div>
    <w:div w:id="669715972">
      <w:bodyDiv w:val="1"/>
      <w:marLeft w:val="0"/>
      <w:marRight w:val="0"/>
      <w:marTop w:val="0"/>
      <w:marBottom w:val="0"/>
      <w:divBdr>
        <w:top w:val="none" w:sz="0" w:space="0" w:color="auto"/>
        <w:left w:val="none" w:sz="0" w:space="0" w:color="auto"/>
        <w:bottom w:val="none" w:sz="0" w:space="0" w:color="auto"/>
        <w:right w:val="none" w:sz="0" w:space="0" w:color="auto"/>
      </w:divBdr>
    </w:div>
    <w:div w:id="927232903">
      <w:bodyDiv w:val="1"/>
      <w:marLeft w:val="0"/>
      <w:marRight w:val="0"/>
      <w:marTop w:val="0"/>
      <w:marBottom w:val="0"/>
      <w:divBdr>
        <w:top w:val="none" w:sz="0" w:space="0" w:color="auto"/>
        <w:left w:val="none" w:sz="0" w:space="0" w:color="auto"/>
        <w:bottom w:val="none" w:sz="0" w:space="0" w:color="auto"/>
        <w:right w:val="none" w:sz="0" w:space="0" w:color="auto"/>
      </w:divBdr>
    </w:div>
    <w:div w:id="1029455239">
      <w:bodyDiv w:val="1"/>
      <w:marLeft w:val="0"/>
      <w:marRight w:val="0"/>
      <w:marTop w:val="0"/>
      <w:marBottom w:val="0"/>
      <w:divBdr>
        <w:top w:val="none" w:sz="0" w:space="0" w:color="auto"/>
        <w:left w:val="none" w:sz="0" w:space="0" w:color="auto"/>
        <w:bottom w:val="none" w:sz="0" w:space="0" w:color="auto"/>
        <w:right w:val="none" w:sz="0" w:space="0" w:color="auto"/>
      </w:divBdr>
    </w:div>
    <w:div w:id="1219826888">
      <w:bodyDiv w:val="1"/>
      <w:marLeft w:val="0"/>
      <w:marRight w:val="0"/>
      <w:marTop w:val="0"/>
      <w:marBottom w:val="0"/>
      <w:divBdr>
        <w:top w:val="none" w:sz="0" w:space="0" w:color="auto"/>
        <w:left w:val="none" w:sz="0" w:space="0" w:color="auto"/>
        <w:bottom w:val="none" w:sz="0" w:space="0" w:color="auto"/>
        <w:right w:val="none" w:sz="0" w:space="0" w:color="auto"/>
      </w:divBdr>
    </w:div>
    <w:div w:id="1579099470">
      <w:bodyDiv w:val="1"/>
      <w:marLeft w:val="0"/>
      <w:marRight w:val="0"/>
      <w:marTop w:val="0"/>
      <w:marBottom w:val="0"/>
      <w:divBdr>
        <w:top w:val="none" w:sz="0" w:space="0" w:color="auto"/>
        <w:left w:val="none" w:sz="0" w:space="0" w:color="auto"/>
        <w:bottom w:val="none" w:sz="0" w:space="0" w:color="auto"/>
        <w:right w:val="none" w:sz="0" w:space="0" w:color="auto"/>
      </w:divBdr>
    </w:div>
    <w:div w:id="1715347366">
      <w:bodyDiv w:val="1"/>
      <w:marLeft w:val="0"/>
      <w:marRight w:val="0"/>
      <w:marTop w:val="0"/>
      <w:marBottom w:val="0"/>
      <w:divBdr>
        <w:top w:val="none" w:sz="0" w:space="0" w:color="auto"/>
        <w:left w:val="none" w:sz="0" w:space="0" w:color="auto"/>
        <w:bottom w:val="none" w:sz="0" w:space="0" w:color="auto"/>
        <w:right w:val="none" w:sz="0" w:space="0" w:color="auto"/>
      </w:divBdr>
    </w:div>
    <w:div w:id="1734887016">
      <w:bodyDiv w:val="1"/>
      <w:marLeft w:val="0"/>
      <w:marRight w:val="0"/>
      <w:marTop w:val="0"/>
      <w:marBottom w:val="0"/>
      <w:divBdr>
        <w:top w:val="none" w:sz="0" w:space="0" w:color="auto"/>
        <w:left w:val="none" w:sz="0" w:space="0" w:color="auto"/>
        <w:bottom w:val="none" w:sz="0" w:space="0" w:color="auto"/>
        <w:right w:val="none" w:sz="0" w:space="0" w:color="auto"/>
      </w:divBdr>
    </w:div>
    <w:div w:id="1774398537">
      <w:bodyDiv w:val="1"/>
      <w:marLeft w:val="0"/>
      <w:marRight w:val="0"/>
      <w:marTop w:val="0"/>
      <w:marBottom w:val="0"/>
      <w:divBdr>
        <w:top w:val="none" w:sz="0" w:space="0" w:color="auto"/>
        <w:left w:val="none" w:sz="0" w:space="0" w:color="auto"/>
        <w:bottom w:val="none" w:sz="0" w:space="0" w:color="auto"/>
        <w:right w:val="none" w:sz="0" w:space="0" w:color="auto"/>
      </w:divBdr>
    </w:div>
    <w:div w:id="1953438733">
      <w:bodyDiv w:val="1"/>
      <w:marLeft w:val="0"/>
      <w:marRight w:val="0"/>
      <w:marTop w:val="0"/>
      <w:marBottom w:val="0"/>
      <w:divBdr>
        <w:top w:val="none" w:sz="0" w:space="0" w:color="auto"/>
        <w:left w:val="none" w:sz="0" w:space="0" w:color="auto"/>
        <w:bottom w:val="none" w:sz="0" w:space="0" w:color="auto"/>
        <w:right w:val="none" w:sz="0" w:space="0" w:color="auto"/>
      </w:divBdr>
    </w:div>
    <w:div w:id="2018458865">
      <w:bodyDiv w:val="1"/>
      <w:marLeft w:val="0"/>
      <w:marRight w:val="0"/>
      <w:marTop w:val="0"/>
      <w:marBottom w:val="0"/>
      <w:divBdr>
        <w:top w:val="none" w:sz="0" w:space="0" w:color="auto"/>
        <w:left w:val="none" w:sz="0" w:space="0" w:color="auto"/>
        <w:bottom w:val="none" w:sz="0" w:space="0" w:color="auto"/>
        <w:right w:val="none" w:sz="0" w:space="0" w:color="auto"/>
      </w:divBdr>
    </w:div>
    <w:div w:id="2040398596">
      <w:bodyDiv w:val="1"/>
      <w:marLeft w:val="0"/>
      <w:marRight w:val="0"/>
      <w:marTop w:val="0"/>
      <w:marBottom w:val="0"/>
      <w:divBdr>
        <w:top w:val="none" w:sz="0" w:space="0" w:color="auto"/>
        <w:left w:val="none" w:sz="0" w:space="0" w:color="auto"/>
        <w:bottom w:val="none" w:sz="0" w:space="0" w:color="auto"/>
        <w:right w:val="none" w:sz="0" w:space="0" w:color="auto"/>
      </w:divBdr>
    </w:div>
    <w:div w:id="20545001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38</Pages>
  <Words>3447</Words>
  <Characters>19651</Characters>
  <Application>Microsoft Office Word</Application>
  <DocSecurity>0</DocSecurity>
  <Lines>163</Lines>
  <Paragraphs>46</Paragraphs>
  <ScaleCrop>false</ScaleCrop>
  <Company>Microsoft</Company>
  <LinksUpToDate>false</LinksUpToDate>
  <CharactersWithSpaces>23052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Yujun Zhang</dc:creator>
  <cp:lastModifiedBy>张 玉军</cp:lastModifiedBy>
  <cp:revision>24</cp:revision>
  <cp:lastPrinted>2021-01-16T09:51:00Z</cp:lastPrinted>
  <dcterms:created xsi:type="dcterms:W3CDTF">2021-08-07T09:15:00Z</dcterms:created>
  <dcterms:modified xsi:type="dcterms:W3CDTF">2021-09-09T01:06:00Z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2052-3.1.1.4956</vt:lpwstr>
  </property>
</Properties>
</file>